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315C6" w14:textId="3896C8E8" w:rsidR="003A5E24" w:rsidRPr="009F4393" w:rsidRDefault="00F527CA" w:rsidP="009A770D">
      <w:pPr>
        <w:jc w:val="center"/>
        <w:rPr>
          <w:rFonts w:ascii="Bauhaus 93" w:hAnsi="Bauhaus 93" w:cstheme="majorBidi"/>
          <w:b/>
          <w:bCs/>
          <w:sz w:val="48"/>
          <w:szCs w:val="48"/>
          <w:rtl/>
          <w:lang w:bidi="ar-DZ"/>
        </w:rPr>
      </w:pPr>
      <w:r>
        <w:rPr>
          <w:rFonts w:ascii="Bauhaus 93" w:hAnsi="Bauhaus 93" w:cstheme="majorBidi" w:hint="cs"/>
          <w:b/>
          <w:bCs/>
          <w:sz w:val="48"/>
          <w:szCs w:val="48"/>
          <w:rtl/>
          <w:lang w:bidi="ar-DZ"/>
        </w:rPr>
        <w:t xml:space="preserve"> </w:t>
      </w:r>
      <w:r w:rsidR="009A770D">
        <w:rPr>
          <w:rFonts w:ascii="Bauhaus 93" w:hAnsi="Bauhaus 93" w:cstheme="majorBidi" w:hint="cs"/>
          <w:b/>
          <w:bCs/>
          <w:sz w:val="48"/>
          <w:szCs w:val="48"/>
          <w:rtl/>
          <w:lang w:bidi="ar-DZ"/>
        </w:rPr>
        <w:t>الملف 107</w:t>
      </w:r>
    </w:p>
    <w:p w14:paraId="325A7796" w14:textId="62E5729E" w:rsidR="00DA4F63" w:rsidRDefault="003D45D0" w:rsidP="00170F19">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DA4F63" w:rsidRPr="009F4393">
        <w:rPr>
          <w:rFonts w:asciiTheme="majorBidi" w:hAnsiTheme="majorBidi" w:cstheme="majorBidi"/>
          <w:b/>
          <w:bCs/>
          <w:sz w:val="28"/>
          <w:szCs w:val="28"/>
          <w:rtl/>
          <w:lang w:bidi="ar-DZ"/>
        </w:rPr>
        <w:t>بعد</w:t>
      </w:r>
      <w:r w:rsidR="007B1BAE" w:rsidRPr="009F4393">
        <w:rPr>
          <w:rFonts w:asciiTheme="majorBidi" w:hAnsiTheme="majorBidi" w:cstheme="majorBidi"/>
          <w:b/>
          <w:bCs/>
          <w:sz w:val="28"/>
          <w:szCs w:val="28"/>
          <w:rtl/>
          <w:lang w:bidi="ar-DZ"/>
        </w:rPr>
        <w:t xml:space="preserve"> ان</w:t>
      </w:r>
      <w:r w:rsidR="0053361F" w:rsidRPr="009F4393">
        <w:rPr>
          <w:rFonts w:asciiTheme="majorBidi" w:hAnsiTheme="majorBidi" w:cstheme="majorBidi"/>
          <w:b/>
          <w:bCs/>
          <w:sz w:val="28"/>
          <w:szCs w:val="28"/>
          <w:rtl/>
          <w:lang w:bidi="ar-DZ"/>
        </w:rPr>
        <w:t xml:space="preserve"> </w:t>
      </w:r>
      <w:r w:rsidR="00790C1B" w:rsidRPr="009F4393">
        <w:rPr>
          <w:rFonts w:asciiTheme="majorBidi" w:hAnsiTheme="majorBidi" w:cstheme="majorBidi"/>
          <w:b/>
          <w:bCs/>
          <w:sz w:val="28"/>
          <w:szCs w:val="28"/>
          <w:rtl/>
          <w:lang w:bidi="ar-DZ"/>
        </w:rPr>
        <w:t xml:space="preserve">قطع الملف </w:t>
      </w:r>
      <w:r w:rsidR="00FD638A" w:rsidRPr="009F4393">
        <w:rPr>
          <w:rFonts w:asciiTheme="majorBidi" w:hAnsiTheme="majorBidi" w:cstheme="majorBidi"/>
          <w:b/>
          <w:bCs/>
          <w:sz w:val="28"/>
          <w:szCs w:val="28"/>
          <w:rtl/>
          <w:lang w:bidi="ar-DZ"/>
        </w:rPr>
        <w:t>عدة مراحل وعدة مح</w:t>
      </w:r>
      <w:r w:rsidR="00021EC1" w:rsidRPr="009F4393">
        <w:rPr>
          <w:rFonts w:asciiTheme="majorBidi" w:hAnsiTheme="majorBidi" w:cstheme="majorBidi"/>
          <w:b/>
          <w:bCs/>
          <w:sz w:val="28"/>
          <w:szCs w:val="28"/>
          <w:rtl/>
          <w:lang w:bidi="ar-DZ"/>
        </w:rPr>
        <w:t xml:space="preserve">طات بداية </w:t>
      </w:r>
      <w:r w:rsidR="00632D30" w:rsidRPr="009F4393">
        <w:rPr>
          <w:rFonts w:asciiTheme="majorBidi" w:hAnsiTheme="majorBidi" w:cstheme="majorBidi"/>
          <w:b/>
          <w:bCs/>
          <w:sz w:val="28"/>
          <w:szCs w:val="28"/>
          <w:rtl/>
          <w:lang w:bidi="ar-DZ"/>
        </w:rPr>
        <w:t>من تعهيد التفق</w:t>
      </w:r>
      <w:r w:rsidR="00517C0B" w:rsidRPr="009F4393">
        <w:rPr>
          <w:rFonts w:asciiTheme="majorBidi" w:hAnsiTheme="majorBidi" w:cstheme="majorBidi"/>
          <w:b/>
          <w:bCs/>
          <w:sz w:val="28"/>
          <w:szCs w:val="28"/>
          <w:rtl/>
          <w:lang w:bidi="ar-DZ"/>
        </w:rPr>
        <w:t xml:space="preserve">دية العامة بوزارة العدل </w:t>
      </w:r>
      <w:r w:rsidR="004D3CA9" w:rsidRPr="009F4393">
        <w:rPr>
          <w:rFonts w:asciiTheme="majorBidi" w:hAnsiTheme="majorBidi" w:cstheme="majorBidi"/>
          <w:b/>
          <w:bCs/>
          <w:sz w:val="28"/>
          <w:szCs w:val="28"/>
          <w:rtl/>
          <w:lang w:bidi="ar-DZ"/>
        </w:rPr>
        <w:t xml:space="preserve">بإنجاز الأبحاث </w:t>
      </w:r>
      <w:r w:rsidR="004409AA" w:rsidRPr="009F4393">
        <w:rPr>
          <w:rFonts w:asciiTheme="majorBidi" w:hAnsiTheme="majorBidi" w:cstheme="majorBidi"/>
          <w:b/>
          <w:bCs/>
          <w:sz w:val="28"/>
          <w:szCs w:val="28"/>
          <w:rtl/>
          <w:lang w:bidi="ar-DZ"/>
        </w:rPr>
        <w:t>من طرف مجلس القضاء الع</w:t>
      </w:r>
      <w:r w:rsidR="00BB485C" w:rsidRPr="009F4393">
        <w:rPr>
          <w:rFonts w:asciiTheme="majorBidi" w:hAnsiTheme="majorBidi" w:cstheme="majorBidi"/>
          <w:b/>
          <w:bCs/>
          <w:sz w:val="28"/>
          <w:szCs w:val="28"/>
          <w:rtl/>
          <w:lang w:bidi="ar-DZ"/>
        </w:rPr>
        <w:t>دلي بتاريخ</w:t>
      </w:r>
      <w:r w:rsidR="009F77B4" w:rsidRPr="009F4393">
        <w:rPr>
          <w:rFonts w:asciiTheme="majorBidi" w:hAnsiTheme="majorBidi" w:cstheme="majorBidi"/>
          <w:b/>
          <w:bCs/>
          <w:sz w:val="28"/>
          <w:szCs w:val="28"/>
          <w:rtl/>
          <w:lang w:bidi="ar-DZ"/>
        </w:rPr>
        <w:t xml:space="preserve"> 24 نوفمبر </w:t>
      </w:r>
      <w:r w:rsidR="00116BC2" w:rsidRPr="009F4393">
        <w:rPr>
          <w:rFonts w:asciiTheme="majorBidi" w:hAnsiTheme="majorBidi" w:cstheme="majorBidi"/>
          <w:b/>
          <w:bCs/>
          <w:sz w:val="28"/>
          <w:szCs w:val="28"/>
          <w:rtl/>
          <w:lang w:bidi="ar-DZ"/>
        </w:rPr>
        <w:t xml:space="preserve">2020 </w:t>
      </w:r>
      <w:r w:rsidR="00A61915" w:rsidRPr="009F4393">
        <w:rPr>
          <w:rFonts w:asciiTheme="majorBidi" w:hAnsiTheme="majorBidi" w:cstheme="majorBidi"/>
          <w:b/>
          <w:bCs/>
          <w:sz w:val="28"/>
          <w:szCs w:val="28"/>
          <w:rtl/>
          <w:lang w:bidi="ar-DZ"/>
        </w:rPr>
        <w:t xml:space="preserve">ثم قرار </w:t>
      </w:r>
      <w:r w:rsidR="00B26F57" w:rsidRPr="009F4393">
        <w:rPr>
          <w:rFonts w:asciiTheme="majorBidi" w:hAnsiTheme="majorBidi" w:cstheme="majorBidi"/>
          <w:b/>
          <w:bCs/>
          <w:sz w:val="28"/>
          <w:szCs w:val="28"/>
          <w:rtl/>
          <w:lang w:bidi="ar-DZ"/>
        </w:rPr>
        <w:t xml:space="preserve">وزير العدل </w:t>
      </w:r>
      <w:r w:rsidR="00170F19">
        <w:rPr>
          <w:rFonts w:asciiTheme="majorBidi" w:hAnsiTheme="majorBidi" w:cstheme="majorBidi"/>
          <w:b/>
          <w:bCs/>
          <w:sz w:val="28"/>
          <w:szCs w:val="28"/>
          <w:rtl/>
          <w:lang w:bidi="ar-DZ"/>
        </w:rPr>
        <w:t xml:space="preserve">بتاريخ </w:t>
      </w:r>
      <w:r w:rsidR="00032522">
        <w:rPr>
          <w:rFonts w:asciiTheme="majorBidi" w:hAnsiTheme="majorBidi" w:cstheme="majorBidi" w:hint="cs"/>
          <w:b/>
          <w:bCs/>
          <w:sz w:val="28"/>
          <w:szCs w:val="28"/>
          <w:rtl/>
          <w:lang w:bidi="ar-DZ"/>
        </w:rPr>
        <w:t>15</w:t>
      </w:r>
      <w:r w:rsidR="00C00F13" w:rsidRPr="009F4393">
        <w:rPr>
          <w:rFonts w:asciiTheme="majorBidi" w:hAnsiTheme="majorBidi" w:cstheme="majorBidi"/>
          <w:b/>
          <w:bCs/>
          <w:sz w:val="28"/>
          <w:szCs w:val="28"/>
          <w:rtl/>
          <w:lang w:bidi="ar-DZ"/>
        </w:rPr>
        <w:t xml:space="preserve"> فيفري 2021 </w:t>
      </w:r>
      <w:r w:rsidR="00C9542C" w:rsidRPr="009F4393">
        <w:rPr>
          <w:rFonts w:asciiTheme="majorBidi" w:hAnsiTheme="majorBidi" w:cstheme="majorBidi"/>
          <w:b/>
          <w:bCs/>
          <w:sz w:val="28"/>
          <w:szCs w:val="28"/>
          <w:rtl/>
          <w:lang w:bidi="ar-DZ"/>
        </w:rPr>
        <w:t>بالإحالة</w:t>
      </w:r>
      <w:r w:rsidR="00736C50" w:rsidRPr="009F4393">
        <w:rPr>
          <w:rFonts w:asciiTheme="majorBidi" w:hAnsiTheme="majorBidi" w:cstheme="majorBidi"/>
          <w:b/>
          <w:bCs/>
          <w:sz w:val="28"/>
          <w:szCs w:val="28"/>
          <w:rtl/>
          <w:lang w:bidi="ar-DZ"/>
        </w:rPr>
        <w:t xml:space="preserve"> على مجلس </w:t>
      </w:r>
      <w:r w:rsidR="00C9542C" w:rsidRPr="009F4393">
        <w:rPr>
          <w:rFonts w:asciiTheme="majorBidi" w:hAnsiTheme="majorBidi" w:cstheme="majorBidi"/>
          <w:b/>
          <w:bCs/>
          <w:sz w:val="28"/>
          <w:szCs w:val="28"/>
          <w:rtl/>
          <w:lang w:bidi="ar-DZ"/>
        </w:rPr>
        <w:t>التأديب</w:t>
      </w:r>
      <w:r w:rsidR="00032522">
        <w:rPr>
          <w:rFonts w:asciiTheme="majorBidi" w:hAnsiTheme="majorBidi" w:cstheme="majorBidi" w:hint="cs"/>
          <w:b/>
          <w:bCs/>
          <w:sz w:val="28"/>
          <w:szCs w:val="28"/>
          <w:rtl/>
          <w:lang w:bidi="ar-DZ"/>
        </w:rPr>
        <w:t xml:space="preserve"> رغم ان وزير العدل محمد بوسته لا صفة له في اتخاذ هذا القرارباعتبار انه تم اعفاؤه من تلك الخطة خلال نفس التاريخ حسب نسخة الرائد الرسمي التي نضيفها كمؤيد ، </w:t>
      </w:r>
      <w:r w:rsidR="00736C50" w:rsidRPr="009F4393">
        <w:rPr>
          <w:rFonts w:asciiTheme="majorBidi" w:hAnsiTheme="majorBidi" w:cstheme="majorBidi"/>
          <w:b/>
          <w:bCs/>
          <w:sz w:val="28"/>
          <w:szCs w:val="28"/>
          <w:rtl/>
          <w:lang w:bidi="ar-DZ"/>
        </w:rPr>
        <w:t xml:space="preserve"> </w:t>
      </w:r>
      <w:r w:rsidR="00FA5001" w:rsidRPr="009F4393">
        <w:rPr>
          <w:rFonts w:asciiTheme="majorBidi" w:hAnsiTheme="majorBidi" w:cstheme="majorBidi"/>
          <w:b/>
          <w:bCs/>
          <w:sz w:val="28"/>
          <w:szCs w:val="28"/>
          <w:rtl/>
          <w:lang w:bidi="ar-DZ"/>
        </w:rPr>
        <w:t>ثم قرار م</w:t>
      </w:r>
      <w:r w:rsidR="003E73A3" w:rsidRPr="009F4393">
        <w:rPr>
          <w:rFonts w:asciiTheme="majorBidi" w:hAnsiTheme="majorBidi" w:cstheme="majorBidi"/>
          <w:b/>
          <w:bCs/>
          <w:sz w:val="28"/>
          <w:szCs w:val="28"/>
          <w:rtl/>
          <w:lang w:bidi="ar-DZ"/>
        </w:rPr>
        <w:t xml:space="preserve">جلس </w:t>
      </w:r>
      <w:r w:rsidR="00C9542C" w:rsidRPr="009F4393">
        <w:rPr>
          <w:rFonts w:asciiTheme="majorBidi" w:hAnsiTheme="majorBidi" w:cstheme="majorBidi"/>
          <w:b/>
          <w:bCs/>
          <w:sz w:val="28"/>
          <w:szCs w:val="28"/>
          <w:rtl/>
          <w:lang w:bidi="ar-DZ"/>
        </w:rPr>
        <w:t>التأديب</w:t>
      </w:r>
      <w:r w:rsidR="003E73A3" w:rsidRPr="009F4393">
        <w:rPr>
          <w:rFonts w:asciiTheme="majorBidi" w:hAnsiTheme="majorBidi" w:cstheme="majorBidi"/>
          <w:b/>
          <w:bCs/>
          <w:sz w:val="28"/>
          <w:szCs w:val="28"/>
          <w:rtl/>
          <w:lang w:bidi="ar-DZ"/>
        </w:rPr>
        <w:t xml:space="preserve"> بتعيين السي</w:t>
      </w:r>
      <w:r w:rsidR="005A2883" w:rsidRPr="009F4393">
        <w:rPr>
          <w:rFonts w:asciiTheme="majorBidi" w:hAnsiTheme="majorBidi" w:cstheme="majorBidi"/>
          <w:b/>
          <w:bCs/>
          <w:sz w:val="28"/>
          <w:szCs w:val="28"/>
          <w:rtl/>
          <w:lang w:bidi="ar-DZ"/>
        </w:rPr>
        <w:t>د احمد الحافي</w:t>
      </w:r>
      <w:r w:rsidR="00241189" w:rsidRPr="009F4393">
        <w:rPr>
          <w:rFonts w:asciiTheme="majorBidi" w:hAnsiTheme="majorBidi" w:cstheme="majorBidi"/>
          <w:b/>
          <w:bCs/>
          <w:sz w:val="28"/>
          <w:szCs w:val="28"/>
          <w:rtl/>
          <w:lang w:bidi="ar-DZ"/>
        </w:rPr>
        <w:t xml:space="preserve"> </w:t>
      </w:r>
      <w:r w:rsidR="005A2883" w:rsidRPr="009F4393">
        <w:rPr>
          <w:rFonts w:asciiTheme="majorBidi" w:hAnsiTheme="majorBidi" w:cstheme="majorBidi"/>
          <w:b/>
          <w:bCs/>
          <w:sz w:val="28"/>
          <w:szCs w:val="28"/>
          <w:rtl/>
          <w:lang w:bidi="ar-DZ"/>
        </w:rPr>
        <w:t>كقاض</w:t>
      </w:r>
      <w:r w:rsidR="00241189" w:rsidRPr="009F4393">
        <w:rPr>
          <w:rFonts w:asciiTheme="majorBidi" w:hAnsiTheme="majorBidi" w:cstheme="majorBidi"/>
          <w:b/>
          <w:bCs/>
          <w:sz w:val="28"/>
          <w:szCs w:val="28"/>
          <w:rtl/>
          <w:lang w:bidi="ar-DZ"/>
        </w:rPr>
        <w:t>ي مقرر</w:t>
      </w:r>
      <w:r w:rsidR="003B4F68">
        <w:rPr>
          <w:rFonts w:asciiTheme="majorBidi" w:hAnsiTheme="majorBidi" w:cstheme="majorBidi" w:hint="cs"/>
          <w:b/>
          <w:bCs/>
          <w:sz w:val="28"/>
          <w:szCs w:val="28"/>
          <w:rtl/>
          <w:lang w:bidi="ar-DZ"/>
        </w:rPr>
        <w:t>،</w:t>
      </w:r>
      <w:r w:rsidR="00241189" w:rsidRPr="009F4393">
        <w:rPr>
          <w:rFonts w:asciiTheme="majorBidi" w:hAnsiTheme="majorBidi" w:cstheme="majorBidi"/>
          <w:b/>
          <w:bCs/>
          <w:sz w:val="28"/>
          <w:szCs w:val="28"/>
          <w:rtl/>
          <w:lang w:bidi="ar-DZ"/>
        </w:rPr>
        <w:t xml:space="preserve"> ثم </w:t>
      </w:r>
      <w:r w:rsidR="00D70297" w:rsidRPr="009F4393">
        <w:rPr>
          <w:rFonts w:asciiTheme="majorBidi" w:hAnsiTheme="majorBidi" w:cstheme="majorBidi"/>
          <w:b/>
          <w:bCs/>
          <w:sz w:val="28"/>
          <w:szCs w:val="28"/>
          <w:rtl/>
          <w:lang w:bidi="ar-DZ"/>
        </w:rPr>
        <w:t xml:space="preserve">ختم الأبحاث من طرفه </w:t>
      </w:r>
      <w:r w:rsidR="00D87E6E" w:rsidRPr="009F4393">
        <w:rPr>
          <w:rFonts w:asciiTheme="majorBidi" w:hAnsiTheme="majorBidi" w:cstheme="majorBidi"/>
          <w:b/>
          <w:bCs/>
          <w:sz w:val="28"/>
          <w:szCs w:val="28"/>
          <w:rtl/>
          <w:lang w:bidi="ar-DZ"/>
        </w:rPr>
        <w:t>واحا</w:t>
      </w:r>
      <w:r w:rsidR="00521217" w:rsidRPr="009F4393">
        <w:rPr>
          <w:rFonts w:asciiTheme="majorBidi" w:hAnsiTheme="majorBidi" w:cstheme="majorBidi"/>
          <w:b/>
          <w:bCs/>
          <w:sz w:val="28"/>
          <w:szCs w:val="28"/>
          <w:rtl/>
          <w:lang w:bidi="ar-DZ"/>
        </w:rPr>
        <w:t>ل</w:t>
      </w:r>
      <w:r w:rsidR="00D87E6E" w:rsidRPr="009F4393">
        <w:rPr>
          <w:rFonts w:asciiTheme="majorBidi" w:hAnsiTheme="majorBidi" w:cstheme="majorBidi"/>
          <w:b/>
          <w:bCs/>
          <w:sz w:val="28"/>
          <w:szCs w:val="28"/>
          <w:rtl/>
          <w:lang w:bidi="ar-DZ"/>
        </w:rPr>
        <w:t xml:space="preserve">ة الملف </w:t>
      </w:r>
      <w:r w:rsidR="00042C70" w:rsidRPr="009F4393">
        <w:rPr>
          <w:rFonts w:asciiTheme="majorBidi" w:hAnsiTheme="majorBidi" w:cstheme="majorBidi"/>
          <w:b/>
          <w:bCs/>
          <w:sz w:val="28"/>
          <w:szCs w:val="28"/>
          <w:rtl/>
          <w:lang w:bidi="ar-DZ"/>
        </w:rPr>
        <w:t xml:space="preserve">على </w:t>
      </w:r>
      <w:r w:rsidR="00B13A94" w:rsidRPr="009F4393">
        <w:rPr>
          <w:rFonts w:asciiTheme="majorBidi" w:hAnsiTheme="majorBidi" w:cstheme="majorBidi"/>
          <w:b/>
          <w:bCs/>
          <w:sz w:val="28"/>
          <w:szCs w:val="28"/>
          <w:rtl/>
          <w:lang w:bidi="ar-DZ"/>
        </w:rPr>
        <w:t>مجلس القضاء</w:t>
      </w:r>
      <w:r w:rsidR="001243B7" w:rsidRPr="009F4393">
        <w:rPr>
          <w:rFonts w:asciiTheme="majorBidi" w:hAnsiTheme="majorBidi" w:cstheme="majorBidi"/>
          <w:b/>
          <w:bCs/>
          <w:sz w:val="28"/>
          <w:szCs w:val="28"/>
          <w:rtl/>
          <w:lang w:bidi="ar-DZ"/>
        </w:rPr>
        <w:t xml:space="preserve"> العدلي</w:t>
      </w:r>
      <w:r w:rsidR="00521217" w:rsidRPr="009F4393">
        <w:rPr>
          <w:rFonts w:asciiTheme="majorBidi" w:hAnsiTheme="majorBidi" w:cstheme="majorBidi"/>
          <w:b/>
          <w:bCs/>
          <w:sz w:val="28"/>
          <w:szCs w:val="28"/>
          <w:rtl/>
          <w:lang w:bidi="ar-DZ"/>
        </w:rPr>
        <w:t xml:space="preserve"> </w:t>
      </w:r>
      <w:r w:rsidR="00462462" w:rsidRPr="009F4393">
        <w:rPr>
          <w:rFonts w:asciiTheme="majorBidi" w:hAnsiTheme="majorBidi" w:cstheme="majorBidi"/>
          <w:b/>
          <w:bCs/>
          <w:sz w:val="28"/>
          <w:szCs w:val="28"/>
          <w:rtl/>
          <w:lang w:bidi="ar-DZ"/>
        </w:rPr>
        <w:t xml:space="preserve">لتعيين جلسة </w:t>
      </w:r>
      <w:r w:rsidR="00C9542C" w:rsidRPr="009F4393">
        <w:rPr>
          <w:rFonts w:asciiTheme="majorBidi" w:hAnsiTheme="majorBidi" w:cstheme="majorBidi"/>
          <w:b/>
          <w:bCs/>
          <w:sz w:val="28"/>
          <w:szCs w:val="28"/>
          <w:rtl/>
          <w:lang w:bidi="ar-DZ"/>
        </w:rPr>
        <w:t>التأديب</w:t>
      </w:r>
      <w:r w:rsidR="00462462" w:rsidRPr="009F4393">
        <w:rPr>
          <w:rFonts w:asciiTheme="majorBidi" w:hAnsiTheme="majorBidi" w:cstheme="majorBidi"/>
          <w:b/>
          <w:bCs/>
          <w:sz w:val="28"/>
          <w:szCs w:val="28"/>
          <w:rtl/>
          <w:lang w:bidi="ar-DZ"/>
        </w:rPr>
        <w:t xml:space="preserve"> </w:t>
      </w:r>
      <w:r w:rsidR="008F1A9D" w:rsidRPr="009F4393">
        <w:rPr>
          <w:rFonts w:asciiTheme="majorBidi" w:hAnsiTheme="majorBidi" w:cstheme="majorBidi"/>
          <w:b/>
          <w:bCs/>
          <w:sz w:val="28"/>
          <w:szCs w:val="28"/>
          <w:rtl/>
          <w:lang w:bidi="ar-DZ"/>
        </w:rPr>
        <w:t>ثم ال</w:t>
      </w:r>
      <w:r w:rsidR="0045374D" w:rsidRPr="009F4393">
        <w:rPr>
          <w:rFonts w:asciiTheme="majorBidi" w:hAnsiTheme="majorBidi" w:cstheme="majorBidi"/>
          <w:b/>
          <w:bCs/>
          <w:sz w:val="28"/>
          <w:szCs w:val="28"/>
          <w:rtl/>
          <w:lang w:bidi="ar-DZ"/>
        </w:rPr>
        <w:t xml:space="preserve">تئام مجلس </w:t>
      </w:r>
      <w:r w:rsidR="00C9542C" w:rsidRPr="009F4393">
        <w:rPr>
          <w:rFonts w:asciiTheme="majorBidi" w:hAnsiTheme="majorBidi" w:cstheme="majorBidi"/>
          <w:b/>
          <w:bCs/>
          <w:sz w:val="28"/>
          <w:szCs w:val="28"/>
          <w:rtl/>
          <w:lang w:bidi="ar-DZ"/>
        </w:rPr>
        <w:t>التأديب</w:t>
      </w:r>
      <w:r w:rsidR="0045374D" w:rsidRPr="009F4393">
        <w:rPr>
          <w:rFonts w:asciiTheme="majorBidi" w:hAnsiTheme="majorBidi" w:cstheme="majorBidi"/>
          <w:b/>
          <w:bCs/>
          <w:sz w:val="28"/>
          <w:szCs w:val="28"/>
          <w:rtl/>
          <w:lang w:bidi="ar-DZ"/>
        </w:rPr>
        <w:t xml:space="preserve"> </w:t>
      </w:r>
      <w:r w:rsidR="00E417F3" w:rsidRPr="009F4393">
        <w:rPr>
          <w:rFonts w:asciiTheme="majorBidi" w:hAnsiTheme="majorBidi" w:cstheme="majorBidi"/>
          <w:b/>
          <w:bCs/>
          <w:sz w:val="28"/>
          <w:szCs w:val="28"/>
          <w:rtl/>
          <w:lang w:bidi="ar-DZ"/>
        </w:rPr>
        <w:t xml:space="preserve">وإصدار قراره بتاريخ 13 </w:t>
      </w:r>
      <w:r w:rsidR="000B5D35" w:rsidRPr="009F4393">
        <w:rPr>
          <w:rFonts w:asciiTheme="majorBidi" w:hAnsiTheme="majorBidi" w:cstheme="majorBidi"/>
          <w:b/>
          <w:bCs/>
          <w:sz w:val="28"/>
          <w:szCs w:val="28"/>
          <w:rtl/>
          <w:lang w:bidi="ar-DZ"/>
        </w:rPr>
        <w:t>جويلية 2021</w:t>
      </w:r>
      <w:r w:rsidR="003B4F68">
        <w:rPr>
          <w:rFonts w:asciiTheme="majorBidi" w:hAnsiTheme="majorBidi" w:cstheme="majorBidi" w:hint="cs"/>
          <w:b/>
          <w:bCs/>
          <w:sz w:val="28"/>
          <w:szCs w:val="28"/>
          <w:rtl/>
          <w:lang w:bidi="ar-DZ"/>
        </w:rPr>
        <w:t>،قرار نجزم انه خرق كل حقوق الدفاع وكل مباديء المسائلة النزيهة والعادلة ومبدأ الحياد والشفافية وخرق المعايير الدولية والدستورية  لاستقلال القضاء</w:t>
      </w:r>
      <w:r w:rsidR="000B5D35" w:rsidRPr="009F4393">
        <w:rPr>
          <w:rFonts w:asciiTheme="majorBidi" w:hAnsiTheme="majorBidi" w:cstheme="majorBidi"/>
          <w:b/>
          <w:bCs/>
          <w:sz w:val="28"/>
          <w:szCs w:val="28"/>
          <w:rtl/>
          <w:lang w:bidi="ar-DZ"/>
        </w:rPr>
        <w:t xml:space="preserve"> </w:t>
      </w:r>
      <w:r w:rsidR="003B4F68">
        <w:rPr>
          <w:rFonts w:asciiTheme="majorBidi" w:hAnsiTheme="majorBidi" w:cstheme="majorBidi" w:hint="cs"/>
          <w:b/>
          <w:bCs/>
          <w:sz w:val="28"/>
          <w:szCs w:val="28"/>
          <w:rtl/>
          <w:lang w:bidi="ar-DZ"/>
        </w:rPr>
        <w:t>.</w:t>
      </w:r>
    </w:p>
    <w:p w14:paraId="1F69B645" w14:textId="52BAC35E" w:rsidR="00950B38" w:rsidRPr="009F4393" w:rsidRDefault="00950B38" w:rsidP="00170F19">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مؤيد رقم 1:نسخة من الرائد الرسمي </w:t>
      </w:r>
    </w:p>
    <w:p w14:paraId="49C50A78" w14:textId="4943BE9E" w:rsidR="005851A0" w:rsidRDefault="000B5D35"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كل هذ</w:t>
      </w:r>
      <w:r w:rsidR="009466CF" w:rsidRPr="009F4393">
        <w:rPr>
          <w:rFonts w:asciiTheme="majorBidi" w:hAnsiTheme="majorBidi" w:cstheme="majorBidi"/>
          <w:b/>
          <w:bCs/>
          <w:sz w:val="28"/>
          <w:szCs w:val="28"/>
          <w:rtl/>
          <w:lang w:bidi="ar-DZ"/>
        </w:rPr>
        <w:t>ه المحطات رافق</w:t>
      </w:r>
      <w:r w:rsidR="00B13A94" w:rsidRPr="009F4393">
        <w:rPr>
          <w:rFonts w:asciiTheme="majorBidi" w:hAnsiTheme="majorBidi" w:cstheme="majorBidi"/>
          <w:b/>
          <w:bCs/>
          <w:sz w:val="28"/>
          <w:szCs w:val="28"/>
          <w:rtl/>
          <w:lang w:bidi="ar-DZ"/>
        </w:rPr>
        <w:t>ت</w:t>
      </w:r>
      <w:r w:rsidR="009466CF" w:rsidRPr="009F4393">
        <w:rPr>
          <w:rFonts w:asciiTheme="majorBidi" w:hAnsiTheme="majorBidi" w:cstheme="majorBidi"/>
          <w:b/>
          <w:bCs/>
          <w:sz w:val="28"/>
          <w:szCs w:val="28"/>
          <w:rtl/>
          <w:lang w:bidi="ar-DZ"/>
        </w:rPr>
        <w:t>ها</w:t>
      </w:r>
      <w:r w:rsidR="00B13A94" w:rsidRPr="009F4393">
        <w:rPr>
          <w:rFonts w:asciiTheme="majorBidi" w:hAnsiTheme="majorBidi" w:cstheme="majorBidi"/>
          <w:b/>
          <w:bCs/>
          <w:sz w:val="28"/>
          <w:szCs w:val="28"/>
          <w:rtl/>
          <w:lang w:bidi="ar-DZ"/>
        </w:rPr>
        <w:t xml:space="preserve"> </w:t>
      </w:r>
      <w:r w:rsidR="00EE158A" w:rsidRPr="009F4393">
        <w:rPr>
          <w:rFonts w:asciiTheme="majorBidi" w:hAnsiTheme="majorBidi" w:cstheme="majorBidi"/>
          <w:b/>
          <w:bCs/>
          <w:sz w:val="28"/>
          <w:szCs w:val="28"/>
          <w:rtl/>
          <w:lang w:bidi="ar-DZ"/>
        </w:rPr>
        <w:t>خروقات جسيمة</w:t>
      </w:r>
      <w:r w:rsidR="00B95DF5" w:rsidRPr="009F4393">
        <w:rPr>
          <w:rFonts w:asciiTheme="majorBidi" w:hAnsiTheme="majorBidi" w:cstheme="majorBidi"/>
          <w:b/>
          <w:bCs/>
          <w:sz w:val="28"/>
          <w:szCs w:val="28"/>
          <w:rtl/>
          <w:lang w:bidi="ar-DZ"/>
        </w:rPr>
        <w:t xml:space="preserve"> و</w:t>
      </w:r>
      <w:r w:rsidR="009466CF" w:rsidRPr="009F4393">
        <w:rPr>
          <w:rFonts w:asciiTheme="majorBidi" w:hAnsiTheme="majorBidi" w:cstheme="majorBidi"/>
          <w:b/>
          <w:bCs/>
          <w:sz w:val="28"/>
          <w:szCs w:val="28"/>
          <w:rtl/>
          <w:lang w:bidi="ar-DZ"/>
        </w:rPr>
        <w:t>خر</w:t>
      </w:r>
      <w:r w:rsidR="00BC7E44" w:rsidRPr="009F4393">
        <w:rPr>
          <w:rFonts w:asciiTheme="majorBidi" w:hAnsiTheme="majorBidi" w:cstheme="majorBidi"/>
          <w:b/>
          <w:bCs/>
          <w:sz w:val="28"/>
          <w:szCs w:val="28"/>
          <w:rtl/>
          <w:lang w:bidi="ar-DZ"/>
        </w:rPr>
        <w:t xml:space="preserve">ق فضيع للقانون يرتقي الى مرتبة </w:t>
      </w:r>
      <w:r w:rsidR="003B7220" w:rsidRPr="009F4393">
        <w:rPr>
          <w:rFonts w:asciiTheme="majorBidi" w:hAnsiTheme="majorBidi" w:cstheme="majorBidi"/>
          <w:b/>
          <w:bCs/>
          <w:sz w:val="28"/>
          <w:szCs w:val="28"/>
          <w:rtl/>
          <w:lang w:bidi="ar-DZ"/>
        </w:rPr>
        <w:t>الجريمة ثبتت</w:t>
      </w:r>
      <w:r w:rsidR="00B95DF5" w:rsidRPr="009F4393">
        <w:rPr>
          <w:rFonts w:asciiTheme="majorBidi" w:hAnsiTheme="majorBidi" w:cstheme="majorBidi"/>
          <w:b/>
          <w:bCs/>
          <w:sz w:val="28"/>
          <w:szCs w:val="28"/>
          <w:rtl/>
          <w:lang w:bidi="ar-DZ"/>
        </w:rPr>
        <w:t xml:space="preserve"> في جزء منها قضائيا وأحرزت على الحجية المطلقة للشيء المقضي به</w:t>
      </w:r>
      <w:r w:rsidR="003B7220" w:rsidRPr="009F4393">
        <w:rPr>
          <w:rFonts w:asciiTheme="majorBidi" w:hAnsiTheme="majorBidi" w:cstheme="majorBidi"/>
          <w:b/>
          <w:bCs/>
          <w:sz w:val="28"/>
          <w:szCs w:val="28"/>
          <w:rtl/>
          <w:lang w:bidi="ar-DZ"/>
        </w:rPr>
        <w:t xml:space="preserve"> </w:t>
      </w:r>
      <w:r w:rsidR="00EA5A45">
        <w:rPr>
          <w:rFonts w:asciiTheme="majorBidi" w:hAnsiTheme="majorBidi" w:cstheme="majorBidi" w:hint="cs"/>
          <w:b/>
          <w:bCs/>
          <w:sz w:val="28"/>
          <w:szCs w:val="28"/>
          <w:rtl/>
          <w:lang w:bidi="ar-DZ"/>
        </w:rPr>
        <w:t>،</w:t>
      </w:r>
      <w:r w:rsidR="003B7220" w:rsidRPr="009F4393">
        <w:rPr>
          <w:rFonts w:asciiTheme="majorBidi" w:hAnsiTheme="majorBidi" w:cstheme="majorBidi"/>
          <w:b/>
          <w:bCs/>
          <w:sz w:val="28"/>
          <w:szCs w:val="28"/>
          <w:rtl/>
          <w:lang w:bidi="ar-DZ"/>
        </w:rPr>
        <w:t>و</w:t>
      </w:r>
      <w:r w:rsidR="00213F61">
        <w:rPr>
          <w:rFonts w:asciiTheme="majorBidi" w:hAnsiTheme="majorBidi" w:cstheme="majorBidi" w:hint="cs"/>
          <w:b/>
          <w:bCs/>
          <w:sz w:val="28"/>
          <w:szCs w:val="28"/>
          <w:rtl/>
          <w:lang w:bidi="ar-DZ"/>
        </w:rPr>
        <w:t xml:space="preserve">تبعا لذلك </w:t>
      </w:r>
      <w:r w:rsidR="003B7220" w:rsidRPr="009F4393">
        <w:rPr>
          <w:rFonts w:asciiTheme="majorBidi" w:hAnsiTheme="majorBidi" w:cstheme="majorBidi"/>
          <w:b/>
          <w:bCs/>
          <w:sz w:val="28"/>
          <w:szCs w:val="28"/>
          <w:rtl/>
          <w:lang w:bidi="ar-DZ"/>
        </w:rPr>
        <w:t xml:space="preserve">قامت الحجة دامغة على انعدام </w:t>
      </w:r>
      <w:r w:rsidR="00E755DC" w:rsidRPr="009F4393">
        <w:rPr>
          <w:rFonts w:asciiTheme="majorBidi" w:hAnsiTheme="majorBidi" w:cstheme="majorBidi"/>
          <w:b/>
          <w:bCs/>
          <w:sz w:val="28"/>
          <w:szCs w:val="28"/>
          <w:rtl/>
          <w:lang w:bidi="ar-DZ"/>
        </w:rPr>
        <w:t>النزاهة والحياد لدى اغلبية أعضاء مجلس القضاء العدلي الى جانب المتفقد العام</w:t>
      </w:r>
      <w:r w:rsidR="00213F61">
        <w:rPr>
          <w:rFonts w:asciiTheme="majorBidi" w:hAnsiTheme="majorBidi" w:cstheme="majorBidi" w:hint="cs"/>
          <w:b/>
          <w:bCs/>
          <w:sz w:val="28"/>
          <w:szCs w:val="28"/>
          <w:rtl/>
          <w:lang w:bidi="ar-DZ"/>
        </w:rPr>
        <w:t xml:space="preserve"> .</w:t>
      </w:r>
    </w:p>
    <w:p w14:paraId="1A89C24D" w14:textId="706AB846" w:rsidR="00BB485C" w:rsidRPr="009F4393" w:rsidRDefault="005851A0" w:rsidP="00E05360">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هذه المحطات رافقها قصف اعلامي مركز ورهيب من طرف فصيل سياسي غايته تحقيق اهداف سياسية عبر القضاء</w:t>
      </w:r>
      <w:r w:rsidR="007A27DA">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 xml:space="preserve"> </w:t>
      </w:r>
      <w:r w:rsidR="007A27DA">
        <w:rPr>
          <w:rFonts w:asciiTheme="majorBidi" w:hAnsiTheme="majorBidi" w:cstheme="majorBidi" w:hint="cs"/>
          <w:b/>
          <w:bCs/>
          <w:sz w:val="28"/>
          <w:szCs w:val="28"/>
          <w:rtl/>
          <w:lang w:bidi="ar-DZ"/>
        </w:rPr>
        <w:t xml:space="preserve">وفي حقيقة الامر فان هذا القصف انطلق منذ سنة 2013 تاريخ تعهدنا بالبحث كقاضي تحقيق اول في </w:t>
      </w:r>
      <w:r w:rsidR="00527B31">
        <w:rPr>
          <w:rFonts w:asciiTheme="majorBidi" w:hAnsiTheme="majorBidi" w:cstheme="majorBidi" w:hint="cs"/>
          <w:b/>
          <w:bCs/>
          <w:sz w:val="28"/>
          <w:szCs w:val="28"/>
          <w:rtl/>
          <w:lang w:bidi="ar-DZ"/>
        </w:rPr>
        <w:t>قض</w:t>
      </w:r>
      <w:r w:rsidR="00F1544E">
        <w:rPr>
          <w:rFonts w:asciiTheme="majorBidi" w:hAnsiTheme="majorBidi" w:cstheme="majorBidi" w:hint="cs"/>
          <w:b/>
          <w:bCs/>
          <w:sz w:val="28"/>
          <w:szCs w:val="28"/>
          <w:rtl/>
          <w:lang w:bidi="ar-DZ"/>
        </w:rPr>
        <w:t>ية اغتيال المرحوم شكري بلعيد ،هذا</w:t>
      </w:r>
      <w:r w:rsidR="00527B31">
        <w:rPr>
          <w:rFonts w:asciiTheme="majorBidi" w:hAnsiTheme="majorBidi" w:cstheme="majorBidi" w:hint="cs"/>
          <w:b/>
          <w:bCs/>
          <w:sz w:val="28"/>
          <w:szCs w:val="28"/>
          <w:rtl/>
          <w:lang w:bidi="ar-DZ"/>
        </w:rPr>
        <w:t xml:space="preserve"> </w:t>
      </w:r>
      <w:r w:rsidR="00F1544E">
        <w:rPr>
          <w:rFonts w:asciiTheme="majorBidi" w:hAnsiTheme="majorBidi" w:cstheme="majorBidi" w:hint="cs"/>
          <w:b/>
          <w:bCs/>
          <w:sz w:val="28"/>
          <w:szCs w:val="28"/>
          <w:rtl/>
          <w:lang w:bidi="ar-DZ"/>
        </w:rPr>
        <w:t>ال</w:t>
      </w:r>
      <w:r w:rsidR="00527B31">
        <w:rPr>
          <w:rFonts w:asciiTheme="majorBidi" w:hAnsiTheme="majorBidi" w:cstheme="majorBidi" w:hint="cs"/>
          <w:b/>
          <w:bCs/>
          <w:sz w:val="28"/>
          <w:szCs w:val="28"/>
          <w:rtl/>
          <w:lang w:bidi="ar-DZ"/>
        </w:rPr>
        <w:t>امر يتنافى مطلقا مع المعايير الدولية لاستقلال القضاء ومع معايير المسائلة العادلة .</w:t>
      </w:r>
      <w:r w:rsidR="00E9609B" w:rsidRPr="009F4393">
        <w:rPr>
          <w:rFonts w:asciiTheme="majorBidi" w:hAnsiTheme="majorBidi" w:cstheme="majorBidi"/>
          <w:b/>
          <w:bCs/>
          <w:sz w:val="28"/>
          <w:szCs w:val="28"/>
          <w:rtl/>
          <w:lang w:bidi="ar-DZ"/>
        </w:rPr>
        <w:t xml:space="preserve">   </w:t>
      </w:r>
    </w:p>
    <w:p w14:paraId="7FE450C1" w14:textId="46F48F56" w:rsidR="00BB3326" w:rsidRDefault="00EE158A"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D22AC0" w:rsidRPr="009F4393">
        <w:rPr>
          <w:rFonts w:asciiTheme="majorBidi" w:hAnsiTheme="majorBidi" w:cstheme="majorBidi"/>
          <w:b/>
          <w:bCs/>
          <w:sz w:val="28"/>
          <w:szCs w:val="28"/>
          <w:rtl/>
          <w:lang w:bidi="ar-DZ"/>
        </w:rPr>
        <w:t>ب</w:t>
      </w:r>
      <w:r w:rsidR="003634BE" w:rsidRPr="009F4393">
        <w:rPr>
          <w:rFonts w:asciiTheme="majorBidi" w:hAnsiTheme="majorBidi" w:cstheme="majorBidi"/>
          <w:b/>
          <w:bCs/>
          <w:sz w:val="28"/>
          <w:szCs w:val="28"/>
          <w:rtl/>
          <w:lang w:bidi="ar-DZ"/>
        </w:rPr>
        <w:t>تا</w:t>
      </w:r>
      <w:r w:rsidR="00A00D2B" w:rsidRPr="009F4393">
        <w:rPr>
          <w:rFonts w:asciiTheme="majorBidi" w:hAnsiTheme="majorBidi" w:cstheme="majorBidi"/>
          <w:b/>
          <w:bCs/>
          <w:sz w:val="28"/>
          <w:szCs w:val="28"/>
          <w:rtl/>
          <w:lang w:bidi="ar-DZ"/>
        </w:rPr>
        <w:t xml:space="preserve">ريخ شهر اوت لسنة </w:t>
      </w:r>
      <w:r w:rsidR="00285B9F" w:rsidRPr="009F4393">
        <w:rPr>
          <w:rFonts w:asciiTheme="majorBidi" w:hAnsiTheme="majorBidi" w:cstheme="majorBidi"/>
          <w:b/>
          <w:bCs/>
          <w:sz w:val="28"/>
          <w:szCs w:val="28"/>
          <w:rtl/>
          <w:lang w:bidi="ar-DZ"/>
        </w:rPr>
        <w:t xml:space="preserve">2020 </w:t>
      </w:r>
      <w:r w:rsidR="00DF30F1" w:rsidRPr="009F4393">
        <w:rPr>
          <w:rFonts w:asciiTheme="majorBidi" w:hAnsiTheme="majorBidi" w:cstheme="majorBidi"/>
          <w:b/>
          <w:bCs/>
          <w:sz w:val="28"/>
          <w:szCs w:val="28"/>
          <w:rtl/>
          <w:lang w:bidi="ar-DZ"/>
        </w:rPr>
        <w:t xml:space="preserve">وابان الحركة القضائية </w:t>
      </w:r>
      <w:r w:rsidR="00D50FFC" w:rsidRPr="009F4393">
        <w:rPr>
          <w:rFonts w:asciiTheme="majorBidi" w:hAnsiTheme="majorBidi" w:cstheme="majorBidi"/>
          <w:b/>
          <w:bCs/>
          <w:sz w:val="28"/>
          <w:szCs w:val="28"/>
          <w:rtl/>
          <w:lang w:bidi="ar-DZ"/>
        </w:rPr>
        <w:t xml:space="preserve">لسنة 2020 </w:t>
      </w:r>
      <w:r w:rsidR="00843821" w:rsidRPr="009F4393">
        <w:rPr>
          <w:rFonts w:asciiTheme="majorBidi" w:hAnsiTheme="majorBidi" w:cstheme="majorBidi"/>
          <w:b/>
          <w:bCs/>
          <w:sz w:val="28"/>
          <w:szCs w:val="28"/>
          <w:rtl/>
          <w:lang w:bidi="ar-DZ"/>
        </w:rPr>
        <w:t>/</w:t>
      </w:r>
      <w:r w:rsidR="00D50FFC" w:rsidRPr="009F4393">
        <w:rPr>
          <w:rFonts w:asciiTheme="majorBidi" w:hAnsiTheme="majorBidi" w:cstheme="majorBidi"/>
          <w:b/>
          <w:bCs/>
          <w:sz w:val="28"/>
          <w:szCs w:val="28"/>
          <w:rtl/>
          <w:lang w:bidi="ar-DZ"/>
        </w:rPr>
        <w:t>2021 تول</w:t>
      </w:r>
      <w:r w:rsidR="00F029F5" w:rsidRPr="009F4393">
        <w:rPr>
          <w:rFonts w:asciiTheme="majorBidi" w:hAnsiTheme="majorBidi" w:cstheme="majorBidi"/>
          <w:b/>
          <w:bCs/>
          <w:sz w:val="28"/>
          <w:szCs w:val="28"/>
          <w:rtl/>
          <w:lang w:bidi="ar-DZ"/>
        </w:rPr>
        <w:t>ى مجلس القضاء الع</w:t>
      </w:r>
      <w:r w:rsidR="00A326BC" w:rsidRPr="009F4393">
        <w:rPr>
          <w:rFonts w:asciiTheme="majorBidi" w:hAnsiTheme="majorBidi" w:cstheme="majorBidi"/>
          <w:b/>
          <w:bCs/>
          <w:sz w:val="28"/>
          <w:szCs w:val="28"/>
          <w:rtl/>
          <w:lang w:bidi="ar-DZ"/>
        </w:rPr>
        <w:t>دلي تجريدي من خ</w:t>
      </w:r>
      <w:r w:rsidR="006216AA" w:rsidRPr="009F4393">
        <w:rPr>
          <w:rFonts w:asciiTheme="majorBidi" w:hAnsiTheme="majorBidi" w:cstheme="majorBidi"/>
          <w:b/>
          <w:bCs/>
          <w:sz w:val="28"/>
          <w:szCs w:val="28"/>
          <w:rtl/>
          <w:lang w:bidi="ar-DZ"/>
        </w:rPr>
        <w:t xml:space="preserve">طة وكيل الجمهورية بالمحكمة الابتدائية بتونس </w:t>
      </w:r>
      <w:r w:rsidR="00EB588D" w:rsidRPr="009F4393">
        <w:rPr>
          <w:rFonts w:asciiTheme="majorBidi" w:hAnsiTheme="majorBidi" w:cstheme="majorBidi"/>
          <w:b/>
          <w:bCs/>
          <w:sz w:val="28"/>
          <w:szCs w:val="28"/>
          <w:rtl/>
          <w:lang w:bidi="ar-DZ"/>
        </w:rPr>
        <w:t xml:space="preserve">بداية من تاريخ 16 سبتمبر </w:t>
      </w:r>
      <w:r w:rsidR="00611098" w:rsidRPr="009F4393">
        <w:rPr>
          <w:rFonts w:asciiTheme="majorBidi" w:hAnsiTheme="majorBidi" w:cstheme="majorBidi"/>
          <w:b/>
          <w:bCs/>
          <w:sz w:val="28"/>
          <w:szCs w:val="28"/>
          <w:rtl/>
          <w:lang w:bidi="ar-DZ"/>
        </w:rPr>
        <w:t xml:space="preserve">2020 في خرق مفضوح </w:t>
      </w:r>
      <w:r w:rsidR="00B6083F" w:rsidRPr="009F4393">
        <w:rPr>
          <w:rFonts w:asciiTheme="majorBidi" w:hAnsiTheme="majorBidi" w:cstheme="majorBidi"/>
          <w:b/>
          <w:bCs/>
          <w:sz w:val="28"/>
          <w:szCs w:val="28"/>
          <w:rtl/>
          <w:lang w:bidi="ar-DZ"/>
        </w:rPr>
        <w:t>للقانون عدد</w:t>
      </w:r>
      <w:r w:rsidR="00645878" w:rsidRPr="009F4393">
        <w:rPr>
          <w:rFonts w:asciiTheme="majorBidi" w:hAnsiTheme="majorBidi" w:cstheme="majorBidi"/>
          <w:b/>
          <w:bCs/>
          <w:sz w:val="28"/>
          <w:szCs w:val="28"/>
          <w:rtl/>
          <w:lang w:bidi="ar-DZ"/>
        </w:rPr>
        <w:t>34</w:t>
      </w:r>
      <w:r w:rsidR="00B30295" w:rsidRPr="009F4393">
        <w:rPr>
          <w:rFonts w:asciiTheme="majorBidi" w:hAnsiTheme="majorBidi" w:cstheme="majorBidi"/>
          <w:b/>
          <w:bCs/>
          <w:sz w:val="28"/>
          <w:szCs w:val="28"/>
          <w:rtl/>
          <w:lang w:bidi="ar-DZ"/>
        </w:rPr>
        <w:t xml:space="preserve"> لسنة 2016 </w:t>
      </w:r>
      <w:r w:rsidR="00D13D19" w:rsidRPr="009F4393">
        <w:rPr>
          <w:rFonts w:asciiTheme="majorBidi" w:hAnsiTheme="majorBidi" w:cstheme="majorBidi"/>
          <w:b/>
          <w:bCs/>
          <w:sz w:val="28"/>
          <w:szCs w:val="28"/>
          <w:rtl/>
          <w:lang w:bidi="ar-DZ"/>
        </w:rPr>
        <w:t xml:space="preserve">المؤرخ في </w:t>
      </w:r>
      <w:r w:rsidR="008D15EC" w:rsidRPr="009F4393">
        <w:rPr>
          <w:rFonts w:asciiTheme="majorBidi" w:hAnsiTheme="majorBidi" w:cstheme="majorBidi"/>
          <w:b/>
          <w:bCs/>
          <w:sz w:val="28"/>
          <w:szCs w:val="28"/>
          <w:rtl/>
          <w:lang w:bidi="ar-DZ"/>
        </w:rPr>
        <w:t>28 أفريل 2016 المتعلق بالم</w:t>
      </w:r>
      <w:r w:rsidR="00CE26CC" w:rsidRPr="009F4393">
        <w:rPr>
          <w:rFonts w:asciiTheme="majorBidi" w:hAnsiTheme="majorBidi" w:cstheme="majorBidi"/>
          <w:b/>
          <w:bCs/>
          <w:sz w:val="28"/>
          <w:szCs w:val="28"/>
          <w:rtl/>
          <w:lang w:bidi="ar-DZ"/>
        </w:rPr>
        <w:t>جلس الأعلى للقضا</w:t>
      </w:r>
      <w:r w:rsidR="00007CB9" w:rsidRPr="009F4393">
        <w:rPr>
          <w:rFonts w:asciiTheme="majorBidi" w:hAnsiTheme="majorBidi" w:cstheme="majorBidi"/>
          <w:b/>
          <w:bCs/>
          <w:sz w:val="28"/>
          <w:szCs w:val="28"/>
          <w:rtl/>
          <w:lang w:bidi="ar-DZ"/>
        </w:rPr>
        <w:t>ء و في خرق واض</w:t>
      </w:r>
      <w:r w:rsidR="00F77F9E" w:rsidRPr="009F4393">
        <w:rPr>
          <w:rFonts w:asciiTheme="majorBidi" w:hAnsiTheme="majorBidi" w:cstheme="majorBidi"/>
          <w:b/>
          <w:bCs/>
          <w:sz w:val="28"/>
          <w:szCs w:val="28"/>
          <w:rtl/>
          <w:lang w:bidi="ar-DZ"/>
        </w:rPr>
        <w:t>ح للمعايير الدولي</w:t>
      </w:r>
      <w:r w:rsidR="0067651E" w:rsidRPr="009F4393">
        <w:rPr>
          <w:rFonts w:asciiTheme="majorBidi" w:hAnsiTheme="majorBidi" w:cstheme="majorBidi"/>
          <w:b/>
          <w:bCs/>
          <w:sz w:val="28"/>
          <w:szCs w:val="28"/>
          <w:rtl/>
          <w:lang w:bidi="ar-DZ"/>
        </w:rPr>
        <w:t>ة لاستقلال القضا</w:t>
      </w:r>
      <w:r w:rsidR="00DD3CC2" w:rsidRPr="009F4393">
        <w:rPr>
          <w:rFonts w:asciiTheme="majorBidi" w:hAnsiTheme="majorBidi" w:cstheme="majorBidi"/>
          <w:b/>
          <w:bCs/>
          <w:sz w:val="28"/>
          <w:szCs w:val="28"/>
          <w:rtl/>
          <w:lang w:bidi="ar-DZ"/>
        </w:rPr>
        <w:t xml:space="preserve">ء و قد تأكد </w:t>
      </w:r>
      <w:r w:rsidR="009F5DF5" w:rsidRPr="009F4393">
        <w:rPr>
          <w:rFonts w:asciiTheme="majorBidi" w:hAnsiTheme="majorBidi" w:cstheme="majorBidi"/>
          <w:b/>
          <w:bCs/>
          <w:sz w:val="28"/>
          <w:szCs w:val="28"/>
          <w:rtl/>
          <w:lang w:bidi="ar-DZ"/>
        </w:rPr>
        <w:t xml:space="preserve">ذلك </w:t>
      </w:r>
      <w:r w:rsidR="00E204B5" w:rsidRPr="009F4393">
        <w:rPr>
          <w:rFonts w:asciiTheme="majorBidi" w:hAnsiTheme="majorBidi" w:cstheme="majorBidi"/>
          <w:b/>
          <w:bCs/>
          <w:sz w:val="28"/>
          <w:szCs w:val="28"/>
          <w:rtl/>
          <w:lang w:bidi="ar-DZ"/>
        </w:rPr>
        <w:t>استنادا الى الحكم</w:t>
      </w:r>
      <w:r w:rsidR="00AE0C6C" w:rsidRPr="009F4393">
        <w:rPr>
          <w:rFonts w:asciiTheme="majorBidi" w:hAnsiTheme="majorBidi" w:cstheme="majorBidi"/>
          <w:b/>
          <w:bCs/>
          <w:sz w:val="28"/>
          <w:szCs w:val="28"/>
          <w:rtl/>
          <w:lang w:bidi="ar-DZ"/>
        </w:rPr>
        <w:t xml:space="preserve"> عدد 214310</w:t>
      </w:r>
      <w:r w:rsidR="00E204B5" w:rsidRPr="009F4393">
        <w:rPr>
          <w:rFonts w:asciiTheme="majorBidi" w:hAnsiTheme="majorBidi" w:cstheme="majorBidi"/>
          <w:b/>
          <w:bCs/>
          <w:sz w:val="28"/>
          <w:szCs w:val="28"/>
          <w:rtl/>
          <w:lang w:bidi="ar-DZ"/>
        </w:rPr>
        <w:t xml:space="preserve"> </w:t>
      </w:r>
      <w:r w:rsidR="00B67CED" w:rsidRPr="009F4393">
        <w:rPr>
          <w:rFonts w:asciiTheme="majorBidi" w:hAnsiTheme="majorBidi" w:cstheme="majorBidi"/>
          <w:b/>
          <w:bCs/>
          <w:sz w:val="28"/>
          <w:szCs w:val="28"/>
          <w:rtl/>
          <w:lang w:bidi="ar-DZ"/>
        </w:rPr>
        <w:t>الصادر عن الدائرة الاست</w:t>
      </w:r>
      <w:r w:rsidR="00602704" w:rsidRPr="009F4393">
        <w:rPr>
          <w:rFonts w:asciiTheme="majorBidi" w:hAnsiTheme="majorBidi" w:cstheme="majorBidi"/>
          <w:b/>
          <w:bCs/>
          <w:sz w:val="28"/>
          <w:szCs w:val="28"/>
          <w:rtl/>
          <w:lang w:bidi="ar-DZ"/>
        </w:rPr>
        <w:t>ئنافية بالمح</w:t>
      </w:r>
      <w:r w:rsidR="006F7A69" w:rsidRPr="009F4393">
        <w:rPr>
          <w:rFonts w:asciiTheme="majorBidi" w:hAnsiTheme="majorBidi" w:cstheme="majorBidi"/>
          <w:b/>
          <w:bCs/>
          <w:sz w:val="28"/>
          <w:szCs w:val="28"/>
          <w:rtl/>
          <w:lang w:bidi="ar-DZ"/>
        </w:rPr>
        <w:t xml:space="preserve">كمة الإدارية بتاريخ 31 ديسمبر 2020 </w:t>
      </w:r>
      <w:r w:rsidR="00AE0C6C" w:rsidRPr="009F4393">
        <w:rPr>
          <w:rFonts w:asciiTheme="majorBidi" w:hAnsiTheme="majorBidi" w:cstheme="majorBidi"/>
          <w:b/>
          <w:bCs/>
          <w:sz w:val="28"/>
          <w:szCs w:val="28"/>
          <w:rtl/>
          <w:lang w:bidi="ar-DZ"/>
        </w:rPr>
        <w:t>على اثر ال</w:t>
      </w:r>
      <w:r w:rsidR="00527B31">
        <w:rPr>
          <w:rFonts w:asciiTheme="majorBidi" w:hAnsiTheme="majorBidi" w:cstheme="majorBidi"/>
          <w:b/>
          <w:bCs/>
          <w:sz w:val="28"/>
          <w:szCs w:val="28"/>
          <w:rtl/>
          <w:lang w:bidi="ar-DZ"/>
        </w:rPr>
        <w:t xml:space="preserve">طعن المرفوع </w:t>
      </w:r>
      <w:r w:rsidR="00986F7F" w:rsidRPr="009F4393">
        <w:rPr>
          <w:rFonts w:asciiTheme="majorBidi" w:hAnsiTheme="majorBidi" w:cstheme="majorBidi"/>
          <w:b/>
          <w:bCs/>
          <w:sz w:val="28"/>
          <w:szCs w:val="28"/>
          <w:rtl/>
          <w:lang w:bidi="ar-DZ"/>
        </w:rPr>
        <w:t xml:space="preserve"> </w:t>
      </w:r>
      <w:r w:rsidR="009617B2" w:rsidRPr="009F4393">
        <w:rPr>
          <w:rFonts w:asciiTheme="majorBidi" w:hAnsiTheme="majorBidi" w:cstheme="majorBidi"/>
          <w:b/>
          <w:bCs/>
          <w:sz w:val="28"/>
          <w:szCs w:val="28"/>
          <w:rtl/>
          <w:lang w:bidi="ar-DZ"/>
        </w:rPr>
        <w:t>ضد</w:t>
      </w:r>
      <w:r w:rsidR="00986F7F" w:rsidRPr="009F4393">
        <w:rPr>
          <w:rFonts w:asciiTheme="majorBidi" w:hAnsiTheme="majorBidi" w:cstheme="majorBidi"/>
          <w:b/>
          <w:bCs/>
          <w:sz w:val="28"/>
          <w:szCs w:val="28"/>
          <w:rtl/>
          <w:lang w:bidi="ar-DZ"/>
        </w:rPr>
        <w:t xml:space="preserve"> هذا القرار</w:t>
      </w:r>
      <w:r w:rsidR="00F1544E">
        <w:rPr>
          <w:rFonts w:asciiTheme="majorBidi" w:hAnsiTheme="majorBidi" w:cstheme="majorBidi" w:hint="cs"/>
          <w:b/>
          <w:bCs/>
          <w:sz w:val="28"/>
          <w:szCs w:val="28"/>
          <w:rtl/>
          <w:lang w:bidi="ar-DZ"/>
        </w:rPr>
        <w:t>،</w:t>
      </w:r>
      <w:r w:rsidR="00986F7F" w:rsidRPr="009F4393">
        <w:rPr>
          <w:rFonts w:asciiTheme="majorBidi" w:hAnsiTheme="majorBidi" w:cstheme="majorBidi"/>
          <w:b/>
          <w:bCs/>
          <w:sz w:val="28"/>
          <w:szCs w:val="28"/>
          <w:rtl/>
          <w:lang w:bidi="ar-DZ"/>
        </w:rPr>
        <w:t xml:space="preserve"> </w:t>
      </w:r>
      <w:r w:rsidR="00B406CD" w:rsidRPr="009F4393">
        <w:rPr>
          <w:rFonts w:asciiTheme="majorBidi" w:hAnsiTheme="majorBidi" w:cstheme="majorBidi"/>
          <w:b/>
          <w:bCs/>
          <w:sz w:val="28"/>
          <w:szCs w:val="28"/>
          <w:rtl/>
          <w:lang w:bidi="ar-DZ"/>
        </w:rPr>
        <w:t xml:space="preserve"> </w:t>
      </w:r>
      <w:r w:rsidR="009A73E6" w:rsidRPr="009F4393">
        <w:rPr>
          <w:rFonts w:asciiTheme="majorBidi" w:hAnsiTheme="majorBidi" w:cstheme="majorBidi"/>
          <w:b/>
          <w:bCs/>
          <w:sz w:val="28"/>
          <w:szCs w:val="28"/>
          <w:rtl/>
          <w:lang w:bidi="ar-DZ"/>
        </w:rPr>
        <w:t>وقد</w:t>
      </w:r>
      <w:r w:rsidR="008E4010" w:rsidRPr="009F4393">
        <w:rPr>
          <w:rFonts w:asciiTheme="majorBidi" w:hAnsiTheme="majorBidi" w:cstheme="majorBidi"/>
          <w:b/>
          <w:bCs/>
          <w:sz w:val="28"/>
          <w:szCs w:val="28"/>
          <w:rtl/>
          <w:lang w:bidi="ar-DZ"/>
        </w:rPr>
        <w:t xml:space="preserve"> قضى</w:t>
      </w:r>
      <w:r w:rsidR="004F3A07" w:rsidRPr="009F4393">
        <w:rPr>
          <w:rFonts w:asciiTheme="majorBidi" w:hAnsiTheme="majorBidi" w:cstheme="majorBidi"/>
          <w:b/>
          <w:bCs/>
          <w:sz w:val="28"/>
          <w:szCs w:val="28"/>
          <w:rtl/>
          <w:lang w:bidi="ar-DZ"/>
        </w:rPr>
        <w:t xml:space="preserve"> هذا الحكم</w:t>
      </w:r>
      <w:r w:rsidR="008E4010" w:rsidRPr="009F4393">
        <w:rPr>
          <w:rFonts w:asciiTheme="majorBidi" w:hAnsiTheme="majorBidi" w:cstheme="majorBidi"/>
          <w:b/>
          <w:bCs/>
          <w:sz w:val="28"/>
          <w:szCs w:val="28"/>
          <w:rtl/>
          <w:lang w:bidi="ar-DZ"/>
        </w:rPr>
        <w:t xml:space="preserve"> بإلغاء </w:t>
      </w:r>
      <w:r w:rsidR="00BF5690" w:rsidRPr="009F4393">
        <w:rPr>
          <w:rFonts w:asciiTheme="majorBidi" w:hAnsiTheme="majorBidi" w:cstheme="majorBidi"/>
          <w:b/>
          <w:bCs/>
          <w:sz w:val="28"/>
          <w:szCs w:val="28"/>
          <w:rtl/>
          <w:lang w:bidi="ar-DZ"/>
        </w:rPr>
        <w:t xml:space="preserve">قرار النقلة </w:t>
      </w:r>
      <w:r w:rsidR="00113D99" w:rsidRPr="009F4393">
        <w:rPr>
          <w:rFonts w:asciiTheme="majorBidi" w:hAnsiTheme="majorBidi" w:cstheme="majorBidi"/>
          <w:b/>
          <w:bCs/>
          <w:sz w:val="28"/>
          <w:szCs w:val="28"/>
          <w:rtl/>
          <w:lang w:bidi="ar-DZ"/>
        </w:rPr>
        <w:t>لعدم شرعية القرار لمخالفت</w:t>
      </w:r>
      <w:r w:rsidR="006339EC" w:rsidRPr="009F4393">
        <w:rPr>
          <w:rFonts w:asciiTheme="majorBidi" w:hAnsiTheme="majorBidi" w:cstheme="majorBidi"/>
          <w:b/>
          <w:bCs/>
          <w:sz w:val="28"/>
          <w:szCs w:val="28"/>
          <w:rtl/>
          <w:lang w:bidi="ar-DZ"/>
        </w:rPr>
        <w:t xml:space="preserve">ه المعايير التشريعية </w:t>
      </w:r>
      <w:r w:rsidR="00004E3A" w:rsidRPr="009F4393">
        <w:rPr>
          <w:rFonts w:asciiTheme="majorBidi" w:hAnsiTheme="majorBidi" w:cstheme="majorBidi"/>
          <w:b/>
          <w:bCs/>
          <w:sz w:val="28"/>
          <w:szCs w:val="28"/>
          <w:rtl/>
          <w:lang w:bidi="ar-DZ"/>
        </w:rPr>
        <w:t>لاستقلال القضاء و الانحراف بالسل</w:t>
      </w:r>
      <w:r w:rsidR="009D3EC9" w:rsidRPr="009F4393">
        <w:rPr>
          <w:rFonts w:asciiTheme="majorBidi" w:hAnsiTheme="majorBidi" w:cstheme="majorBidi"/>
          <w:b/>
          <w:bCs/>
          <w:sz w:val="28"/>
          <w:szCs w:val="28"/>
          <w:rtl/>
          <w:lang w:bidi="ar-DZ"/>
        </w:rPr>
        <w:t xml:space="preserve">طة حسب ما ورد بالفقرة </w:t>
      </w:r>
      <w:r w:rsidR="008070B8" w:rsidRPr="009F4393">
        <w:rPr>
          <w:rFonts w:asciiTheme="majorBidi" w:hAnsiTheme="majorBidi" w:cstheme="majorBidi"/>
          <w:b/>
          <w:bCs/>
          <w:sz w:val="28"/>
          <w:szCs w:val="28"/>
          <w:rtl/>
          <w:lang w:bidi="ar-DZ"/>
        </w:rPr>
        <w:t xml:space="preserve">الأخيرة من الصفحة 9 من الحكم </w:t>
      </w:r>
      <w:r w:rsidR="001F1451" w:rsidRPr="009F4393">
        <w:rPr>
          <w:rFonts w:asciiTheme="majorBidi" w:hAnsiTheme="majorBidi" w:cstheme="majorBidi"/>
          <w:b/>
          <w:bCs/>
          <w:sz w:val="28"/>
          <w:szCs w:val="28"/>
          <w:rtl/>
          <w:lang w:bidi="ar-DZ"/>
        </w:rPr>
        <w:t>المذكور الذي اكد</w:t>
      </w:r>
      <w:r w:rsidR="000A6218" w:rsidRPr="009F4393">
        <w:rPr>
          <w:rFonts w:asciiTheme="majorBidi" w:hAnsiTheme="majorBidi" w:cstheme="majorBidi"/>
          <w:b/>
          <w:bCs/>
          <w:sz w:val="28"/>
          <w:szCs w:val="28"/>
          <w:rtl/>
          <w:lang w:bidi="ar-DZ"/>
        </w:rPr>
        <w:t>(</w:t>
      </w:r>
      <w:r w:rsidR="0090508A">
        <w:rPr>
          <w:rFonts w:asciiTheme="majorBidi" w:hAnsiTheme="majorBidi" w:cstheme="majorBidi" w:hint="cs"/>
          <w:b/>
          <w:bCs/>
          <w:sz w:val="28"/>
          <w:szCs w:val="28"/>
          <w:rtl/>
          <w:lang w:bidi="ar-DZ"/>
        </w:rPr>
        <w:t>(</w:t>
      </w:r>
      <w:r w:rsidR="001F1451" w:rsidRPr="009F4393">
        <w:rPr>
          <w:rFonts w:asciiTheme="majorBidi" w:hAnsiTheme="majorBidi" w:cstheme="majorBidi"/>
          <w:b/>
          <w:bCs/>
          <w:sz w:val="28"/>
          <w:szCs w:val="28"/>
          <w:rtl/>
          <w:lang w:bidi="ar-DZ"/>
        </w:rPr>
        <w:t xml:space="preserve"> ان </w:t>
      </w:r>
      <w:r w:rsidR="00F16E4E" w:rsidRPr="009F4393">
        <w:rPr>
          <w:rFonts w:asciiTheme="majorBidi" w:hAnsiTheme="majorBidi" w:cstheme="majorBidi"/>
          <w:b/>
          <w:bCs/>
          <w:sz w:val="28"/>
          <w:szCs w:val="28"/>
          <w:rtl/>
          <w:lang w:bidi="ar-DZ"/>
        </w:rPr>
        <w:t xml:space="preserve">اعراض مجلس القضاء العدلي عن مشاركة عضو في التصويت على </w:t>
      </w:r>
      <w:r w:rsidR="00B307D8" w:rsidRPr="009F4393">
        <w:rPr>
          <w:rFonts w:asciiTheme="majorBidi" w:hAnsiTheme="majorBidi" w:cstheme="majorBidi"/>
          <w:b/>
          <w:bCs/>
          <w:sz w:val="28"/>
          <w:szCs w:val="28"/>
          <w:rtl/>
          <w:lang w:bidi="ar-DZ"/>
        </w:rPr>
        <w:t xml:space="preserve">قرار نقلة الطاعن بالرغم من وجود خلافات بينهما </w:t>
      </w:r>
      <w:r w:rsidR="00686196" w:rsidRPr="009F4393">
        <w:rPr>
          <w:rFonts w:asciiTheme="majorBidi" w:hAnsiTheme="majorBidi" w:cstheme="majorBidi"/>
          <w:b/>
          <w:bCs/>
          <w:sz w:val="28"/>
          <w:szCs w:val="28"/>
          <w:rtl/>
          <w:lang w:bidi="ar-DZ"/>
        </w:rPr>
        <w:t xml:space="preserve">وعن مناقشة التسريبات التي سبقت الإعلان </w:t>
      </w:r>
      <w:r w:rsidR="00995733" w:rsidRPr="009F4393">
        <w:rPr>
          <w:rFonts w:asciiTheme="majorBidi" w:hAnsiTheme="majorBidi" w:cstheme="majorBidi"/>
          <w:b/>
          <w:bCs/>
          <w:sz w:val="28"/>
          <w:szCs w:val="28"/>
          <w:rtl/>
          <w:lang w:bidi="ar-DZ"/>
        </w:rPr>
        <w:t xml:space="preserve">الرسمي عن الحركة </w:t>
      </w:r>
      <w:r w:rsidR="00BB3326" w:rsidRPr="009F4393">
        <w:rPr>
          <w:rFonts w:asciiTheme="majorBidi" w:hAnsiTheme="majorBidi" w:cstheme="majorBidi"/>
          <w:b/>
          <w:bCs/>
          <w:sz w:val="28"/>
          <w:szCs w:val="28"/>
          <w:rtl/>
          <w:lang w:bidi="ar-DZ"/>
        </w:rPr>
        <w:t>بشأنه</w:t>
      </w:r>
      <w:r w:rsidR="00995733" w:rsidRPr="009F4393">
        <w:rPr>
          <w:rFonts w:asciiTheme="majorBidi" w:hAnsiTheme="majorBidi" w:cstheme="majorBidi"/>
          <w:b/>
          <w:bCs/>
          <w:sz w:val="28"/>
          <w:szCs w:val="28"/>
          <w:rtl/>
          <w:lang w:bidi="ar-DZ"/>
        </w:rPr>
        <w:t xml:space="preserve"> </w:t>
      </w:r>
      <w:r w:rsidR="00B307D8" w:rsidRPr="009F4393">
        <w:rPr>
          <w:rFonts w:asciiTheme="majorBidi" w:hAnsiTheme="majorBidi" w:cstheme="majorBidi"/>
          <w:b/>
          <w:bCs/>
          <w:sz w:val="28"/>
          <w:szCs w:val="28"/>
          <w:rtl/>
          <w:lang w:bidi="ar-DZ"/>
        </w:rPr>
        <w:t xml:space="preserve"> كمناقشة دفوعات الطاعن بخصوص الحملة الإعلامية </w:t>
      </w:r>
      <w:r w:rsidR="00995733" w:rsidRPr="009F4393">
        <w:rPr>
          <w:rFonts w:asciiTheme="majorBidi" w:hAnsiTheme="majorBidi" w:cstheme="majorBidi"/>
          <w:b/>
          <w:bCs/>
          <w:sz w:val="28"/>
          <w:szCs w:val="28"/>
          <w:rtl/>
          <w:lang w:bidi="ar-DZ"/>
        </w:rPr>
        <w:t>التشويهية التي شملتها خاصة على مواقع التواصل الاجتماعي</w:t>
      </w:r>
      <w:r w:rsidR="00FD6F83" w:rsidRPr="009F4393">
        <w:rPr>
          <w:rFonts w:asciiTheme="majorBidi" w:hAnsiTheme="majorBidi" w:cstheme="majorBidi"/>
          <w:b/>
          <w:bCs/>
          <w:sz w:val="28"/>
          <w:szCs w:val="28"/>
          <w:rtl/>
          <w:lang w:bidi="ar-DZ"/>
        </w:rPr>
        <w:t xml:space="preserve"> </w:t>
      </w:r>
      <w:r w:rsidR="00995733" w:rsidRPr="009F4393">
        <w:rPr>
          <w:rFonts w:asciiTheme="majorBidi" w:hAnsiTheme="majorBidi" w:cstheme="majorBidi"/>
          <w:b/>
          <w:bCs/>
          <w:sz w:val="28"/>
          <w:szCs w:val="28"/>
          <w:rtl/>
          <w:lang w:bidi="ar-DZ"/>
        </w:rPr>
        <w:t>بغاية الضغط على المجلس في اتجاه عزله من خطته كوكيل جمهورية بالمحكمة الابتدائية بتونس يعد تسليما بصحة م</w:t>
      </w:r>
      <w:r w:rsidR="00FD6F83" w:rsidRPr="009F4393">
        <w:rPr>
          <w:rFonts w:asciiTheme="majorBidi" w:hAnsiTheme="majorBidi" w:cstheme="majorBidi"/>
          <w:b/>
          <w:bCs/>
          <w:sz w:val="28"/>
          <w:szCs w:val="28"/>
          <w:rtl/>
          <w:lang w:bidi="ar-DZ"/>
        </w:rPr>
        <w:t>ا تم التمسك به من انحراف بالسلطة في جانب المجلس وهو ما يت</w:t>
      </w:r>
      <w:r w:rsidR="003D45D0" w:rsidRPr="009F4393">
        <w:rPr>
          <w:rFonts w:asciiTheme="majorBidi" w:hAnsiTheme="majorBidi" w:cstheme="majorBidi"/>
          <w:b/>
          <w:bCs/>
          <w:sz w:val="28"/>
          <w:szCs w:val="28"/>
          <w:rtl/>
          <w:lang w:bidi="ar-DZ"/>
        </w:rPr>
        <w:t>جه معه قبول المطعن وإلغاء القرار</w:t>
      </w:r>
      <w:r w:rsidR="000A6218" w:rsidRPr="009F4393">
        <w:rPr>
          <w:rFonts w:asciiTheme="majorBidi" w:hAnsiTheme="majorBidi" w:cstheme="majorBidi"/>
          <w:b/>
          <w:bCs/>
          <w:sz w:val="28"/>
          <w:szCs w:val="28"/>
          <w:rtl/>
          <w:lang w:bidi="ar-DZ"/>
        </w:rPr>
        <w:t>)</w:t>
      </w:r>
      <w:r w:rsidR="0090508A">
        <w:rPr>
          <w:rFonts w:asciiTheme="majorBidi" w:hAnsiTheme="majorBidi" w:cstheme="majorBidi" w:hint="cs"/>
          <w:b/>
          <w:bCs/>
          <w:sz w:val="28"/>
          <w:szCs w:val="28"/>
          <w:rtl/>
          <w:lang w:bidi="ar-DZ"/>
        </w:rPr>
        <w:t>)</w:t>
      </w:r>
      <w:r w:rsidR="00EA5A45">
        <w:rPr>
          <w:rFonts w:asciiTheme="majorBidi" w:hAnsiTheme="majorBidi" w:cstheme="majorBidi" w:hint="cs"/>
          <w:b/>
          <w:bCs/>
          <w:sz w:val="28"/>
          <w:szCs w:val="28"/>
          <w:rtl/>
          <w:lang w:bidi="ar-DZ"/>
        </w:rPr>
        <w:t>.</w:t>
      </w:r>
    </w:p>
    <w:p w14:paraId="2F2BAB36" w14:textId="1D76C1C4" w:rsidR="00EA5A45" w:rsidRPr="009F4393" w:rsidRDefault="00EA5A45" w:rsidP="00E05360">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مطعن يتعلق بالانحراف بالسلطة الى جانب عدة مطاعن أخرى اعتمدتها المحكمة في الغاء قرار النقلة.</w:t>
      </w:r>
    </w:p>
    <w:p w14:paraId="48723209" w14:textId="25F5BFC2" w:rsidR="00C42747" w:rsidRPr="009F4393" w:rsidRDefault="00C42747"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-مؤيد رقم 1 :حكم عدد214310 بتاريخ 31/12 /2020</w:t>
      </w:r>
    </w:p>
    <w:p w14:paraId="6778F7FD" w14:textId="7EA7A5B4" w:rsidR="00C70548" w:rsidRPr="009F4393" w:rsidRDefault="009719AD"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و قد تم تأي</w:t>
      </w:r>
      <w:r w:rsidR="009B3373" w:rsidRPr="009F4393">
        <w:rPr>
          <w:rFonts w:asciiTheme="majorBidi" w:hAnsiTheme="majorBidi" w:cstheme="majorBidi"/>
          <w:b/>
          <w:bCs/>
          <w:sz w:val="28"/>
          <w:szCs w:val="28"/>
          <w:rtl/>
          <w:lang w:bidi="ar-DZ"/>
        </w:rPr>
        <w:t>ي</w:t>
      </w:r>
      <w:r w:rsidRPr="009F4393">
        <w:rPr>
          <w:rFonts w:asciiTheme="majorBidi" w:hAnsiTheme="majorBidi" w:cstheme="majorBidi"/>
          <w:b/>
          <w:bCs/>
          <w:sz w:val="28"/>
          <w:szCs w:val="28"/>
          <w:rtl/>
          <w:lang w:bidi="ar-DZ"/>
        </w:rPr>
        <w:t xml:space="preserve">د هذا الحكم </w:t>
      </w:r>
      <w:r w:rsidR="007467C2" w:rsidRPr="009F4393">
        <w:rPr>
          <w:rFonts w:asciiTheme="majorBidi" w:hAnsiTheme="majorBidi" w:cstheme="majorBidi"/>
          <w:b/>
          <w:bCs/>
          <w:sz w:val="28"/>
          <w:szCs w:val="28"/>
          <w:rtl/>
          <w:lang w:bidi="ar-DZ"/>
        </w:rPr>
        <w:t>بمو</w:t>
      </w:r>
      <w:r w:rsidR="00196CC3" w:rsidRPr="009F4393">
        <w:rPr>
          <w:rFonts w:asciiTheme="majorBidi" w:hAnsiTheme="majorBidi" w:cstheme="majorBidi"/>
          <w:b/>
          <w:bCs/>
          <w:sz w:val="28"/>
          <w:szCs w:val="28"/>
          <w:rtl/>
          <w:lang w:bidi="ar-DZ"/>
        </w:rPr>
        <w:t>جب القرار الصادر عن الجلسة العامة ال</w:t>
      </w:r>
      <w:r w:rsidR="00273942" w:rsidRPr="009F4393">
        <w:rPr>
          <w:rFonts w:asciiTheme="majorBidi" w:hAnsiTheme="majorBidi" w:cstheme="majorBidi"/>
          <w:b/>
          <w:bCs/>
          <w:sz w:val="28"/>
          <w:szCs w:val="28"/>
          <w:rtl/>
          <w:lang w:bidi="ar-DZ"/>
        </w:rPr>
        <w:t xml:space="preserve">قضائية بالمحكمة الإدارية </w:t>
      </w:r>
      <w:r w:rsidR="00C220CE" w:rsidRPr="009F4393">
        <w:rPr>
          <w:rFonts w:asciiTheme="majorBidi" w:hAnsiTheme="majorBidi" w:cstheme="majorBidi"/>
          <w:b/>
          <w:bCs/>
          <w:sz w:val="28"/>
          <w:szCs w:val="28"/>
          <w:rtl/>
          <w:lang w:bidi="ar-DZ"/>
        </w:rPr>
        <w:t>تحت عدد</w:t>
      </w:r>
      <w:r w:rsidR="004B1594" w:rsidRPr="009F4393">
        <w:rPr>
          <w:rFonts w:asciiTheme="majorBidi" w:hAnsiTheme="majorBidi" w:cstheme="majorBidi"/>
          <w:b/>
          <w:bCs/>
          <w:sz w:val="28"/>
          <w:szCs w:val="28"/>
          <w:rtl/>
          <w:lang w:bidi="ar-DZ"/>
        </w:rPr>
        <w:t xml:space="preserve"> 319689 بتاريخ 13 أفريل 2021 </w:t>
      </w:r>
      <w:r w:rsidR="00750A2E" w:rsidRPr="009F4393">
        <w:rPr>
          <w:rFonts w:asciiTheme="majorBidi" w:hAnsiTheme="majorBidi" w:cstheme="majorBidi"/>
          <w:b/>
          <w:bCs/>
          <w:sz w:val="28"/>
          <w:szCs w:val="28"/>
          <w:rtl/>
          <w:lang w:bidi="ar-DZ"/>
        </w:rPr>
        <w:t>و قد أكدت ال</w:t>
      </w:r>
      <w:r w:rsidR="005A24A8" w:rsidRPr="009F4393">
        <w:rPr>
          <w:rFonts w:asciiTheme="majorBidi" w:hAnsiTheme="majorBidi" w:cstheme="majorBidi"/>
          <w:b/>
          <w:bCs/>
          <w:sz w:val="28"/>
          <w:szCs w:val="28"/>
          <w:rtl/>
          <w:lang w:bidi="ar-DZ"/>
        </w:rPr>
        <w:t xml:space="preserve">جلسة العامة </w:t>
      </w:r>
      <w:r w:rsidR="00E675F8" w:rsidRPr="009F4393">
        <w:rPr>
          <w:rFonts w:asciiTheme="majorBidi" w:hAnsiTheme="majorBidi" w:cstheme="majorBidi"/>
          <w:b/>
          <w:bCs/>
          <w:sz w:val="28"/>
          <w:szCs w:val="28"/>
          <w:rtl/>
          <w:lang w:bidi="ar-DZ"/>
        </w:rPr>
        <w:t>في الصفح</w:t>
      </w:r>
      <w:r w:rsidR="00D208A4" w:rsidRPr="009F4393">
        <w:rPr>
          <w:rFonts w:asciiTheme="majorBidi" w:hAnsiTheme="majorBidi" w:cstheme="majorBidi"/>
          <w:b/>
          <w:bCs/>
          <w:sz w:val="28"/>
          <w:szCs w:val="28"/>
          <w:rtl/>
          <w:lang w:bidi="ar-DZ"/>
        </w:rPr>
        <w:t>تين</w:t>
      </w:r>
      <w:r w:rsidR="00E675F8" w:rsidRPr="009F4393">
        <w:rPr>
          <w:rFonts w:asciiTheme="majorBidi" w:hAnsiTheme="majorBidi" w:cstheme="majorBidi"/>
          <w:b/>
          <w:bCs/>
          <w:sz w:val="28"/>
          <w:szCs w:val="28"/>
          <w:rtl/>
          <w:lang w:bidi="ar-DZ"/>
        </w:rPr>
        <w:t xml:space="preserve"> عدد </w:t>
      </w:r>
      <w:r w:rsidR="009F6EB7" w:rsidRPr="009F4393">
        <w:rPr>
          <w:rFonts w:asciiTheme="majorBidi" w:hAnsiTheme="majorBidi" w:cstheme="majorBidi"/>
          <w:b/>
          <w:bCs/>
          <w:sz w:val="28"/>
          <w:szCs w:val="28"/>
          <w:rtl/>
          <w:lang w:bidi="ar-DZ"/>
        </w:rPr>
        <w:t>1</w:t>
      </w:r>
      <w:r w:rsidR="00E675F8" w:rsidRPr="009F4393">
        <w:rPr>
          <w:rFonts w:asciiTheme="majorBidi" w:hAnsiTheme="majorBidi" w:cstheme="majorBidi"/>
          <w:b/>
          <w:bCs/>
          <w:sz w:val="28"/>
          <w:szCs w:val="28"/>
          <w:rtl/>
          <w:lang w:bidi="ar-DZ"/>
        </w:rPr>
        <w:t>4</w:t>
      </w:r>
      <w:r w:rsidR="00F66861" w:rsidRPr="009F4393">
        <w:rPr>
          <w:rFonts w:asciiTheme="majorBidi" w:hAnsiTheme="majorBidi" w:cstheme="majorBidi"/>
          <w:b/>
          <w:bCs/>
          <w:sz w:val="28"/>
          <w:szCs w:val="28"/>
          <w:rtl/>
          <w:lang w:bidi="ar-DZ"/>
        </w:rPr>
        <w:t xml:space="preserve"> و 15</w:t>
      </w:r>
      <w:r w:rsidR="000A6218" w:rsidRPr="009F4393">
        <w:rPr>
          <w:rFonts w:asciiTheme="majorBidi" w:hAnsiTheme="majorBidi" w:cstheme="majorBidi"/>
          <w:b/>
          <w:bCs/>
          <w:sz w:val="28"/>
          <w:szCs w:val="28"/>
          <w:rtl/>
          <w:lang w:bidi="ar-DZ"/>
        </w:rPr>
        <w:t>(</w:t>
      </w:r>
      <w:r w:rsidR="00DF13F6">
        <w:rPr>
          <w:rFonts w:asciiTheme="majorBidi" w:hAnsiTheme="majorBidi" w:cstheme="majorBidi" w:hint="cs"/>
          <w:b/>
          <w:bCs/>
          <w:sz w:val="28"/>
          <w:szCs w:val="28"/>
          <w:rtl/>
          <w:lang w:bidi="ar-DZ"/>
        </w:rPr>
        <w:t>(</w:t>
      </w:r>
      <w:r w:rsidR="00E675F8" w:rsidRPr="009F4393">
        <w:rPr>
          <w:rFonts w:asciiTheme="majorBidi" w:hAnsiTheme="majorBidi" w:cstheme="majorBidi"/>
          <w:b/>
          <w:bCs/>
          <w:sz w:val="28"/>
          <w:szCs w:val="28"/>
          <w:rtl/>
          <w:lang w:bidi="ar-DZ"/>
        </w:rPr>
        <w:t xml:space="preserve"> </w:t>
      </w:r>
      <w:r w:rsidR="009F6EB7" w:rsidRPr="009F4393">
        <w:rPr>
          <w:rFonts w:asciiTheme="majorBidi" w:hAnsiTheme="majorBidi" w:cstheme="majorBidi"/>
          <w:b/>
          <w:bCs/>
          <w:sz w:val="28"/>
          <w:szCs w:val="28"/>
          <w:rtl/>
          <w:lang w:bidi="ar-DZ"/>
        </w:rPr>
        <w:t xml:space="preserve">أن الأسباب </w:t>
      </w:r>
      <w:r w:rsidR="004B1E13" w:rsidRPr="009F4393">
        <w:rPr>
          <w:rFonts w:asciiTheme="majorBidi" w:hAnsiTheme="majorBidi" w:cstheme="majorBidi"/>
          <w:b/>
          <w:bCs/>
          <w:sz w:val="28"/>
          <w:szCs w:val="28"/>
          <w:rtl/>
          <w:lang w:bidi="ar-DZ"/>
        </w:rPr>
        <w:t xml:space="preserve">التي </w:t>
      </w:r>
      <w:r w:rsidR="00AE75DA" w:rsidRPr="009F4393">
        <w:rPr>
          <w:rFonts w:asciiTheme="majorBidi" w:hAnsiTheme="majorBidi" w:cstheme="majorBidi"/>
          <w:b/>
          <w:bCs/>
          <w:sz w:val="28"/>
          <w:szCs w:val="28"/>
          <w:rtl/>
          <w:lang w:bidi="ar-DZ"/>
        </w:rPr>
        <w:t>تحجج بها الم</w:t>
      </w:r>
      <w:r w:rsidR="003F150B" w:rsidRPr="009F4393">
        <w:rPr>
          <w:rFonts w:asciiTheme="majorBidi" w:hAnsiTheme="majorBidi" w:cstheme="majorBidi"/>
          <w:b/>
          <w:bCs/>
          <w:sz w:val="28"/>
          <w:szCs w:val="28"/>
          <w:rtl/>
          <w:lang w:bidi="ar-DZ"/>
        </w:rPr>
        <w:t>جل</w:t>
      </w:r>
      <w:r w:rsidR="00B6117D" w:rsidRPr="009F4393">
        <w:rPr>
          <w:rFonts w:asciiTheme="majorBidi" w:hAnsiTheme="majorBidi" w:cstheme="majorBidi"/>
          <w:b/>
          <w:bCs/>
          <w:sz w:val="28"/>
          <w:szCs w:val="28"/>
          <w:rtl/>
          <w:lang w:bidi="ar-DZ"/>
        </w:rPr>
        <w:t>س</w:t>
      </w:r>
      <w:r w:rsidR="003F150B" w:rsidRPr="009F4393">
        <w:rPr>
          <w:rFonts w:asciiTheme="majorBidi" w:hAnsiTheme="majorBidi" w:cstheme="majorBidi"/>
          <w:b/>
          <w:bCs/>
          <w:sz w:val="28"/>
          <w:szCs w:val="28"/>
          <w:rtl/>
          <w:lang w:bidi="ar-DZ"/>
        </w:rPr>
        <w:t xml:space="preserve"> الأعلى للقضاء لن</w:t>
      </w:r>
      <w:r w:rsidR="00302EAA" w:rsidRPr="009F4393">
        <w:rPr>
          <w:rFonts w:asciiTheme="majorBidi" w:hAnsiTheme="majorBidi" w:cstheme="majorBidi"/>
          <w:b/>
          <w:bCs/>
          <w:sz w:val="28"/>
          <w:szCs w:val="28"/>
          <w:rtl/>
          <w:lang w:bidi="ar-DZ"/>
        </w:rPr>
        <w:t>قلة المطعون ضد</w:t>
      </w:r>
      <w:r w:rsidR="00FE5B48" w:rsidRPr="009F4393">
        <w:rPr>
          <w:rFonts w:asciiTheme="majorBidi" w:hAnsiTheme="majorBidi" w:cstheme="majorBidi"/>
          <w:b/>
          <w:bCs/>
          <w:sz w:val="28"/>
          <w:szCs w:val="28"/>
          <w:rtl/>
          <w:lang w:bidi="ar-DZ"/>
        </w:rPr>
        <w:t>ه متناقض</w:t>
      </w:r>
      <w:r w:rsidR="00062718" w:rsidRPr="009F4393">
        <w:rPr>
          <w:rFonts w:asciiTheme="majorBidi" w:hAnsiTheme="majorBidi" w:cstheme="majorBidi"/>
          <w:b/>
          <w:bCs/>
          <w:sz w:val="28"/>
          <w:szCs w:val="28"/>
          <w:rtl/>
          <w:lang w:bidi="ar-DZ"/>
        </w:rPr>
        <w:t xml:space="preserve">ة و متضاربة </w:t>
      </w:r>
      <w:r w:rsidR="009C3F68" w:rsidRPr="009F4393">
        <w:rPr>
          <w:rFonts w:asciiTheme="majorBidi" w:hAnsiTheme="majorBidi" w:cstheme="majorBidi"/>
          <w:b/>
          <w:bCs/>
          <w:sz w:val="28"/>
          <w:szCs w:val="28"/>
          <w:rtl/>
          <w:lang w:bidi="ar-DZ"/>
        </w:rPr>
        <w:t xml:space="preserve">في جزء </w:t>
      </w:r>
      <w:r w:rsidR="00FC77A0" w:rsidRPr="009F4393">
        <w:rPr>
          <w:rFonts w:asciiTheme="majorBidi" w:hAnsiTheme="majorBidi" w:cstheme="majorBidi"/>
          <w:b/>
          <w:bCs/>
          <w:sz w:val="28"/>
          <w:szCs w:val="28"/>
          <w:rtl/>
          <w:lang w:bidi="ar-DZ"/>
        </w:rPr>
        <w:t xml:space="preserve">منها وهو ما </w:t>
      </w:r>
      <w:r w:rsidR="00FC77A0" w:rsidRPr="009F4393">
        <w:rPr>
          <w:rFonts w:asciiTheme="majorBidi" w:hAnsiTheme="majorBidi" w:cstheme="majorBidi"/>
          <w:b/>
          <w:bCs/>
          <w:sz w:val="28"/>
          <w:szCs w:val="28"/>
          <w:rtl/>
          <w:lang w:bidi="ar-DZ"/>
        </w:rPr>
        <w:lastRenderedPageBreak/>
        <w:t xml:space="preserve">يثير الريبة </w:t>
      </w:r>
      <w:r w:rsidR="000139F0" w:rsidRPr="009F4393">
        <w:rPr>
          <w:rFonts w:asciiTheme="majorBidi" w:hAnsiTheme="majorBidi" w:cstheme="majorBidi"/>
          <w:b/>
          <w:bCs/>
          <w:sz w:val="28"/>
          <w:szCs w:val="28"/>
          <w:rtl/>
          <w:lang w:bidi="ar-DZ"/>
        </w:rPr>
        <w:t>حول الغاية الحقيقية التي تم من أ</w:t>
      </w:r>
      <w:r w:rsidR="00B14A25" w:rsidRPr="009F4393">
        <w:rPr>
          <w:rFonts w:asciiTheme="majorBidi" w:hAnsiTheme="majorBidi" w:cstheme="majorBidi"/>
          <w:b/>
          <w:bCs/>
          <w:sz w:val="28"/>
          <w:szCs w:val="28"/>
          <w:rtl/>
          <w:lang w:bidi="ar-DZ"/>
        </w:rPr>
        <w:t>جلها اتخاذ القرار الم</w:t>
      </w:r>
      <w:r w:rsidR="00DA2F05" w:rsidRPr="009F4393">
        <w:rPr>
          <w:rFonts w:asciiTheme="majorBidi" w:hAnsiTheme="majorBidi" w:cstheme="majorBidi"/>
          <w:b/>
          <w:bCs/>
          <w:sz w:val="28"/>
          <w:szCs w:val="28"/>
          <w:rtl/>
          <w:lang w:bidi="ar-DZ"/>
        </w:rPr>
        <w:t>ن</w:t>
      </w:r>
      <w:r w:rsidR="00B14A25" w:rsidRPr="009F4393">
        <w:rPr>
          <w:rFonts w:asciiTheme="majorBidi" w:hAnsiTheme="majorBidi" w:cstheme="majorBidi"/>
          <w:b/>
          <w:bCs/>
          <w:sz w:val="28"/>
          <w:szCs w:val="28"/>
          <w:rtl/>
          <w:lang w:bidi="ar-DZ"/>
        </w:rPr>
        <w:t>تق</w:t>
      </w:r>
      <w:r w:rsidR="00DA2F05" w:rsidRPr="009F4393">
        <w:rPr>
          <w:rFonts w:asciiTheme="majorBidi" w:hAnsiTheme="majorBidi" w:cstheme="majorBidi"/>
          <w:b/>
          <w:bCs/>
          <w:sz w:val="28"/>
          <w:szCs w:val="28"/>
          <w:rtl/>
          <w:lang w:bidi="ar-DZ"/>
        </w:rPr>
        <w:t>د وهو ما تأك</w:t>
      </w:r>
      <w:r w:rsidR="00291F7B" w:rsidRPr="009F4393">
        <w:rPr>
          <w:rFonts w:asciiTheme="majorBidi" w:hAnsiTheme="majorBidi" w:cstheme="majorBidi"/>
          <w:b/>
          <w:bCs/>
          <w:sz w:val="28"/>
          <w:szCs w:val="28"/>
          <w:rtl/>
          <w:lang w:bidi="ar-DZ"/>
        </w:rPr>
        <w:t xml:space="preserve">د من خلال عديد الخروقات </w:t>
      </w:r>
      <w:r w:rsidR="009E1678" w:rsidRPr="009F4393">
        <w:rPr>
          <w:rFonts w:asciiTheme="majorBidi" w:hAnsiTheme="majorBidi" w:cstheme="majorBidi"/>
          <w:b/>
          <w:bCs/>
          <w:sz w:val="28"/>
          <w:szCs w:val="28"/>
          <w:rtl/>
          <w:lang w:bidi="ar-DZ"/>
        </w:rPr>
        <w:t xml:space="preserve">القانونية و </w:t>
      </w:r>
      <w:r w:rsidR="00E50999" w:rsidRPr="009F4393">
        <w:rPr>
          <w:rFonts w:asciiTheme="majorBidi" w:hAnsiTheme="majorBidi" w:cstheme="majorBidi"/>
          <w:b/>
          <w:bCs/>
          <w:sz w:val="28"/>
          <w:szCs w:val="28"/>
          <w:rtl/>
          <w:lang w:bidi="ar-DZ"/>
        </w:rPr>
        <w:t>الإجرائية التي شابت قرار النقل</w:t>
      </w:r>
      <w:r w:rsidR="000D58E6" w:rsidRPr="009F4393">
        <w:rPr>
          <w:rFonts w:asciiTheme="majorBidi" w:hAnsiTheme="majorBidi" w:cstheme="majorBidi"/>
          <w:b/>
          <w:bCs/>
          <w:sz w:val="28"/>
          <w:szCs w:val="28"/>
          <w:rtl/>
          <w:lang w:bidi="ar-DZ"/>
        </w:rPr>
        <w:t>ة</w:t>
      </w:r>
      <w:r w:rsidR="003B7220" w:rsidRPr="009F4393">
        <w:rPr>
          <w:rFonts w:asciiTheme="majorBidi" w:hAnsiTheme="majorBidi" w:cstheme="majorBidi"/>
          <w:b/>
          <w:bCs/>
          <w:sz w:val="28"/>
          <w:szCs w:val="28"/>
          <w:rtl/>
          <w:lang w:bidi="ar-DZ"/>
        </w:rPr>
        <w:t xml:space="preserve"> ع</w:t>
      </w:r>
      <w:r w:rsidR="000D58E6" w:rsidRPr="009F4393">
        <w:rPr>
          <w:rFonts w:asciiTheme="majorBidi" w:hAnsiTheme="majorBidi" w:cstheme="majorBidi"/>
          <w:b/>
          <w:bCs/>
          <w:sz w:val="28"/>
          <w:szCs w:val="28"/>
          <w:rtl/>
          <w:lang w:bidi="ar-DZ"/>
        </w:rPr>
        <w:t xml:space="preserve">لاوة على المساس </w:t>
      </w:r>
      <w:r w:rsidR="00BC7913" w:rsidRPr="009F4393">
        <w:rPr>
          <w:rFonts w:asciiTheme="majorBidi" w:hAnsiTheme="majorBidi" w:cstheme="majorBidi"/>
          <w:b/>
          <w:bCs/>
          <w:sz w:val="28"/>
          <w:szCs w:val="28"/>
          <w:rtl/>
          <w:lang w:bidi="ar-DZ"/>
        </w:rPr>
        <w:t>بالمبادئ الواردة في الدست</w:t>
      </w:r>
      <w:r w:rsidR="00087B69" w:rsidRPr="009F4393">
        <w:rPr>
          <w:rFonts w:asciiTheme="majorBidi" w:hAnsiTheme="majorBidi" w:cstheme="majorBidi"/>
          <w:b/>
          <w:bCs/>
          <w:sz w:val="28"/>
          <w:szCs w:val="28"/>
          <w:rtl/>
          <w:lang w:bidi="ar-DZ"/>
        </w:rPr>
        <w:t xml:space="preserve">ور و المعاهدات الدولية </w:t>
      </w:r>
      <w:r w:rsidR="00D63085" w:rsidRPr="009F4393">
        <w:rPr>
          <w:rFonts w:asciiTheme="majorBidi" w:hAnsiTheme="majorBidi" w:cstheme="majorBidi"/>
          <w:b/>
          <w:bCs/>
          <w:sz w:val="28"/>
          <w:szCs w:val="28"/>
          <w:rtl/>
          <w:lang w:bidi="ar-DZ"/>
        </w:rPr>
        <w:t xml:space="preserve">و مخالفة المعايير و الشروط </w:t>
      </w:r>
      <w:r w:rsidR="00647210" w:rsidRPr="009F4393">
        <w:rPr>
          <w:rFonts w:asciiTheme="majorBidi" w:hAnsiTheme="majorBidi" w:cstheme="majorBidi"/>
          <w:b/>
          <w:bCs/>
          <w:sz w:val="28"/>
          <w:szCs w:val="28"/>
          <w:rtl/>
          <w:lang w:bidi="ar-DZ"/>
        </w:rPr>
        <w:t xml:space="preserve">المنصوص عليها بالقانون </w:t>
      </w:r>
      <w:r w:rsidR="00173612" w:rsidRPr="009F4393">
        <w:rPr>
          <w:rFonts w:asciiTheme="majorBidi" w:hAnsiTheme="majorBidi" w:cstheme="majorBidi"/>
          <w:b/>
          <w:bCs/>
          <w:sz w:val="28"/>
          <w:szCs w:val="28"/>
          <w:rtl/>
          <w:lang w:bidi="ar-DZ"/>
        </w:rPr>
        <w:t>الأساسي ال</w:t>
      </w:r>
      <w:r w:rsidR="002C74F1" w:rsidRPr="009F4393">
        <w:rPr>
          <w:rFonts w:asciiTheme="majorBidi" w:hAnsiTheme="majorBidi" w:cstheme="majorBidi"/>
          <w:b/>
          <w:bCs/>
          <w:sz w:val="28"/>
          <w:szCs w:val="28"/>
          <w:rtl/>
          <w:lang w:bidi="ar-DZ"/>
        </w:rPr>
        <w:t xml:space="preserve">متعلق </w:t>
      </w:r>
      <w:r w:rsidR="005B094C" w:rsidRPr="009F4393">
        <w:rPr>
          <w:rFonts w:asciiTheme="majorBidi" w:hAnsiTheme="majorBidi" w:cstheme="majorBidi"/>
          <w:b/>
          <w:bCs/>
          <w:sz w:val="28"/>
          <w:szCs w:val="28"/>
          <w:rtl/>
          <w:lang w:bidi="ar-DZ"/>
        </w:rPr>
        <w:t xml:space="preserve">بالمجلس الأعلى للقضاء </w:t>
      </w:r>
      <w:r w:rsidR="00172423" w:rsidRPr="009F4393">
        <w:rPr>
          <w:rFonts w:asciiTheme="majorBidi" w:hAnsiTheme="majorBidi" w:cstheme="majorBidi"/>
          <w:b/>
          <w:bCs/>
          <w:sz w:val="28"/>
          <w:szCs w:val="28"/>
          <w:rtl/>
          <w:lang w:bidi="ar-DZ"/>
        </w:rPr>
        <w:t xml:space="preserve">و خاصة منها </w:t>
      </w:r>
      <w:r w:rsidR="00B9091C" w:rsidRPr="009F4393">
        <w:rPr>
          <w:rFonts w:asciiTheme="majorBidi" w:hAnsiTheme="majorBidi" w:cstheme="majorBidi"/>
          <w:b/>
          <w:bCs/>
          <w:sz w:val="28"/>
          <w:szCs w:val="28"/>
          <w:rtl/>
          <w:lang w:bidi="ar-DZ"/>
        </w:rPr>
        <w:t xml:space="preserve">مبادئ تكافئ الفرص </w:t>
      </w:r>
      <w:r w:rsidR="008547A7" w:rsidRPr="009F4393">
        <w:rPr>
          <w:rFonts w:asciiTheme="majorBidi" w:hAnsiTheme="majorBidi" w:cstheme="majorBidi"/>
          <w:b/>
          <w:bCs/>
          <w:sz w:val="28"/>
          <w:szCs w:val="28"/>
          <w:rtl/>
          <w:lang w:bidi="ar-DZ"/>
        </w:rPr>
        <w:t xml:space="preserve">و الشفافية و الكفاءة </w:t>
      </w:r>
      <w:r w:rsidR="003E5C91" w:rsidRPr="009F4393">
        <w:rPr>
          <w:rFonts w:asciiTheme="majorBidi" w:hAnsiTheme="majorBidi" w:cstheme="majorBidi"/>
          <w:b/>
          <w:bCs/>
          <w:sz w:val="28"/>
          <w:szCs w:val="28"/>
          <w:rtl/>
          <w:lang w:bidi="ar-DZ"/>
        </w:rPr>
        <w:t>و الحياد و الاستقلالية و ك</w:t>
      </w:r>
      <w:r w:rsidR="0029617C" w:rsidRPr="009F4393">
        <w:rPr>
          <w:rFonts w:asciiTheme="majorBidi" w:hAnsiTheme="majorBidi" w:cstheme="majorBidi"/>
          <w:b/>
          <w:bCs/>
          <w:sz w:val="28"/>
          <w:szCs w:val="28"/>
          <w:rtl/>
          <w:lang w:bidi="ar-DZ"/>
        </w:rPr>
        <w:t xml:space="preserve">ذلك من خلال اتخاذ القرار </w:t>
      </w:r>
      <w:r w:rsidR="002F45FA" w:rsidRPr="009F4393">
        <w:rPr>
          <w:rFonts w:asciiTheme="majorBidi" w:hAnsiTheme="majorBidi" w:cstheme="majorBidi"/>
          <w:b/>
          <w:bCs/>
          <w:sz w:val="28"/>
          <w:szCs w:val="28"/>
          <w:rtl/>
          <w:lang w:bidi="ar-DZ"/>
        </w:rPr>
        <w:t xml:space="preserve">دون سابق الإعلان </w:t>
      </w:r>
      <w:r w:rsidR="00AA2BAE" w:rsidRPr="009F4393">
        <w:rPr>
          <w:rFonts w:asciiTheme="majorBidi" w:hAnsiTheme="majorBidi" w:cstheme="majorBidi"/>
          <w:b/>
          <w:bCs/>
          <w:sz w:val="28"/>
          <w:szCs w:val="28"/>
          <w:rtl/>
          <w:lang w:bidi="ar-DZ"/>
        </w:rPr>
        <w:t xml:space="preserve">عن شغور الخطة </w:t>
      </w:r>
      <w:r w:rsidR="00D47AE0" w:rsidRPr="009F4393">
        <w:rPr>
          <w:rFonts w:asciiTheme="majorBidi" w:hAnsiTheme="majorBidi" w:cstheme="majorBidi"/>
          <w:b/>
          <w:bCs/>
          <w:sz w:val="28"/>
          <w:szCs w:val="28"/>
          <w:rtl/>
          <w:lang w:bidi="ar-DZ"/>
        </w:rPr>
        <w:t xml:space="preserve">التي كانت يشغلها المطعون فيه منطويا </w:t>
      </w:r>
      <w:r w:rsidR="002B3256" w:rsidRPr="009F4393">
        <w:rPr>
          <w:rFonts w:asciiTheme="majorBidi" w:hAnsiTheme="majorBidi" w:cstheme="majorBidi"/>
          <w:b/>
          <w:bCs/>
          <w:sz w:val="28"/>
          <w:szCs w:val="28"/>
          <w:rtl/>
          <w:lang w:bidi="ar-DZ"/>
        </w:rPr>
        <w:t>على ان</w:t>
      </w:r>
      <w:r w:rsidR="00582BE7" w:rsidRPr="009F4393">
        <w:rPr>
          <w:rFonts w:asciiTheme="majorBidi" w:hAnsiTheme="majorBidi" w:cstheme="majorBidi"/>
          <w:b/>
          <w:bCs/>
          <w:sz w:val="28"/>
          <w:szCs w:val="28"/>
          <w:rtl/>
          <w:lang w:bidi="ar-DZ"/>
        </w:rPr>
        <w:t>ح</w:t>
      </w:r>
      <w:r w:rsidR="00A56B0B" w:rsidRPr="009F4393">
        <w:rPr>
          <w:rFonts w:asciiTheme="majorBidi" w:hAnsiTheme="majorBidi" w:cstheme="majorBidi"/>
          <w:b/>
          <w:bCs/>
          <w:sz w:val="28"/>
          <w:szCs w:val="28"/>
          <w:rtl/>
          <w:lang w:bidi="ar-DZ"/>
        </w:rPr>
        <w:t>ر</w:t>
      </w:r>
      <w:r w:rsidR="00582BE7" w:rsidRPr="009F4393">
        <w:rPr>
          <w:rFonts w:asciiTheme="majorBidi" w:hAnsiTheme="majorBidi" w:cstheme="majorBidi"/>
          <w:b/>
          <w:bCs/>
          <w:sz w:val="28"/>
          <w:szCs w:val="28"/>
          <w:rtl/>
          <w:lang w:bidi="ar-DZ"/>
        </w:rPr>
        <w:t xml:space="preserve">اف بالسلطة و </w:t>
      </w:r>
      <w:r w:rsidR="00F45294" w:rsidRPr="009F4393">
        <w:rPr>
          <w:rFonts w:asciiTheme="majorBidi" w:hAnsiTheme="majorBidi" w:cstheme="majorBidi"/>
          <w:b/>
          <w:bCs/>
          <w:sz w:val="28"/>
          <w:szCs w:val="28"/>
          <w:rtl/>
          <w:lang w:bidi="ar-DZ"/>
        </w:rPr>
        <w:t xml:space="preserve">ينزع عنه الغاية التي تم التمسك </w:t>
      </w:r>
      <w:r w:rsidR="00256163" w:rsidRPr="009F4393">
        <w:rPr>
          <w:rFonts w:asciiTheme="majorBidi" w:hAnsiTheme="majorBidi" w:cstheme="majorBidi"/>
          <w:b/>
          <w:bCs/>
          <w:sz w:val="28"/>
          <w:szCs w:val="28"/>
          <w:rtl/>
          <w:lang w:bidi="ar-DZ"/>
        </w:rPr>
        <w:t xml:space="preserve">بها , الامر الذي </w:t>
      </w:r>
      <w:r w:rsidR="00A56B0B" w:rsidRPr="009F4393">
        <w:rPr>
          <w:rFonts w:asciiTheme="majorBidi" w:hAnsiTheme="majorBidi" w:cstheme="majorBidi"/>
          <w:b/>
          <w:bCs/>
          <w:sz w:val="28"/>
          <w:szCs w:val="28"/>
          <w:rtl/>
          <w:lang w:bidi="ar-DZ"/>
        </w:rPr>
        <w:t xml:space="preserve">يكون معه الحكم </w:t>
      </w:r>
      <w:r w:rsidR="000326A3" w:rsidRPr="009F4393">
        <w:rPr>
          <w:rFonts w:asciiTheme="majorBidi" w:hAnsiTheme="majorBidi" w:cstheme="majorBidi"/>
          <w:b/>
          <w:bCs/>
          <w:sz w:val="28"/>
          <w:szCs w:val="28"/>
          <w:rtl/>
          <w:lang w:bidi="ar-DZ"/>
        </w:rPr>
        <w:t xml:space="preserve">المطعون فيه قد صدر </w:t>
      </w:r>
      <w:r w:rsidR="00A53CB5" w:rsidRPr="009F4393">
        <w:rPr>
          <w:rFonts w:asciiTheme="majorBidi" w:hAnsiTheme="majorBidi" w:cstheme="majorBidi"/>
          <w:b/>
          <w:bCs/>
          <w:sz w:val="28"/>
          <w:szCs w:val="28"/>
          <w:rtl/>
          <w:lang w:bidi="ar-DZ"/>
        </w:rPr>
        <w:t>مطابقا للقانون</w:t>
      </w:r>
      <w:r w:rsidR="000A3E4C" w:rsidRPr="009F4393">
        <w:rPr>
          <w:rFonts w:asciiTheme="majorBidi" w:hAnsiTheme="majorBidi" w:cstheme="majorBidi"/>
          <w:b/>
          <w:bCs/>
          <w:sz w:val="28"/>
          <w:szCs w:val="28"/>
          <w:rtl/>
          <w:lang w:bidi="ar-DZ"/>
        </w:rPr>
        <w:t>.</w:t>
      </w:r>
      <w:r w:rsidR="000A6218" w:rsidRPr="009F4393">
        <w:rPr>
          <w:rFonts w:asciiTheme="majorBidi" w:hAnsiTheme="majorBidi" w:cstheme="majorBidi"/>
          <w:b/>
          <w:bCs/>
          <w:sz w:val="28"/>
          <w:szCs w:val="28"/>
          <w:rtl/>
          <w:lang w:bidi="ar-DZ"/>
        </w:rPr>
        <w:t>)</w:t>
      </w:r>
      <w:r w:rsidR="00DF13F6">
        <w:rPr>
          <w:rFonts w:asciiTheme="majorBidi" w:hAnsiTheme="majorBidi" w:cstheme="majorBidi" w:hint="cs"/>
          <w:b/>
          <w:bCs/>
          <w:sz w:val="28"/>
          <w:szCs w:val="28"/>
          <w:rtl/>
          <w:lang w:bidi="ar-DZ"/>
        </w:rPr>
        <w:t>)</w:t>
      </w:r>
      <w:r w:rsidR="009515B2" w:rsidRPr="009F4393">
        <w:rPr>
          <w:rFonts w:asciiTheme="majorBidi" w:hAnsiTheme="majorBidi" w:cstheme="majorBidi"/>
          <w:b/>
          <w:bCs/>
          <w:sz w:val="28"/>
          <w:szCs w:val="28"/>
          <w:rtl/>
          <w:lang w:bidi="ar-DZ"/>
        </w:rPr>
        <w:t>"</w:t>
      </w:r>
    </w:p>
    <w:p w14:paraId="5FCA431A" w14:textId="04D027CF" w:rsidR="00C42747" w:rsidRPr="009F4393" w:rsidRDefault="00C42747"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مؤيد رقم 2 :قرار الجلسة العامة للمحكمة الإدارية</w:t>
      </w:r>
      <w:r w:rsidR="00404472" w:rsidRPr="009F4393">
        <w:rPr>
          <w:rFonts w:asciiTheme="majorBidi" w:hAnsiTheme="majorBidi" w:cstheme="majorBidi"/>
          <w:b/>
          <w:bCs/>
          <w:sz w:val="28"/>
          <w:szCs w:val="28"/>
          <w:rtl/>
          <w:lang w:bidi="ar-DZ"/>
        </w:rPr>
        <w:t>عدد</w:t>
      </w:r>
      <w:r w:rsidRPr="009F4393">
        <w:rPr>
          <w:rFonts w:asciiTheme="majorBidi" w:hAnsiTheme="majorBidi" w:cstheme="majorBidi"/>
          <w:b/>
          <w:bCs/>
          <w:sz w:val="28"/>
          <w:szCs w:val="28"/>
          <w:rtl/>
          <w:lang w:bidi="ar-DZ"/>
        </w:rPr>
        <w:t xml:space="preserve"> 319689 بتاريخ 13/04/2021 </w:t>
      </w:r>
    </w:p>
    <w:p w14:paraId="0F86BC20" w14:textId="7F3CB8EA" w:rsidR="005205EE" w:rsidRPr="009F4393" w:rsidRDefault="000A6218"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9E24D7" w:rsidRPr="009F4393">
        <w:rPr>
          <w:rFonts w:asciiTheme="majorBidi" w:hAnsiTheme="majorBidi" w:cstheme="majorBidi"/>
          <w:b/>
          <w:bCs/>
          <w:sz w:val="28"/>
          <w:szCs w:val="28"/>
          <w:rtl/>
          <w:lang w:bidi="ar-DZ"/>
        </w:rPr>
        <w:t>تأكد</w:t>
      </w:r>
      <w:r w:rsidR="00C70548" w:rsidRPr="009F4393">
        <w:rPr>
          <w:rFonts w:asciiTheme="majorBidi" w:hAnsiTheme="majorBidi" w:cstheme="majorBidi"/>
          <w:b/>
          <w:bCs/>
          <w:sz w:val="28"/>
          <w:szCs w:val="28"/>
          <w:rtl/>
          <w:lang w:bidi="ar-DZ"/>
        </w:rPr>
        <w:t xml:space="preserve"> بما </w:t>
      </w:r>
      <w:r w:rsidR="00733569" w:rsidRPr="009F4393">
        <w:rPr>
          <w:rFonts w:asciiTheme="majorBidi" w:hAnsiTheme="majorBidi" w:cstheme="majorBidi"/>
          <w:b/>
          <w:bCs/>
          <w:sz w:val="28"/>
          <w:szCs w:val="28"/>
          <w:rtl/>
          <w:lang w:bidi="ar-DZ"/>
        </w:rPr>
        <w:t>لا شك فيه ان مجلس القضاء الع</w:t>
      </w:r>
      <w:r w:rsidR="005B18DE" w:rsidRPr="009F4393">
        <w:rPr>
          <w:rFonts w:asciiTheme="majorBidi" w:hAnsiTheme="majorBidi" w:cstheme="majorBidi"/>
          <w:b/>
          <w:bCs/>
          <w:sz w:val="28"/>
          <w:szCs w:val="28"/>
          <w:rtl/>
          <w:lang w:bidi="ar-DZ"/>
        </w:rPr>
        <w:t xml:space="preserve">دلي وهو مؤسسة دستورية </w:t>
      </w:r>
      <w:r w:rsidR="000367AC" w:rsidRPr="009F4393">
        <w:rPr>
          <w:rFonts w:asciiTheme="majorBidi" w:hAnsiTheme="majorBidi" w:cstheme="majorBidi"/>
          <w:b/>
          <w:bCs/>
          <w:sz w:val="28"/>
          <w:szCs w:val="28"/>
          <w:rtl/>
          <w:lang w:bidi="ar-DZ"/>
        </w:rPr>
        <w:t>ضامنة ل</w:t>
      </w:r>
      <w:r w:rsidR="00F30B34" w:rsidRPr="009F4393">
        <w:rPr>
          <w:rFonts w:asciiTheme="majorBidi" w:hAnsiTheme="majorBidi" w:cstheme="majorBidi"/>
          <w:b/>
          <w:bCs/>
          <w:sz w:val="28"/>
          <w:szCs w:val="28"/>
          <w:rtl/>
          <w:lang w:bidi="ar-DZ"/>
        </w:rPr>
        <w:t>ا</w:t>
      </w:r>
      <w:r w:rsidR="000367AC" w:rsidRPr="009F4393">
        <w:rPr>
          <w:rFonts w:asciiTheme="majorBidi" w:hAnsiTheme="majorBidi" w:cstheme="majorBidi"/>
          <w:b/>
          <w:bCs/>
          <w:sz w:val="28"/>
          <w:szCs w:val="28"/>
          <w:rtl/>
          <w:lang w:bidi="ar-DZ"/>
        </w:rPr>
        <w:t xml:space="preserve">ستقلال </w:t>
      </w:r>
      <w:r w:rsidR="004E711A">
        <w:rPr>
          <w:rFonts w:asciiTheme="majorBidi" w:hAnsiTheme="majorBidi" w:cstheme="majorBidi"/>
          <w:b/>
          <w:bCs/>
          <w:sz w:val="28"/>
          <w:szCs w:val="28"/>
          <w:rtl/>
          <w:lang w:bidi="ar-DZ"/>
        </w:rPr>
        <w:t>القضاء انحرف</w:t>
      </w:r>
      <w:r w:rsidR="00F30B34" w:rsidRPr="009F4393">
        <w:rPr>
          <w:rFonts w:asciiTheme="majorBidi" w:hAnsiTheme="majorBidi" w:cstheme="majorBidi"/>
          <w:b/>
          <w:bCs/>
          <w:sz w:val="28"/>
          <w:szCs w:val="28"/>
          <w:rtl/>
          <w:lang w:bidi="ar-DZ"/>
        </w:rPr>
        <w:t xml:space="preserve"> عن المهمة </w:t>
      </w:r>
      <w:r w:rsidR="00602392" w:rsidRPr="009F4393">
        <w:rPr>
          <w:rFonts w:asciiTheme="majorBidi" w:hAnsiTheme="majorBidi" w:cstheme="majorBidi"/>
          <w:b/>
          <w:bCs/>
          <w:sz w:val="28"/>
          <w:szCs w:val="28"/>
          <w:rtl/>
          <w:lang w:bidi="ar-DZ"/>
        </w:rPr>
        <w:t>الرئيسية التي تم</w:t>
      </w:r>
      <w:r w:rsidR="004E711A">
        <w:rPr>
          <w:rFonts w:asciiTheme="majorBidi" w:hAnsiTheme="majorBidi" w:cstheme="majorBidi"/>
          <w:b/>
          <w:bCs/>
          <w:sz w:val="28"/>
          <w:szCs w:val="28"/>
          <w:rtl/>
          <w:lang w:bidi="ar-DZ"/>
        </w:rPr>
        <w:t xml:space="preserve"> تأسيسه</w:t>
      </w:r>
      <w:r w:rsidR="004E711A">
        <w:rPr>
          <w:rFonts w:asciiTheme="majorBidi" w:hAnsiTheme="majorBidi" w:cstheme="majorBidi" w:hint="cs"/>
          <w:b/>
          <w:bCs/>
          <w:sz w:val="28"/>
          <w:szCs w:val="28"/>
          <w:rtl/>
          <w:lang w:bidi="ar-DZ"/>
        </w:rPr>
        <w:t xml:space="preserve"> </w:t>
      </w:r>
    </w:p>
    <w:p w14:paraId="22131B19" w14:textId="4BFE239B" w:rsidR="00D2665B" w:rsidRPr="009F4393" w:rsidRDefault="00A12E65" w:rsidP="00DF13F6">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من ا</w:t>
      </w:r>
      <w:r w:rsidR="000A6218" w:rsidRPr="009F4393">
        <w:rPr>
          <w:rFonts w:asciiTheme="majorBidi" w:hAnsiTheme="majorBidi" w:cstheme="majorBidi"/>
          <w:b/>
          <w:bCs/>
          <w:sz w:val="28"/>
          <w:szCs w:val="28"/>
          <w:rtl/>
          <w:lang w:bidi="ar-DZ"/>
        </w:rPr>
        <w:t xml:space="preserve">جلها ولم </w:t>
      </w:r>
      <w:r w:rsidR="00082700">
        <w:rPr>
          <w:rFonts w:asciiTheme="majorBidi" w:hAnsiTheme="majorBidi" w:cstheme="majorBidi" w:hint="cs"/>
          <w:b/>
          <w:bCs/>
          <w:sz w:val="28"/>
          <w:szCs w:val="28"/>
          <w:rtl/>
          <w:lang w:bidi="ar-DZ"/>
        </w:rPr>
        <w:t>ي</w:t>
      </w:r>
      <w:r w:rsidR="00EC0BF0" w:rsidRPr="009F4393">
        <w:rPr>
          <w:rFonts w:asciiTheme="majorBidi" w:hAnsiTheme="majorBidi" w:cstheme="majorBidi"/>
          <w:b/>
          <w:bCs/>
          <w:sz w:val="28"/>
          <w:szCs w:val="28"/>
          <w:rtl/>
          <w:lang w:bidi="ar-DZ"/>
        </w:rPr>
        <w:t xml:space="preserve">عد اطلاقا </w:t>
      </w:r>
      <w:r w:rsidR="00631B2E" w:rsidRPr="009F4393">
        <w:rPr>
          <w:rFonts w:asciiTheme="majorBidi" w:hAnsiTheme="majorBidi" w:cstheme="majorBidi"/>
          <w:b/>
          <w:bCs/>
          <w:sz w:val="28"/>
          <w:szCs w:val="28"/>
          <w:rtl/>
          <w:lang w:bidi="ar-DZ"/>
        </w:rPr>
        <w:t xml:space="preserve">ضمانة </w:t>
      </w:r>
      <w:r w:rsidR="009E24D7" w:rsidRPr="009F4393">
        <w:rPr>
          <w:rFonts w:asciiTheme="majorBidi" w:hAnsiTheme="majorBidi" w:cstheme="majorBidi"/>
          <w:b/>
          <w:bCs/>
          <w:sz w:val="28"/>
          <w:szCs w:val="28"/>
          <w:rtl/>
          <w:lang w:bidi="ar-DZ"/>
        </w:rPr>
        <w:t>للأمان</w:t>
      </w:r>
      <w:r w:rsidR="00631B2E" w:rsidRPr="009F4393">
        <w:rPr>
          <w:rFonts w:asciiTheme="majorBidi" w:hAnsiTheme="majorBidi" w:cstheme="majorBidi"/>
          <w:b/>
          <w:bCs/>
          <w:sz w:val="28"/>
          <w:szCs w:val="28"/>
          <w:rtl/>
          <w:lang w:bidi="ar-DZ"/>
        </w:rPr>
        <w:t xml:space="preserve"> ا</w:t>
      </w:r>
      <w:r w:rsidR="000A6218" w:rsidRPr="009F4393">
        <w:rPr>
          <w:rFonts w:asciiTheme="majorBidi" w:hAnsiTheme="majorBidi" w:cstheme="majorBidi"/>
          <w:b/>
          <w:bCs/>
          <w:sz w:val="28"/>
          <w:szCs w:val="28"/>
          <w:rtl/>
          <w:lang w:bidi="ar-DZ"/>
        </w:rPr>
        <w:t>لقضائي وأصبح</w:t>
      </w:r>
      <w:r w:rsidR="00631B2E" w:rsidRPr="009F4393">
        <w:rPr>
          <w:rFonts w:asciiTheme="majorBidi" w:hAnsiTheme="majorBidi" w:cstheme="majorBidi"/>
          <w:b/>
          <w:bCs/>
          <w:sz w:val="28"/>
          <w:szCs w:val="28"/>
          <w:rtl/>
          <w:lang w:bidi="ar-DZ"/>
        </w:rPr>
        <w:t xml:space="preserve"> </w:t>
      </w:r>
      <w:r w:rsidR="000A6218" w:rsidRPr="009F4393">
        <w:rPr>
          <w:rFonts w:asciiTheme="majorBidi" w:hAnsiTheme="majorBidi" w:cstheme="majorBidi"/>
          <w:b/>
          <w:bCs/>
          <w:sz w:val="28"/>
          <w:szCs w:val="28"/>
          <w:rtl/>
          <w:lang w:bidi="ar-DZ"/>
        </w:rPr>
        <w:t>ي</w:t>
      </w:r>
      <w:r w:rsidR="00556561" w:rsidRPr="009F4393">
        <w:rPr>
          <w:rFonts w:asciiTheme="majorBidi" w:hAnsiTheme="majorBidi" w:cstheme="majorBidi"/>
          <w:b/>
          <w:bCs/>
          <w:sz w:val="28"/>
          <w:szCs w:val="28"/>
          <w:rtl/>
          <w:lang w:bidi="ar-DZ"/>
        </w:rPr>
        <w:t>شكل خطرا على القضاء والقضاة</w:t>
      </w:r>
      <w:r w:rsidR="00DF13F6">
        <w:rPr>
          <w:rFonts w:asciiTheme="majorBidi" w:hAnsiTheme="majorBidi" w:cstheme="majorBidi" w:hint="cs"/>
          <w:b/>
          <w:bCs/>
          <w:sz w:val="28"/>
          <w:szCs w:val="28"/>
          <w:rtl/>
          <w:lang w:bidi="ar-DZ"/>
        </w:rPr>
        <w:t xml:space="preserve"> ،هذا ما أكدته المحكمة الإدارية ،نقلة مسترابة ،</w:t>
      </w:r>
      <w:r w:rsidR="00662F8F">
        <w:rPr>
          <w:rFonts w:asciiTheme="majorBidi" w:hAnsiTheme="majorBidi" w:cstheme="majorBidi" w:hint="cs"/>
          <w:b/>
          <w:bCs/>
          <w:sz w:val="28"/>
          <w:szCs w:val="28"/>
          <w:rtl/>
          <w:lang w:bidi="ar-DZ"/>
        </w:rPr>
        <w:t>انحراف بالسلطة ،</w:t>
      </w:r>
      <w:r w:rsidR="00DF13F6">
        <w:rPr>
          <w:rFonts w:asciiTheme="majorBidi" w:hAnsiTheme="majorBidi" w:cstheme="majorBidi" w:hint="cs"/>
          <w:b/>
          <w:bCs/>
          <w:sz w:val="28"/>
          <w:szCs w:val="28"/>
          <w:rtl/>
          <w:lang w:bidi="ar-DZ"/>
        </w:rPr>
        <w:t xml:space="preserve">خرق لكل </w:t>
      </w:r>
      <w:r w:rsidR="004E711A">
        <w:rPr>
          <w:rFonts w:asciiTheme="majorBidi" w:hAnsiTheme="majorBidi" w:cstheme="majorBidi" w:hint="cs"/>
          <w:b/>
          <w:bCs/>
          <w:sz w:val="28"/>
          <w:szCs w:val="28"/>
          <w:rtl/>
          <w:lang w:bidi="ar-DZ"/>
        </w:rPr>
        <w:t>ال</w:t>
      </w:r>
      <w:r w:rsidR="00DF13F6">
        <w:rPr>
          <w:rFonts w:asciiTheme="majorBidi" w:hAnsiTheme="majorBidi" w:cstheme="majorBidi" w:hint="cs"/>
          <w:b/>
          <w:bCs/>
          <w:sz w:val="28"/>
          <w:szCs w:val="28"/>
          <w:rtl/>
          <w:lang w:bidi="ar-DZ"/>
        </w:rPr>
        <w:t>معايير</w:t>
      </w:r>
      <w:r w:rsidR="004E711A">
        <w:rPr>
          <w:rFonts w:asciiTheme="majorBidi" w:hAnsiTheme="majorBidi" w:cstheme="majorBidi" w:hint="cs"/>
          <w:b/>
          <w:bCs/>
          <w:sz w:val="28"/>
          <w:szCs w:val="28"/>
          <w:rtl/>
          <w:lang w:bidi="ar-DZ"/>
        </w:rPr>
        <w:t>الوطنية والدولية</w:t>
      </w:r>
      <w:r w:rsidR="00DF13F6">
        <w:rPr>
          <w:rFonts w:asciiTheme="majorBidi" w:hAnsiTheme="majorBidi" w:cstheme="majorBidi" w:hint="cs"/>
          <w:b/>
          <w:bCs/>
          <w:sz w:val="28"/>
          <w:szCs w:val="28"/>
          <w:rtl/>
          <w:lang w:bidi="ar-DZ"/>
        </w:rPr>
        <w:t xml:space="preserve"> </w:t>
      </w:r>
      <w:r w:rsidR="004E711A">
        <w:rPr>
          <w:rFonts w:asciiTheme="majorBidi" w:hAnsiTheme="majorBidi" w:cstheme="majorBidi" w:hint="cs"/>
          <w:b/>
          <w:bCs/>
          <w:sz w:val="28"/>
          <w:szCs w:val="28"/>
          <w:rtl/>
          <w:lang w:bidi="ar-DZ"/>
        </w:rPr>
        <w:t>ل</w:t>
      </w:r>
      <w:r w:rsidR="00DF13F6">
        <w:rPr>
          <w:rFonts w:asciiTheme="majorBidi" w:hAnsiTheme="majorBidi" w:cstheme="majorBidi" w:hint="cs"/>
          <w:b/>
          <w:bCs/>
          <w:sz w:val="28"/>
          <w:szCs w:val="28"/>
          <w:rtl/>
          <w:lang w:bidi="ar-DZ"/>
        </w:rPr>
        <w:t>استقلال القضاء</w:t>
      </w:r>
      <w:r w:rsidR="004E711A">
        <w:rPr>
          <w:rFonts w:asciiTheme="majorBidi" w:hAnsiTheme="majorBidi" w:cstheme="majorBidi" w:hint="cs"/>
          <w:b/>
          <w:bCs/>
          <w:sz w:val="28"/>
          <w:szCs w:val="28"/>
          <w:rtl/>
          <w:lang w:bidi="ar-DZ"/>
        </w:rPr>
        <w:t xml:space="preserve"> </w:t>
      </w:r>
      <w:r w:rsidR="007F21FA">
        <w:rPr>
          <w:rFonts w:asciiTheme="majorBidi" w:hAnsiTheme="majorBidi" w:cstheme="majorBidi" w:hint="cs"/>
          <w:b/>
          <w:bCs/>
          <w:sz w:val="28"/>
          <w:szCs w:val="28"/>
          <w:rtl/>
          <w:lang w:bidi="ar-DZ"/>
        </w:rPr>
        <w:t>،</w:t>
      </w:r>
      <w:r w:rsidR="00E035BA" w:rsidRPr="009F4393">
        <w:rPr>
          <w:rFonts w:asciiTheme="majorBidi" w:hAnsiTheme="majorBidi" w:cstheme="majorBidi"/>
          <w:b/>
          <w:bCs/>
          <w:sz w:val="28"/>
          <w:szCs w:val="28"/>
          <w:rtl/>
          <w:lang w:bidi="ar-DZ"/>
        </w:rPr>
        <w:t>ومن البدي</w:t>
      </w:r>
      <w:r w:rsidR="00DF13F6">
        <w:rPr>
          <w:rFonts w:asciiTheme="majorBidi" w:hAnsiTheme="majorBidi" w:cstheme="majorBidi"/>
          <w:b/>
          <w:bCs/>
          <w:sz w:val="28"/>
          <w:szCs w:val="28"/>
          <w:rtl/>
          <w:lang w:bidi="ar-DZ"/>
        </w:rPr>
        <w:t>هي ان تتم مساءل</w:t>
      </w:r>
      <w:r w:rsidR="00DF13F6">
        <w:rPr>
          <w:rFonts w:asciiTheme="majorBidi" w:hAnsiTheme="majorBidi" w:cstheme="majorBidi" w:hint="cs"/>
          <w:b/>
          <w:bCs/>
          <w:sz w:val="28"/>
          <w:szCs w:val="28"/>
          <w:rtl/>
          <w:lang w:bidi="ar-DZ"/>
        </w:rPr>
        <w:t xml:space="preserve">ة هذا المجلس </w:t>
      </w:r>
      <w:r w:rsidR="000E5027" w:rsidRPr="009F4393">
        <w:rPr>
          <w:rFonts w:asciiTheme="majorBidi" w:hAnsiTheme="majorBidi" w:cstheme="majorBidi"/>
          <w:b/>
          <w:bCs/>
          <w:sz w:val="28"/>
          <w:szCs w:val="28"/>
          <w:rtl/>
          <w:lang w:bidi="ar-DZ"/>
        </w:rPr>
        <w:t xml:space="preserve"> </w:t>
      </w:r>
      <w:r w:rsidR="00624BB2" w:rsidRPr="009F4393">
        <w:rPr>
          <w:rFonts w:asciiTheme="majorBidi" w:hAnsiTheme="majorBidi" w:cstheme="majorBidi"/>
          <w:b/>
          <w:bCs/>
          <w:sz w:val="28"/>
          <w:szCs w:val="28"/>
          <w:rtl/>
          <w:lang w:bidi="ar-DZ"/>
        </w:rPr>
        <w:t>من اج</w:t>
      </w:r>
      <w:r w:rsidR="003E397C" w:rsidRPr="009F4393">
        <w:rPr>
          <w:rFonts w:asciiTheme="majorBidi" w:hAnsiTheme="majorBidi" w:cstheme="majorBidi"/>
          <w:b/>
          <w:bCs/>
          <w:sz w:val="28"/>
          <w:szCs w:val="28"/>
          <w:rtl/>
          <w:lang w:bidi="ar-DZ"/>
        </w:rPr>
        <w:t xml:space="preserve">ل </w:t>
      </w:r>
      <w:r w:rsidR="00624BB2" w:rsidRPr="009F4393">
        <w:rPr>
          <w:rFonts w:asciiTheme="majorBidi" w:hAnsiTheme="majorBidi" w:cstheme="majorBidi"/>
          <w:b/>
          <w:bCs/>
          <w:sz w:val="28"/>
          <w:szCs w:val="28"/>
          <w:rtl/>
          <w:lang w:bidi="ar-DZ"/>
        </w:rPr>
        <w:t xml:space="preserve">ذلك </w:t>
      </w:r>
      <w:r w:rsidR="003E397C" w:rsidRPr="009F4393">
        <w:rPr>
          <w:rFonts w:asciiTheme="majorBidi" w:hAnsiTheme="majorBidi" w:cstheme="majorBidi"/>
          <w:b/>
          <w:bCs/>
          <w:sz w:val="28"/>
          <w:szCs w:val="28"/>
          <w:rtl/>
          <w:lang w:bidi="ar-DZ"/>
        </w:rPr>
        <w:t xml:space="preserve">امام كل </w:t>
      </w:r>
      <w:r w:rsidR="009E24D7" w:rsidRPr="009F4393">
        <w:rPr>
          <w:rFonts w:asciiTheme="majorBidi" w:hAnsiTheme="majorBidi" w:cstheme="majorBidi"/>
          <w:b/>
          <w:bCs/>
          <w:sz w:val="28"/>
          <w:szCs w:val="28"/>
          <w:rtl/>
          <w:lang w:bidi="ar-DZ"/>
        </w:rPr>
        <w:t xml:space="preserve">المؤسسات الوطنية </w:t>
      </w:r>
      <w:r w:rsidR="00D232B2" w:rsidRPr="009F4393">
        <w:rPr>
          <w:rFonts w:asciiTheme="majorBidi" w:hAnsiTheme="majorBidi" w:cstheme="majorBidi"/>
          <w:b/>
          <w:bCs/>
          <w:sz w:val="28"/>
          <w:szCs w:val="28"/>
          <w:rtl/>
          <w:lang w:bidi="ar-DZ"/>
        </w:rPr>
        <w:t>والدولية المعني</w:t>
      </w:r>
      <w:r w:rsidR="00CD673B" w:rsidRPr="009F4393">
        <w:rPr>
          <w:rFonts w:asciiTheme="majorBidi" w:hAnsiTheme="majorBidi" w:cstheme="majorBidi"/>
          <w:b/>
          <w:bCs/>
          <w:sz w:val="28"/>
          <w:szCs w:val="28"/>
          <w:rtl/>
          <w:lang w:bidi="ar-DZ"/>
        </w:rPr>
        <w:t xml:space="preserve">ة باستقلال </w:t>
      </w:r>
      <w:r w:rsidR="001732A0" w:rsidRPr="009F4393">
        <w:rPr>
          <w:rFonts w:asciiTheme="majorBidi" w:hAnsiTheme="majorBidi" w:cstheme="majorBidi"/>
          <w:b/>
          <w:bCs/>
          <w:sz w:val="28"/>
          <w:szCs w:val="28"/>
          <w:rtl/>
          <w:lang w:bidi="ar-DZ"/>
        </w:rPr>
        <w:t>القضاء</w:t>
      </w:r>
      <w:r w:rsidR="00EA7D7C" w:rsidRPr="009F4393">
        <w:rPr>
          <w:rFonts w:asciiTheme="majorBidi" w:hAnsiTheme="majorBidi" w:cstheme="majorBidi"/>
          <w:b/>
          <w:bCs/>
          <w:sz w:val="28"/>
          <w:szCs w:val="28"/>
          <w:rtl/>
          <w:lang w:bidi="ar-DZ"/>
        </w:rPr>
        <w:t xml:space="preserve"> استنا</w:t>
      </w:r>
      <w:r w:rsidR="001B73AE" w:rsidRPr="009F4393">
        <w:rPr>
          <w:rFonts w:asciiTheme="majorBidi" w:hAnsiTheme="majorBidi" w:cstheme="majorBidi"/>
          <w:b/>
          <w:bCs/>
          <w:sz w:val="28"/>
          <w:szCs w:val="28"/>
          <w:rtl/>
          <w:lang w:bidi="ar-DZ"/>
        </w:rPr>
        <w:t>دا الى الاحكام ال</w:t>
      </w:r>
      <w:r w:rsidR="00D556D3" w:rsidRPr="009F4393">
        <w:rPr>
          <w:rFonts w:asciiTheme="majorBidi" w:hAnsiTheme="majorBidi" w:cstheme="majorBidi"/>
          <w:b/>
          <w:bCs/>
          <w:sz w:val="28"/>
          <w:szCs w:val="28"/>
          <w:rtl/>
          <w:lang w:bidi="ar-DZ"/>
        </w:rPr>
        <w:t xml:space="preserve">صادرة عن المحكمة </w:t>
      </w:r>
      <w:r w:rsidR="00DB017F" w:rsidRPr="009F4393">
        <w:rPr>
          <w:rFonts w:asciiTheme="majorBidi" w:hAnsiTheme="majorBidi" w:cstheme="majorBidi"/>
          <w:b/>
          <w:bCs/>
          <w:sz w:val="28"/>
          <w:szCs w:val="28"/>
          <w:rtl/>
          <w:lang w:bidi="ar-DZ"/>
        </w:rPr>
        <w:t xml:space="preserve">الإدارية والتي </w:t>
      </w:r>
      <w:r w:rsidR="00DA7EF0" w:rsidRPr="009F4393">
        <w:rPr>
          <w:rFonts w:asciiTheme="majorBidi" w:hAnsiTheme="majorBidi" w:cstheme="majorBidi"/>
          <w:b/>
          <w:bCs/>
          <w:sz w:val="28"/>
          <w:szCs w:val="28"/>
          <w:rtl/>
          <w:lang w:bidi="ar-DZ"/>
        </w:rPr>
        <w:t>تم الاحتكام</w:t>
      </w:r>
      <w:r w:rsidR="00DB017F" w:rsidRPr="009F4393">
        <w:rPr>
          <w:rFonts w:asciiTheme="majorBidi" w:hAnsiTheme="majorBidi" w:cstheme="majorBidi"/>
          <w:b/>
          <w:bCs/>
          <w:sz w:val="28"/>
          <w:szCs w:val="28"/>
          <w:rtl/>
          <w:lang w:bidi="ar-DZ"/>
        </w:rPr>
        <w:t xml:space="preserve"> لها ل</w:t>
      </w:r>
      <w:r w:rsidR="00EC7F6D" w:rsidRPr="009F4393">
        <w:rPr>
          <w:rFonts w:asciiTheme="majorBidi" w:hAnsiTheme="majorBidi" w:cstheme="majorBidi"/>
          <w:b/>
          <w:bCs/>
          <w:sz w:val="28"/>
          <w:szCs w:val="28"/>
          <w:rtl/>
          <w:lang w:bidi="ar-DZ"/>
        </w:rPr>
        <w:t xml:space="preserve">لفصل بخصوص هذا </w:t>
      </w:r>
      <w:r w:rsidR="00DC49F6" w:rsidRPr="009F4393">
        <w:rPr>
          <w:rFonts w:asciiTheme="majorBidi" w:hAnsiTheme="majorBidi" w:cstheme="majorBidi"/>
          <w:b/>
          <w:bCs/>
          <w:sz w:val="28"/>
          <w:szCs w:val="28"/>
          <w:rtl/>
          <w:lang w:bidi="ar-DZ"/>
        </w:rPr>
        <w:t>الموضوع</w:t>
      </w:r>
      <w:r w:rsidR="00A4597B" w:rsidRPr="009F4393">
        <w:rPr>
          <w:rFonts w:asciiTheme="majorBidi" w:hAnsiTheme="majorBidi" w:cstheme="majorBidi"/>
          <w:b/>
          <w:bCs/>
          <w:sz w:val="28"/>
          <w:szCs w:val="28"/>
          <w:rtl/>
          <w:lang w:bidi="ar-DZ"/>
        </w:rPr>
        <w:t>.</w:t>
      </w:r>
    </w:p>
    <w:p w14:paraId="765CFBCE" w14:textId="6F36C22D" w:rsidR="005205EE" w:rsidRPr="009F4393" w:rsidRDefault="00D2665B" w:rsidP="001C5E8A">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هاته الاحكام القضائي</w:t>
      </w:r>
      <w:r w:rsidR="008F2493" w:rsidRPr="009F4393">
        <w:rPr>
          <w:rFonts w:asciiTheme="majorBidi" w:hAnsiTheme="majorBidi" w:cstheme="majorBidi"/>
          <w:b/>
          <w:bCs/>
          <w:sz w:val="28"/>
          <w:szCs w:val="28"/>
          <w:rtl/>
          <w:lang w:bidi="ar-DZ"/>
        </w:rPr>
        <w:t xml:space="preserve">ة </w:t>
      </w:r>
      <w:r w:rsidR="00AD3F39" w:rsidRPr="009F4393">
        <w:rPr>
          <w:rFonts w:asciiTheme="majorBidi" w:hAnsiTheme="majorBidi" w:cstheme="majorBidi"/>
          <w:b/>
          <w:bCs/>
          <w:sz w:val="28"/>
          <w:szCs w:val="28"/>
          <w:rtl/>
          <w:lang w:bidi="ar-DZ"/>
        </w:rPr>
        <w:t xml:space="preserve">أحرزت على حجية الامر المقضى به </w:t>
      </w:r>
      <w:r w:rsidR="00F1544E">
        <w:rPr>
          <w:rFonts w:asciiTheme="majorBidi" w:hAnsiTheme="majorBidi" w:cstheme="majorBidi"/>
          <w:b/>
          <w:bCs/>
          <w:sz w:val="28"/>
          <w:szCs w:val="28"/>
          <w:rtl/>
          <w:lang w:bidi="ar-DZ"/>
        </w:rPr>
        <w:t>و</w:t>
      </w:r>
      <w:r w:rsidR="00F1544E">
        <w:rPr>
          <w:rFonts w:asciiTheme="majorBidi" w:hAnsiTheme="majorBidi" w:cstheme="majorBidi" w:hint="cs"/>
          <w:b/>
          <w:bCs/>
          <w:sz w:val="28"/>
          <w:szCs w:val="28"/>
          <w:rtl/>
          <w:lang w:bidi="ar-DZ"/>
        </w:rPr>
        <w:t>أ</w:t>
      </w:r>
      <w:r w:rsidR="00C5483E" w:rsidRPr="009F4393">
        <w:rPr>
          <w:rFonts w:asciiTheme="majorBidi" w:hAnsiTheme="majorBidi" w:cstheme="majorBidi"/>
          <w:b/>
          <w:bCs/>
          <w:sz w:val="28"/>
          <w:szCs w:val="28"/>
          <w:rtl/>
          <w:lang w:bidi="ar-DZ"/>
        </w:rPr>
        <w:t>قامت الحجة عل</w:t>
      </w:r>
      <w:r w:rsidR="00F1544E">
        <w:rPr>
          <w:rFonts w:asciiTheme="majorBidi" w:hAnsiTheme="majorBidi" w:cstheme="majorBidi"/>
          <w:b/>
          <w:bCs/>
          <w:sz w:val="28"/>
          <w:szCs w:val="28"/>
          <w:rtl/>
          <w:lang w:bidi="ar-DZ"/>
        </w:rPr>
        <w:t xml:space="preserve">ى أعضاء مجلس القضاء العدلي بان </w:t>
      </w:r>
      <w:r w:rsidR="00F1544E">
        <w:rPr>
          <w:rFonts w:asciiTheme="majorBidi" w:hAnsiTheme="majorBidi" w:cstheme="majorBidi" w:hint="cs"/>
          <w:b/>
          <w:bCs/>
          <w:sz w:val="28"/>
          <w:szCs w:val="28"/>
          <w:rtl/>
          <w:lang w:bidi="ar-DZ"/>
        </w:rPr>
        <w:t>أ</w:t>
      </w:r>
      <w:r w:rsidR="00C5483E" w:rsidRPr="009F4393">
        <w:rPr>
          <w:rFonts w:asciiTheme="majorBidi" w:hAnsiTheme="majorBidi" w:cstheme="majorBidi"/>
          <w:b/>
          <w:bCs/>
          <w:sz w:val="28"/>
          <w:szCs w:val="28"/>
          <w:rtl/>
          <w:lang w:bidi="ar-DZ"/>
        </w:rPr>
        <w:t>داءه</w:t>
      </w:r>
      <w:r w:rsidR="000A6218" w:rsidRPr="009F4393">
        <w:rPr>
          <w:rFonts w:asciiTheme="majorBidi" w:hAnsiTheme="majorBidi" w:cstheme="majorBidi"/>
          <w:b/>
          <w:bCs/>
          <w:sz w:val="28"/>
          <w:szCs w:val="28"/>
          <w:rtl/>
          <w:lang w:bidi="ar-DZ"/>
        </w:rPr>
        <w:t>م</w:t>
      </w:r>
      <w:r w:rsidR="00C5483E" w:rsidRPr="009F4393">
        <w:rPr>
          <w:rFonts w:asciiTheme="majorBidi" w:hAnsiTheme="majorBidi" w:cstheme="majorBidi"/>
          <w:b/>
          <w:bCs/>
          <w:sz w:val="28"/>
          <w:szCs w:val="28"/>
          <w:rtl/>
          <w:lang w:bidi="ar-DZ"/>
        </w:rPr>
        <w:t xml:space="preserve"> مستراب</w:t>
      </w:r>
      <w:r w:rsidR="001C5E8A">
        <w:rPr>
          <w:rFonts w:asciiTheme="majorBidi" w:hAnsiTheme="majorBidi" w:cstheme="majorBidi" w:hint="cs"/>
          <w:b/>
          <w:bCs/>
          <w:sz w:val="28"/>
          <w:szCs w:val="28"/>
          <w:rtl/>
          <w:lang w:bidi="ar-DZ"/>
        </w:rPr>
        <w:t xml:space="preserve"> ولا يمكن ائتمانهم على القضاء</w:t>
      </w:r>
      <w:r w:rsidR="00082700">
        <w:rPr>
          <w:rFonts w:asciiTheme="majorBidi" w:hAnsiTheme="majorBidi" w:cstheme="majorBidi" w:hint="cs"/>
          <w:b/>
          <w:bCs/>
          <w:sz w:val="28"/>
          <w:szCs w:val="28"/>
          <w:rtl/>
          <w:lang w:bidi="ar-DZ"/>
        </w:rPr>
        <w:t>.</w:t>
      </w:r>
      <w:r w:rsidR="001C5E8A">
        <w:rPr>
          <w:rFonts w:asciiTheme="majorBidi" w:hAnsiTheme="majorBidi" w:cstheme="majorBidi" w:hint="cs"/>
          <w:b/>
          <w:bCs/>
          <w:sz w:val="28"/>
          <w:szCs w:val="28"/>
          <w:rtl/>
          <w:lang w:bidi="ar-DZ"/>
        </w:rPr>
        <w:t xml:space="preserve"> </w:t>
      </w:r>
    </w:p>
    <w:p w14:paraId="46C0D083" w14:textId="22C426A5" w:rsidR="007F21FA" w:rsidRDefault="000A6218" w:rsidP="00574C83">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DC49F6" w:rsidRPr="009F4393">
        <w:rPr>
          <w:rFonts w:asciiTheme="majorBidi" w:hAnsiTheme="majorBidi" w:cstheme="majorBidi"/>
          <w:b/>
          <w:bCs/>
          <w:sz w:val="28"/>
          <w:szCs w:val="28"/>
          <w:rtl/>
          <w:lang w:bidi="ar-DZ"/>
        </w:rPr>
        <w:t>نشير فقط</w:t>
      </w:r>
      <w:r w:rsidR="00C97A0B" w:rsidRPr="009F4393">
        <w:rPr>
          <w:rFonts w:asciiTheme="majorBidi" w:hAnsiTheme="majorBidi" w:cstheme="majorBidi"/>
          <w:b/>
          <w:bCs/>
          <w:sz w:val="28"/>
          <w:szCs w:val="28"/>
          <w:rtl/>
          <w:lang w:bidi="ar-DZ"/>
        </w:rPr>
        <w:t xml:space="preserve"> </w:t>
      </w:r>
      <w:r w:rsidR="00EB3714" w:rsidRPr="009F4393">
        <w:rPr>
          <w:rFonts w:asciiTheme="majorBidi" w:hAnsiTheme="majorBidi" w:cstheme="majorBidi"/>
          <w:b/>
          <w:bCs/>
          <w:sz w:val="28"/>
          <w:szCs w:val="28"/>
          <w:rtl/>
          <w:lang w:bidi="ar-DZ"/>
        </w:rPr>
        <w:t>ال</w:t>
      </w:r>
      <w:r w:rsidR="00DC49F6" w:rsidRPr="009F4393">
        <w:rPr>
          <w:rFonts w:asciiTheme="majorBidi" w:hAnsiTheme="majorBidi" w:cstheme="majorBidi"/>
          <w:b/>
          <w:bCs/>
          <w:sz w:val="28"/>
          <w:szCs w:val="28"/>
          <w:rtl/>
          <w:lang w:bidi="ar-DZ"/>
        </w:rPr>
        <w:t>ى</w:t>
      </w:r>
      <w:r w:rsidR="00C97A0B" w:rsidRPr="009F4393">
        <w:rPr>
          <w:rFonts w:asciiTheme="majorBidi" w:hAnsiTheme="majorBidi" w:cstheme="majorBidi"/>
          <w:b/>
          <w:bCs/>
          <w:sz w:val="28"/>
          <w:szCs w:val="28"/>
          <w:rtl/>
          <w:lang w:bidi="ar-DZ"/>
        </w:rPr>
        <w:t xml:space="preserve"> </w:t>
      </w:r>
      <w:r w:rsidR="00E031F9" w:rsidRPr="009F4393">
        <w:rPr>
          <w:rFonts w:asciiTheme="majorBidi" w:hAnsiTheme="majorBidi" w:cstheme="majorBidi"/>
          <w:b/>
          <w:bCs/>
          <w:sz w:val="28"/>
          <w:szCs w:val="28"/>
          <w:rtl/>
          <w:lang w:bidi="ar-DZ"/>
        </w:rPr>
        <w:t xml:space="preserve">جزء من الأسباب الحقيقية </w:t>
      </w:r>
      <w:r w:rsidR="00A615F5" w:rsidRPr="009F4393">
        <w:rPr>
          <w:rFonts w:asciiTheme="majorBidi" w:hAnsiTheme="majorBidi" w:cstheme="majorBidi"/>
          <w:b/>
          <w:bCs/>
          <w:sz w:val="28"/>
          <w:szCs w:val="28"/>
          <w:rtl/>
          <w:lang w:bidi="ar-DZ"/>
        </w:rPr>
        <w:t>والتي تقف وراء ا</w:t>
      </w:r>
      <w:r w:rsidR="00064CD3" w:rsidRPr="009F4393">
        <w:rPr>
          <w:rFonts w:asciiTheme="majorBidi" w:hAnsiTheme="majorBidi" w:cstheme="majorBidi"/>
          <w:b/>
          <w:bCs/>
          <w:sz w:val="28"/>
          <w:szCs w:val="28"/>
          <w:rtl/>
          <w:lang w:bidi="ar-DZ"/>
        </w:rPr>
        <w:t>تخاذ قرار</w:t>
      </w:r>
      <w:r w:rsidR="00F76A9F" w:rsidRPr="009F4393">
        <w:rPr>
          <w:rFonts w:asciiTheme="majorBidi" w:hAnsiTheme="majorBidi" w:cstheme="majorBidi"/>
          <w:b/>
          <w:bCs/>
          <w:sz w:val="28"/>
          <w:szCs w:val="28"/>
          <w:rtl/>
          <w:lang w:bidi="ar-DZ"/>
        </w:rPr>
        <w:t xml:space="preserve"> التجريد من المسؤولية </w:t>
      </w:r>
      <w:r w:rsidR="00F1544E">
        <w:rPr>
          <w:rFonts w:asciiTheme="majorBidi" w:hAnsiTheme="majorBidi" w:cstheme="majorBidi" w:hint="cs"/>
          <w:b/>
          <w:bCs/>
          <w:sz w:val="28"/>
          <w:szCs w:val="28"/>
          <w:rtl/>
          <w:lang w:bidi="ar-DZ"/>
        </w:rPr>
        <w:t>،</w:t>
      </w:r>
      <w:r w:rsidR="00044533" w:rsidRPr="009F4393">
        <w:rPr>
          <w:rFonts w:asciiTheme="majorBidi" w:hAnsiTheme="majorBidi" w:cstheme="majorBidi"/>
          <w:b/>
          <w:bCs/>
          <w:sz w:val="28"/>
          <w:szCs w:val="28"/>
          <w:rtl/>
          <w:lang w:bidi="ar-DZ"/>
        </w:rPr>
        <w:t xml:space="preserve">الى جانب أسباب </w:t>
      </w:r>
      <w:r w:rsidR="00FA2407" w:rsidRPr="009F4393">
        <w:rPr>
          <w:rFonts w:asciiTheme="majorBidi" w:hAnsiTheme="majorBidi" w:cstheme="majorBidi"/>
          <w:b/>
          <w:bCs/>
          <w:sz w:val="28"/>
          <w:szCs w:val="28"/>
          <w:rtl/>
          <w:lang w:bidi="ar-DZ"/>
        </w:rPr>
        <w:t xml:space="preserve">أخرى سيتم </w:t>
      </w:r>
      <w:r w:rsidR="00F3673B" w:rsidRPr="009F4393">
        <w:rPr>
          <w:rFonts w:asciiTheme="majorBidi" w:hAnsiTheme="majorBidi" w:cstheme="majorBidi"/>
          <w:b/>
          <w:bCs/>
          <w:sz w:val="28"/>
          <w:szCs w:val="28"/>
          <w:rtl/>
          <w:lang w:bidi="ar-DZ"/>
        </w:rPr>
        <w:t>الكشف عنها لاحقا</w:t>
      </w:r>
      <w:r w:rsidR="001C5E8A">
        <w:rPr>
          <w:rFonts w:asciiTheme="majorBidi" w:hAnsiTheme="majorBidi" w:cstheme="majorBidi" w:hint="cs"/>
          <w:b/>
          <w:bCs/>
          <w:sz w:val="28"/>
          <w:szCs w:val="28"/>
          <w:rtl/>
          <w:lang w:bidi="ar-DZ"/>
        </w:rPr>
        <w:t xml:space="preserve"> ونتحفظ على</w:t>
      </w:r>
      <w:r w:rsidR="007F21FA">
        <w:rPr>
          <w:rFonts w:asciiTheme="majorBidi" w:hAnsiTheme="majorBidi" w:cstheme="majorBidi" w:hint="cs"/>
          <w:b/>
          <w:bCs/>
          <w:sz w:val="28"/>
          <w:szCs w:val="28"/>
          <w:rtl/>
          <w:lang w:bidi="ar-DZ"/>
        </w:rPr>
        <w:t xml:space="preserve"> ذكر </w:t>
      </w:r>
      <w:r w:rsidR="001C5E8A">
        <w:rPr>
          <w:rFonts w:asciiTheme="majorBidi" w:hAnsiTheme="majorBidi" w:cstheme="majorBidi" w:hint="cs"/>
          <w:b/>
          <w:bCs/>
          <w:sz w:val="28"/>
          <w:szCs w:val="28"/>
          <w:rtl/>
          <w:lang w:bidi="ar-DZ"/>
        </w:rPr>
        <w:t xml:space="preserve"> تفاصيلها وحججنا المادية التي نمسكها </w:t>
      </w:r>
      <w:r w:rsidR="00AA6939">
        <w:rPr>
          <w:rFonts w:asciiTheme="majorBidi" w:hAnsiTheme="majorBidi" w:cstheme="majorBidi" w:hint="cs"/>
          <w:b/>
          <w:bCs/>
          <w:sz w:val="28"/>
          <w:szCs w:val="28"/>
          <w:rtl/>
          <w:lang w:bidi="ar-DZ"/>
        </w:rPr>
        <w:t>حاليا،</w:t>
      </w:r>
      <w:r w:rsidR="00F3673B" w:rsidRPr="009F4393">
        <w:rPr>
          <w:rFonts w:asciiTheme="majorBidi" w:hAnsiTheme="majorBidi" w:cstheme="majorBidi"/>
          <w:b/>
          <w:bCs/>
          <w:sz w:val="28"/>
          <w:szCs w:val="28"/>
          <w:rtl/>
          <w:lang w:bidi="ar-DZ"/>
        </w:rPr>
        <w:t xml:space="preserve"> </w:t>
      </w:r>
      <w:r w:rsidR="00252C4A" w:rsidRPr="009F4393">
        <w:rPr>
          <w:rFonts w:asciiTheme="majorBidi" w:hAnsiTheme="majorBidi" w:cstheme="majorBidi"/>
          <w:b/>
          <w:bCs/>
          <w:sz w:val="28"/>
          <w:szCs w:val="28"/>
          <w:rtl/>
          <w:lang w:bidi="ar-DZ"/>
        </w:rPr>
        <w:t xml:space="preserve">وهي </w:t>
      </w:r>
      <w:r w:rsidR="00946532" w:rsidRPr="009F4393">
        <w:rPr>
          <w:rFonts w:asciiTheme="majorBidi" w:hAnsiTheme="majorBidi" w:cstheme="majorBidi"/>
          <w:b/>
          <w:bCs/>
          <w:sz w:val="28"/>
          <w:szCs w:val="28"/>
          <w:rtl/>
          <w:lang w:bidi="ar-DZ"/>
        </w:rPr>
        <w:t>مسائل على غاية من الخطور</w:t>
      </w:r>
      <w:r w:rsidR="00954E1B" w:rsidRPr="009F4393">
        <w:rPr>
          <w:rFonts w:asciiTheme="majorBidi" w:hAnsiTheme="majorBidi" w:cstheme="majorBidi"/>
          <w:b/>
          <w:bCs/>
          <w:sz w:val="28"/>
          <w:szCs w:val="28"/>
          <w:rtl/>
          <w:lang w:bidi="ar-DZ"/>
        </w:rPr>
        <w:t xml:space="preserve">ة تورط فيها </w:t>
      </w:r>
      <w:r w:rsidR="00493455" w:rsidRPr="009F4393">
        <w:rPr>
          <w:rFonts w:asciiTheme="majorBidi" w:hAnsiTheme="majorBidi" w:cstheme="majorBidi"/>
          <w:b/>
          <w:bCs/>
          <w:sz w:val="28"/>
          <w:szCs w:val="28"/>
          <w:rtl/>
          <w:lang w:bidi="ar-DZ"/>
        </w:rPr>
        <w:t>بعض أعضاء مجلس القضاء الع</w:t>
      </w:r>
      <w:r w:rsidR="00EB3714" w:rsidRPr="009F4393">
        <w:rPr>
          <w:rFonts w:asciiTheme="majorBidi" w:hAnsiTheme="majorBidi" w:cstheme="majorBidi"/>
          <w:b/>
          <w:bCs/>
          <w:sz w:val="28"/>
          <w:szCs w:val="28"/>
          <w:rtl/>
          <w:lang w:bidi="ar-DZ"/>
        </w:rPr>
        <w:t>دلي</w:t>
      </w:r>
      <w:r w:rsidR="00EF5506" w:rsidRPr="009F4393">
        <w:rPr>
          <w:rFonts w:asciiTheme="majorBidi" w:hAnsiTheme="majorBidi" w:cstheme="majorBidi"/>
          <w:b/>
          <w:bCs/>
          <w:sz w:val="28"/>
          <w:szCs w:val="28"/>
          <w:rtl/>
          <w:lang w:bidi="ar-DZ"/>
        </w:rPr>
        <w:t xml:space="preserve"> </w:t>
      </w:r>
      <w:r w:rsidR="007F21FA">
        <w:rPr>
          <w:rFonts w:asciiTheme="majorBidi" w:hAnsiTheme="majorBidi" w:cstheme="majorBidi" w:hint="cs"/>
          <w:b/>
          <w:bCs/>
          <w:sz w:val="28"/>
          <w:szCs w:val="28"/>
          <w:rtl/>
          <w:lang w:bidi="ar-DZ"/>
        </w:rPr>
        <w:t>.</w:t>
      </w:r>
    </w:p>
    <w:p w14:paraId="7F4B8114" w14:textId="5F181EBE" w:rsidR="009A0541" w:rsidRPr="009F4393" w:rsidRDefault="00AA6939" w:rsidP="00574C83">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الجزء الذي سافصح عليه الان ،</w:t>
      </w:r>
      <w:r w:rsidR="00EB3714" w:rsidRPr="009F4393">
        <w:rPr>
          <w:rFonts w:asciiTheme="majorBidi" w:hAnsiTheme="majorBidi" w:cstheme="majorBidi"/>
          <w:b/>
          <w:bCs/>
          <w:sz w:val="28"/>
          <w:szCs w:val="28"/>
          <w:rtl/>
          <w:lang w:bidi="ar-DZ"/>
        </w:rPr>
        <w:t xml:space="preserve"> </w:t>
      </w:r>
      <w:r w:rsidR="00E132E5" w:rsidRPr="009F4393">
        <w:rPr>
          <w:rFonts w:asciiTheme="majorBidi" w:hAnsiTheme="majorBidi" w:cstheme="majorBidi"/>
          <w:b/>
          <w:bCs/>
          <w:sz w:val="28"/>
          <w:szCs w:val="28"/>
          <w:rtl/>
          <w:lang w:bidi="ar-DZ"/>
        </w:rPr>
        <w:t xml:space="preserve">بتاريخ 7 جانفي 2020 </w:t>
      </w:r>
      <w:r w:rsidR="00B90B77" w:rsidRPr="009F4393">
        <w:rPr>
          <w:rFonts w:asciiTheme="majorBidi" w:hAnsiTheme="majorBidi" w:cstheme="majorBidi"/>
          <w:b/>
          <w:bCs/>
          <w:sz w:val="28"/>
          <w:szCs w:val="28"/>
          <w:rtl/>
          <w:lang w:bidi="ar-DZ"/>
        </w:rPr>
        <w:t xml:space="preserve">تم توجيه مكتوب الينا بصفتنا </w:t>
      </w:r>
      <w:r w:rsidR="00C25A5F" w:rsidRPr="009F4393">
        <w:rPr>
          <w:rFonts w:asciiTheme="majorBidi" w:hAnsiTheme="majorBidi" w:cstheme="majorBidi"/>
          <w:b/>
          <w:bCs/>
          <w:sz w:val="28"/>
          <w:szCs w:val="28"/>
          <w:rtl/>
          <w:lang w:bidi="ar-DZ"/>
        </w:rPr>
        <w:t xml:space="preserve">وكيل جمهورية </w:t>
      </w:r>
      <w:r w:rsidR="001732A0" w:rsidRPr="009F4393">
        <w:rPr>
          <w:rFonts w:asciiTheme="majorBidi" w:hAnsiTheme="majorBidi" w:cstheme="majorBidi"/>
          <w:b/>
          <w:bCs/>
          <w:sz w:val="28"/>
          <w:szCs w:val="28"/>
          <w:rtl/>
          <w:lang w:bidi="ar-DZ"/>
        </w:rPr>
        <w:t>بالمحكمة</w:t>
      </w:r>
      <w:r w:rsidR="00C25A5F" w:rsidRPr="009F4393">
        <w:rPr>
          <w:rFonts w:asciiTheme="majorBidi" w:hAnsiTheme="majorBidi" w:cstheme="majorBidi"/>
          <w:b/>
          <w:bCs/>
          <w:sz w:val="28"/>
          <w:szCs w:val="28"/>
          <w:rtl/>
          <w:lang w:bidi="ar-DZ"/>
        </w:rPr>
        <w:t xml:space="preserve"> الابتدائية بتونس </w:t>
      </w:r>
      <w:r w:rsidR="001732A0" w:rsidRPr="009F4393">
        <w:rPr>
          <w:rFonts w:asciiTheme="majorBidi" w:hAnsiTheme="majorBidi" w:cstheme="majorBidi"/>
          <w:b/>
          <w:bCs/>
          <w:sz w:val="28"/>
          <w:szCs w:val="28"/>
          <w:rtl/>
          <w:lang w:bidi="ar-DZ"/>
        </w:rPr>
        <w:t>من</w:t>
      </w:r>
      <w:r w:rsidR="00F45985" w:rsidRPr="009F4393">
        <w:rPr>
          <w:rFonts w:asciiTheme="majorBidi" w:hAnsiTheme="majorBidi" w:cstheme="majorBidi"/>
          <w:b/>
          <w:bCs/>
          <w:sz w:val="28"/>
          <w:szCs w:val="28"/>
          <w:rtl/>
          <w:lang w:bidi="ar-DZ"/>
        </w:rPr>
        <w:t xml:space="preserve"> </w:t>
      </w:r>
      <w:r w:rsidR="001F2990" w:rsidRPr="009F4393">
        <w:rPr>
          <w:rFonts w:asciiTheme="majorBidi" w:hAnsiTheme="majorBidi" w:cstheme="majorBidi"/>
          <w:b/>
          <w:bCs/>
          <w:sz w:val="28"/>
          <w:szCs w:val="28"/>
          <w:rtl/>
          <w:lang w:bidi="ar-DZ"/>
        </w:rPr>
        <w:t xml:space="preserve">طرف </w:t>
      </w:r>
      <w:r w:rsidR="001732A0" w:rsidRPr="009F4393">
        <w:rPr>
          <w:rFonts w:asciiTheme="majorBidi" w:hAnsiTheme="majorBidi" w:cstheme="majorBidi"/>
          <w:b/>
          <w:bCs/>
          <w:sz w:val="28"/>
          <w:szCs w:val="28"/>
          <w:rtl/>
          <w:lang w:bidi="ar-DZ"/>
        </w:rPr>
        <w:t xml:space="preserve"> م</w:t>
      </w:r>
      <w:r w:rsidR="000A767C" w:rsidRPr="009F4393">
        <w:rPr>
          <w:rFonts w:asciiTheme="majorBidi" w:hAnsiTheme="majorBidi" w:cstheme="majorBidi"/>
          <w:b/>
          <w:bCs/>
          <w:sz w:val="28"/>
          <w:szCs w:val="28"/>
          <w:rtl/>
          <w:lang w:bidi="ar-DZ"/>
        </w:rPr>
        <w:t>جلس القضاء الع</w:t>
      </w:r>
      <w:r w:rsidR="00B86A78" w:rsidRPr="009F4393">
        <w:rPr>
          <w:rFonts w:asciiTheme="majorBidi" w:hAnsiTheme="majorBidi" w:cstheme="majorBidi"/>
          <w:b/>
          <w:bCs/>
          <w:sz w:val="28"/>
          <w:szCs w:val="28"/>
          <w:rtl/>
          <w:lang w:bidi="ar-DZ"/>
        </w:rPr>
        <w:t xml:space="preserve">دلي </w:t>
      </w:r>
      <w:r w:rsidR="00F61C68" w:rsidRPr="009F4393">
        <w:rPr>
          <w:rFonts w:asciiTheme="majorBidi" w:hAnsiTheme="majorBidi" w:cstheme="majorBidi"/>
          <w:b/>
          <w:bCs/>
          <w:sz w:val="28"/>
          <w:szCs w:val="28"/>
          <w:rtl/>
          <w:lang w:bidi="ar-DZ"/>
        </w:rPr>
        <w:t xml:space="preserve">تضمن التحري </w:t>
      </w:r>
      <w:r w:rsidR="00956ED5" w:rsidRPr="009F4393">
        <w:rPr>
          <w:rFonts w:asciiTheme="majorBidi" w:hAnsiTheme="majorBidi" w:cstheme="majorBidi"/>
          <w:b/>
          <w:bCs/>
          <w:sz w:val="28"/>
          <w:szCs w:val="28"/>
          <w:rtl/>
          <w:lang w:bidi="ar-DZ"/>
        </w:rPr>
        <w:t>بخصوص شبهات</w:t>
      </w:r>
      <w:r w:rsidR="00D43E48" w:rsidRPr="009F4393">
        <w:rPr>
          <w:rFonts w:asciiTheme="majorBidi" w:hAnsiTheme="majorBidi" w:cstheme="majorBidi"/>
          <w:b/>
          <w:bCs/>
          <w:sz w:val="28"/>
          <w:szCs w:val="28"/>
          <w:rtl/>
          <w:lang w:bidi="ar-DZ"/>
        </w:rPr>
        <w:t xml:space="preserve"> فساد حامت حول صدور </w:t>
      </w:r>
      <w:r w:rsidR="001B621A" w:rsidRPr="009F4393">
        <w:rPr>
          <w:rFonts w:asciiTheme="majorBidi" w:hAnsiTheme="majorBidi" w:cstheme="majorBidi"/>
          <w:b/>
          <w:bCs/>
          <w:sz w:val="28"/>
          <w:szCs w:val="28"/>
          <w:rtl/>
          <w:lang w:bidi="ar-DZ"/>
        </w:rPr>
        <w:t>القرارين التعقيبيين</w:t>
      </w:r>
      <w:r w:rsidR="00867286" w:rsidRPr="009F4393">
        <w:rPr>
          <w:rFonts w:asciiTheme="majorBidi" w:hAnsiTheme="majorBidi" w:cstheme="majorBidi"/>
          <w:b/>
          <w:bCs/>
          <w:sz w:val="28"/>
          <w:szCs w:val="28"/>
          <w:rtl/>
          <w:lang w:bidi="ar-DZ"/>
        </w:rPr>
        <w:t xml:space="preserve"> عدد 2019/</w:t>
      </w:r>
      <w:r w:rsidR="00B65AE7" w:rsidRPr="009F4393">
        <w:rPr>
          <w:rFonts w:asciiTheme="majorBidi" w:hAnsiTheme="majorBidi" w:cstheme="majorBidi"/>
          <w:b/>
          <w:bCs/>
          <w:sz w:val="28"/>
          <w:szCs w:val="28"/>
          <w:rtl/>
          <w:lang w:bidi="ar-DZ"/>
        </w:rPr>
        <w:t xml:space="preserve">88462 و2019/89689 </w:t>
      </w:r>
      <w:r w:rsidR="006D7819">
        <w:rPr>
          <w:rFonts w:asciiTheme="majorBidi" w:hAnsiTheme="majorBidi" w:cstheme="majorBidi"/>
          <w:b/>
          <w:bCs/>
          <w:sz w:val="28"/>
          <w:szCs w:val="28"/>
          <w:rtl/>
          <w:lang w:bidi="ar-DZ"/>
        </w:rPr>
        <w:t xml:space="preserve"> خلال </w:t>
      </w:r>
      <w:r w:rsidR="008657F0" w:rsidRPr="009F4393">
        <w:rPr>
          <w:rFonts w:asciiTheme="majorBidi" w:hAnsiTheme="majorBidi" w:cstheme="majorBidi"/>
          <w:b/>
          <w:bCs/>
          <w:sz w:val="28"/>
          <w:szCs w:val="28"/>
          <w:rtl/>
          <w:lang w:bidi="ar-DZ"/>
        </w:rPr>
        <w:t xml:space="preserve"> شهر اوت</w:t>
      </w:r>
      <w:r w:rsidR="006D7819">
        <w:rPr>
          <w:rFonts w:asciiTheme="majorBidi" w:hAnsiTheme="majorBidi" w:cstheme="majorBidi" w:hint="cs"/>
          <w:b/>
          <w:bCs/>
          <w:sz w:val="28"/>
          <w:szCs w:val="28"/>
          <w:rtl/>
          <w:lang w:bidi="ar-DZ"/>
        </w:rPr>
        <w:t xml:space="preserve"> لسنة</w:t>
      </w:r>
      <w:r w:rsidR="008657F0" w:rsidRPr="009F4393">
        <w:rPr>
          <w:rFonts w:asciiTheme="majorBidi" w:hAnsiTheme="majorBidi" w:cstheme="majorBidi"/>
          <w:b/>
          <w:bCs/>
          <w:sz w:val="28"/>
          <w:szCs w:val="28"/>
          <w:rtl/>
          <w:lang w:bidi="ar-DZ"/>
        </w:rPr>
        <w:t xml:space="preserve"> 2019</w:t>
      </w:r>
      <w:r w:rsidR="007F21FA">
        <w:rPr>
          <w:rFonts w:asciiTheme="majorBidi" w:hAnsiTheme="majorBidi" w:cstheme="majorBidi" w:hint="cs"/>
          <w:b/>
          <w:bCs/>
          <w:sz w:val="28"/>
          <w:szCs w:val="28"/>
          <w:rtl/>
          <w:lang w:bidi="ar-DZ"/>
        </w:rPr>
        <w:t xml:space="preserve"> ،</w:t>
      </w:r>
      <w:r w:rsidR="00895132" w:rsidRPr="009F4393">
        <w:rPr>
          <w:rFonts w:asciiTheme="majorBidi" w:hAnsiTheme="majorBidi" w:cstheme="majorBidi"/>
          <w:b/>
          <w:bCs/>
          <w:sz w:val="28"/>
          <w:szCs w:val="28"/>
          <w:rtl/>
          <w:lang w:bidi="ar-DZ"/>
        </w:rPr>
        <w:t>وبينت الأبحاث</w:t>
      </w:r>
      <w:r w:rsidR="00303B97" w:rsidRPr="009F4393">
        <w:rPr>
          <w:rFonts w:asciiTheme="majorBidi" w:hAnsiTheme="majorBidi" w:cstheme="majorBidi"/>
          <w:b/>
          <w:bCs/>
          <w:sz w:val="28"/>
          <w:szCs w:val="28"/>
          <w:rtl/>
          <w:lang w:bidi="ar-DZ"/>
        </w:rPr>
        <w:t xml:space="preserve">   </w:t>
      </w:r>
      <w:r w:rsidR="00F05A05" w:rsidRPr="009F4393">
        <w:rPr>
          <w:rFonts w:asciiTheme="majorBidi" w:hAnsiTheme="majorBidi" w:cstheme="majorBidi"/>
          <w:b/>
          <w:bCs/>
          <w:sz w:val="28"/>
          <w:szCs w:val="28"/>
          <w:rtl/>
          <w:lang w:bidi="ar-DZ"/>
        </w:rPr>
        <w:t>ا</w:t>
      </w:r>
      <w:r w:rsidR="00303B97" w:rsidRPr="009F4393">
        <w:rPr>
          <w:rFonts w:asciiTheme="majorBidi" w:hAnsiTheme="majorBidi" w:cstheme="majorBidi"/>
          <w:b/>
          <w:bCs/>
          <w:sz w:val="28"/>
          <w:szCs w:val="28"/>
          <w:rtl/>
          <w:lang w:bidi="ar-DZ"/>
        </w:rPr>
        <w:t xml:space="preserve">لتي </w:t>
      </w:r>
      <w:r w:rsidR="00F05A05" w:rsidRPr="009F4393">
        <w:rPr>
          <w:rFonts w:asciiTheme="majorBidi" w:hAnsiTheme="majorBidi" w:cstheme="majorBidi"/>
          <w:b/>
          <w:bCs/>
          <w:sz w:val="28"/>
          <w:szCs w:val="28"/>
          <w:rtl/>
          <w:lang w:bidi="ar-DZ"/>
        </w:rPr>
        <w:t xml:space="preserve">تم </w:t>
      </w:r>
      <w:r w:rsidR="005450B9" w:rsidRPr="009F4393">
        <w:rPr>
          <w:rFonts w:asciiTheme="majorBidi" w:hAnsiTheme="majorBidi" w:cstheme="majorBidi"/>
          <w:b/>
          <w:bCs/>
          <w:sz w:val="28"/>
          <w:szCs w:val="28"/>
          <w:rtl/>
          <w:lang w:bidi="ar-DZ"/>
        </w:rPr>
        <w:t xml:space="preserve">إنجازها من طرفنا </w:t>
      </w:r>
      <w:r w:rsidR="00895132" w:rsidRPr="009F4393">
        <w:rPr>
          <w:rFonts w:asciiTheme="majorBidi" w:hAnsiTheme="majorBidi" w:cstheme="majorBidi"/>
          <w:b/>
          <w:bCs/>
          <w:sz w:val="28"/>
          <w:szCs w:val="28"/>
          <w:rtl/>
          <w:lang w:bidi="ar-DZ"/>
        </w:rPr>
        <w:t xml:space="preserve"> ان الرئيس الأول </w:t>
      </w:r>
      <w:r w:rsidR="000A4B02" w:rsidRPr="009F4393">
        <w:rPr>
          <w:rFonts w:asciiTheme="majorBidi" w:hAnsiTheme="majorBidi" w:cstheme="majorBidi"/>
          <w:b/>
          <w:bCs/>
          <w:sz w:val="28"/>
          <w:szCs w:val="28"/>
          <w:rtl/>
          <w:lang w:bidi="ar-DZ"/>
        </w:rPr>
        <w:t xml:space="preserve">لمحكمة التعقيب وهو عضو </w:t>
      </w:r>
      <w:r w:rsidR="003C2B97" w:rsidRPr="009F4393">
        <w:rPr>
          <w:rFonts w:asciiTheme="majorBidi" w:hAnsiTheme="majorBidi" w:cstheme="majorBidi"/>
          <w:b/>
          <w:bCs/>
          <w:sz w:val="28"/>
          <w:szCs w:val="28"/>
          <w:rtl/>
          <w:lang w:bidi="ar-DZ"/>
        </w:rPr>
        <w:t>بص</w:t>
      </w:r>
      <w:r w:rsidR="00B512DC" w:rsidRPr="009F4393">
        <w:rPr>
          <w:rFonts w:asciiTheme="majorBidi" w:hAnsiTheme="majorBidi" w:cstheme="majorBidi"/>
          <w:b/>
          <w:bCs/>
          <w:sz w:val="28"/>
          <w:szCs w:val="28"/>
          <w:rtl/>
          <w:lang w:bidi="ar-DZ"/>
        </w:rPr>
        <w:t xml:space="preserve">فته بالمجلس الأعلى للقضاء </w:t>
      </w:r>
      <w:r w:rsidR="00C91930" w:rsidRPr="009F4393">
        <w:rPr>
          <w:rFonts w:asciiTheme="majorBidi" w:hAnsiTheme="majorBidi" w:cstheme="majorBidi"/>
          <w:b/>
          <w:bCs/>
          <w:sz w:val="28"/>
          <w:szCs w:val="28"/>
          <w:rtl/>
          <w:lang w:bidi="ar-DZ"/>
        </w:rPr>
        <w:t>ضالع في</w:t>
      </w:r>
      <w:r w:rsidR="00465732" w:rsidRPr="009F4393">
        <w:rPr>
          <w:rFonts w:asciiTheme="majorBidi" w:hAnsiTheme="majorBidi" w:cstheme="majorBidi"/>
          <w:b/>
          <w:bCs/>
          <w:sz w:val="28"/>
          <w:szCs w:val="28"/>
          <w:rtl/>
          <w:lang w:bidi="ar-DZ"/>
        </w:rPr>
        <w:t xml:space="preserve"> الفساد </w:t>
      </w:r>
      <w:r w:rsidR="00F54481" w:rsidRPr="009F4393">
        <w:rPr>
          <w:rFonts w:asciiTheme="majorBidi" w:hAnsiTheme="majorBidi" w:cstheme="majorBidi"/>
          <w:b/>
          <w:bCs/>
          <w:sz w:val="28"/>
          <w:szCs w:val="28"/>
          <w:rtl/>
          <w:lang w:bidi="ar-DZ"/>
        </w:rPr>
        <w:t xml:space="preserve">بخصوص </w:t>
      </w:r>
      <w:r w:rsidR="00C91930" w:rsidRPr="009F4393">
        <w:rPr>
          <w:rFonts w:asciiTheme="majorBidi" w:hAnsiTheme="majorBidi" w:cstheme="majorBidi"/>
          <w:b/>
          <w:bCs/>
          <w:sz w:val="28"/>
          <w:szCs w:val="28"/>
          <w:rtl/>
          <w:lang w:bidi="ar-DZ"/>
        </w:rPr>
        <w:t xml:space="preserve"> ملفات قضائية مالي</w:t>
      </w:r>
      <w:r w:rsidR="00465732" w:rsidRPr="009F4393">
        <w:rPr>
          <w:rFonts w:asciiTheme="majorBidi" w:hAnsiTheme="majorBidi" w:cstheme="majorBidi"/>
          <w:b/>
          <w:bCs/>
          <w:sz w:val="28"/>
          <w:szCs w:val="28"/>
          <w:rtl/>
          <w:lang w:bidi="ar-DZ"/>
        </w:rPr>
        <w:t>ة</w:t>
      </w:r>
      <w:r w:rsidR="00090B56" w:rsidRPr="009F4393">
        <w:rPr>
          <w:rFonts w:asciiTheme="majorBidi" w:hAnsiTheme="majorBidi" w:cstheme="majorBidi"/>
          <w:b/>
          <w:bCs/>
          <w:sz w:val="28"/>
          <w:szCs w:val="28"/>
          <w:rtl/>
          <w:lang w:bidi="ar-DZ"/>
        </w:rPr>
        <w:t xml:space="preserve"> </w:t>
      </w:r>
      <w:r w:rsidR="003F4859" w:rsidRPr="009F4393">
        <w:rPr>
          <w:rFonts w:asciiTheme="majorBidi" w:hAnsiTheme="majorBidi" w:cstheme="majorBidi"/>
          <w:b/>
          <w:bCs/>
          <w:sz w:val="28"/>
          <w:szCs w:val="28"/>
          <w:rtl/>
          <w:lang w:bidi="ar-DZ"/>
        </w:rPr>
        <w:t>ع</w:t>
      </w:r>
      <w:r w:rsidR="00090B56" w:rsidRPr="009F4393">
        <w:rPr>
          <w:rFonts w:asciiTheme="majorBidi" w:hAnsiTheme="majorBidi" w:cstheme="majorBidi"/>
          <w:b/>
          <w:bCs/>
          <w:sz w:val="28"/>
          <w:szCs w:val="28"/>
          <w:rtl/>
          <w:lang w:bidi="ar-DZ"/>
        </w:rPr>
        <w:t>ديدة</w:t>
      </w:r>
      <w:r w:rsidR="00465732" w:rsidRPr="009F4393">
        <w:rPr>
          <w:rFonts w:asciiTheme="majorBidi" w:hAnsiTheme="majorBidi" w:cstheme="majorBidi"/>
          <w:b/>
          <w:bCs/>
          <w:sz w:val="28"/>
          <w:szCs w:val="28"/>
          <w:rtl/>
          <w:lang w:bidi="ar-DZ"/>
        </w:rPr>
        <w:t xml:space="preserve"> </w:t>
      </w:r>
      <w:r w:rsidR="00F54481" w:rsidRPr="009F4393">
        <w:rPr>
          <w:rFonts w:asciiTheme="majorBidi" w:hAnsiTheme="majorBidi" w:cstheme="majorBidi"/>
          <w:b/>
          <w:bCs/>
          <w:sz w:val="28"/>
          <w:szCs w:val="28"/>
          <w:rtl/>
          <w:lang w:bidi="ar-DZ"/>
        </w:rPr>
        <w:t>شملت</w:t>
      </w:r>
      <w:r w:rsidR="00EC591A" w:rsidRPr="009F4393">
        <w:rPr>
          <w:rFonts w:asciiTheme="majorBidi" w:hAnsiTheme="majorBidi" w:cstheme="majorBidi"/>
          <w:b/>
          <w:bCs/>
          <w:sz w:val="28"/>
          <w:szCs w:val="28"/>
          <w:rtl/>
          <w:lang w:bidi="ar-DZ"/>
        </w:rPr>
        <w:t xml:space="preserve"> رجال اعمال </w:t>
      </w:r>
      <w:r w:rsidR="00A208FD" w:rsidRPr="009F4393">
        <w:rPr>
          <w:rFonts w:asciiTheme="majorBidi" w:hAnsiTheme="majorBidi" w:cstheme="majorBidi"/>
          <w:b/>
          <w:bCs/>
          <w:sz w:val="28"/>
          <w:szCs w:val="28"/>
          <w:rtl/>
          <w:lang w:bidi="ar-DZ"/>
        </w:rPr>
        <w:t>ورجال سياسة</w:t>
      </w:r>
      <w:r w:rsidR="000A6218" w:rsidRPr="009F4393">
        <w:rPr>
          <w:rFonts w:asciiTheme="majorBidi" w:hAnsiTheme="majorBidi" w:cstheme="majorBidi"/>
          <w:b/>
          <w:bCs/>
          <w:sz w:val="28"/>
          <w:szCs w:val="28"/>
          <w:rtl/>
          <w:lang w:bidi="ar-DZ"/>
        </w:rPr>
        <w:t xml:space="preserve"> وهي ملفات عرفت بملفات النقض بدون احالة</w:t>
      </w:r>
      <w:r w:rsidR="00A208FD" w:rsidRPr="009F4393">
        <w:rPr>
          <w:rFonts w:asciiTheme="majorBidi" w:hAnsiTheme="majorBidi" w:cstheme="majorBidi"/>
          <w:b/>
          <w:bCs/>
          <w:sz w:val="28"/>
          <w:szCs w:val="28"/>
          <w:rtl/>
          <w:lang w:bidi="ar-DZ"/>
        </w:rPr>
        <w:t xml:space="preserve"> </w:t>
      </w:r>
      <w:r w:rsidR="006D7819">
        <w:rPr>
          <w:rFonts w:asciiTheme="majorBidi" w:hAnsiTheme="majorBidi" w:cstheme="majorBidi" w:hint="cs"/>
          <w:b/>
          <w:bCs/>
          <w:sz w:val="28"/>
          <w:szCs w:val="28"/>
          <w:rtl/>
          <w:lang w:bidi="ar-DZ"/>
        </w:rPr>
        <w:t>،</w:t>
      </w:r>
      <w:r w:rsidR="007F21FA">
        <w:rPr>
          <w:rFonts w:asciiTheme="majorBidi" w:hAnsiTheme="majorBidi" w:cstheme="majorBidi" w:hint="cs"/>
          <w:b/>
          <w:bCs/>
          <w:sz w:val="28"/>
          <w:szCs w:val="28"/>
          <w:rtl/>
          <w:lang w:bidi="ar-DZ"/>
        </w:rPr>
        <w:t xml:space="preserve"> هذا الامر</w:t>
      </w:r>
      <w:r w:rsidR="00D20AF1" w:rsidRPr="009F4393">
        <w:rPr>
          <w:rFonts w:asciiTheme="majorBidi" w:hAnsiTheme="majorBidi" w:cstheme="majorBidi"/>
          <w:b/>
          <w:bCs/>
          <w:sz w:val="28"/>
          <w:szCs w:val="28"/>
          <w:rtl/>
          <w:lang w:bidi="ar-DZ"/>
        </w:rPr>
        <w:t xml:space="preserve"> دفع مجلس </w:t>
      </w:r>
      <w:r w:rsidR="00090B56" w:rsidRPr="009F4393">
        <w:rPr>
          <w:rFonts w:asciiTheme="majorBidi" w:hAnsiTheme="majorBidi" w:cstheme="majorBidi"/>
          <w:b/>
          <w:bCs/>
          <w:sz w:val="28"/>
          <w:szCs w:val="28"/>
          <w:rtl/>
          <w:lang w:bidi="ar-DZ"/>
        </w:rPr>
        <w:t xml:space="preserve">القضاء العدلي </w:t>
      </w:r>
      <w:r w:rsidR="005358E4" w:rsidRPr="009F4393">
        <w:rPr>
          <w:rFonts w:asciiTheme="majorBidi" w:hAnsiTheme="majorBidi" w:cstheme="majorBidi"/>
          <w:b/>
          <w:bCs/>
          <w:sz w:val="28"/>
          <w:szCs w:val="28"/>
          <w:rtl/>
          <w:lang w:bidi="ar-DZ"/>
        </w:rPr>
        <w:t>الى</w:t>
      </w:r>
      <w:r w:rsidR="00665845" w:rsidRPr="009F4393">
        <w:rPr>
          <w:rFonts w:asciiTheme="majorBidi" w:hAnsiTheme="majorBidi" w:cstheme="majorBidi"/>
          <w:b/>
          <w:bCs/>
          <w:sz w:val="28"/>
          <w:szCs w:val="28"/>
          <w:rtl/>
          <w:lang w:bidi="ar-DZ"/>
        </w:rPr>
        <w:t xml:space="preserve"> العمل </w:t>
      </w:r>
      <w:r w:rsidR="001D3D06" w:rsidRPr="009F4393">
        <w:rPr>
          <w:rFonts w:asciiTheme="majorBidi" w:hAnsiTheme="majorBidi" w:cstheme="majorBidi"/>
          <w:b/>
          <w:bCs/>
          <w:sz w:val="28"/>
          <w:szCs w:val="28"/>
          <w:rtl/>
          <w:lang w:bidi="ar-DZ"/>
        </w:rPr>
        <w:t>دون تأخير على</w:t>
      </w:r>
      <w:r w:rsidR="005358E4" w:rsidRPr="009F4393">
        <w:rPr>
          <w:rFonts w:asciiTheme="majorBidi" w:hAnsiTheme="majorBidi" w:cstheme="majorBidi"/>
          <w:b/>
          <w:bCs/>
          <w:sz w:val="28"/>
          <w:szCs w:val="28"/>
          <w:rtl/>
          <w:lang w:bidi="ar-DZ"/>
        </w:rPr>
        <w:t xml:space="preserve"> تجريدنا من خطة وكيل </w:t>
      </w:r>
      <w:r w:rsidR="00381313" w:rsidRPr="009F4393">
        <w:rPr>
          <w:rFonts w:asciiTheme="majorBidi" w:hAnsiTheme="majorBidi" w:cstheme="majorBidi"/>
          <w:b/>
          <w:bCs/>
          <w:sz w:val="28"/>
          <w:szCs w:val="28"/>
          <w:rtl/>
          <w:lang w:bidi="ar-DZ"/>
        </w:rPr>
        <w:t xml:space="preserve">جمهورية للحيلولة </w:t>
      </w:r>
      <w:r w:rsidR="00C436BF" w:rsidRPr="009F4393">
        <w:rPr>
          <w:rFonts w:asciiTheme="majorBidi" w:hAnsiTheme="majorBidi" w:cstheme="majorBidi"/>
          <w:b/>
          <w:bCs/>
          <w:sz w:val="28"/>
          <w:szCs w:val="28"/>
          <w:rtl/>
          <w:lang w:bidi="ar-DZ"/>
        </w:rPr>
        <w:t>دون مواصلة الأبحاث</w:t>
      </w:r>
      <w:r w:rsidR="004B5F5C" w:rsidRPr="009F4393">
        <w:rPr>
          <w:rFonts w:asciiTheme="majorBidi" w:hAnsiTheme="majorBidi" w:cstheme="majorBidi"/>
          <w:b/>
          <w:bCs/>
          <w:sz w:val="28"/>
          <w:szCs w:val="28"/>
          <w:rtl/>
          <w:lang w:bidi="ar-DZ"/>
        </w:rPr>
        <w:t xml:space="preserve"> التي قد تفكك</w:t>
      </w:r>
      <w:r w:rsidR="00F5135F" w:rsidRPr="009F4393">
        <w:rPr>
          <w:rFonts w:asciiTheme="majorBidi" w:hAnsiTheme="majorBidi" w:cstheme="majorBidi"/>
          <w:b/>
          <w:bCs/>
          <w:sz w:val="28"/>
          <w:szCs w:val="28"/>
          <w:rtl/>
          <w:lang w:bidi="ar-DZ"/>
        </w:rPr>
        <w:t xml:space="preserve"> وتفضح</w:t>
      </w:r>
      <w:r w:rsidR="004B5F5C" w:rsidRPr="009F4393">
        <w:rPr>
          <w:rFonts w:asciiTheme="majorBidi" w:hAnsiTheme="majorBidi" w:cstheme="majorBidi"/>
          <w:b/>
          <w:bCs/>
          <w:sz w:val="28"/>
          <w:szCs w:val="28"/>
          <w:rtl/>
          <w:lang w:bidi="ar-DZ"/>
        </w:rPr>
        <w:t xml:space="preserve"> اخ</w:t>
      </w:r>
      <w:r w:rsidR="00984524" w:rsidRPr="009F4393">
        <w:rPr>
          <w:rFonts w:asciiTheme="majorBidi" w:hAnsiTheme="majorBidi" w:cstheme="majorBidi"/>
          <w:b/>
          <w:bCs/>
          <w:sz w:val="28"/>
          <w:szCs w:val="28"/>
          <w:rtl/>
          <w:lang w:bidi="ar-DZ"/>
        </w:rPr>
        <w:t xml:space="preserve">طبوط فساد قضائي </w:t>
      </w:r>
      <w:r w:rsidR="003C5590" w:rsidRPr="009F4393">
        <w:rPr>
          <w:rFonts w:asciiTheme="majorBidi" w:hAnsiTheme="majorBidi" w:cstheme="majorBidi"/>
          <w:b/>
          <w:bCs/>
          <w:sz w:val="28"/>
          <w:szCs w:val="28"/>
          <w:rtl/>
          <w:lang w:bidi="ar-DZ"/>
        </w:rPr>
        <w:t xml:space="preserve">مرتبط بلوبيات فساد مالي </w:t>
      </w:r>
      <w:r w:rsidR="00C6642D" w:rsidRPr="009F4393">
        <w:rPr>
          <w:rFonts w:asciiTheme="majorBidi" w:hAnsiTheme="majorBidi" w:cstheme="majorBidi"/>
          <w:b/>
          <w:bCs/>
          <w:sz w:val="28"/>
          <w:szCs w:val="28"/>
          <w:rtl/>
          <w:lang w:bidi="ar-DZ"/>
        </w:rPr>
        <w:t>وسياسي</w:t>
      </w:r>
      <w:r>
        <w:rPr>
          <w:rFonts w:asciiTheme="majorBidi" w:hAnsiTheme="majorBidi" w:cstheme="majorBidi" w:hint="cs"/>
          <w:b/>
          <w:bCs/>
          <w:sz w:val="28"/>
          <w:szCs w:val="28"/>
          <w:rtl/>
          <w:lang w:bidi="ar-DZ"/>
        </w:rPr>
        <w:t xml:space="preserve">،والحجة ثابتة ضد مجلس القضاء العدلي </w:t>
      </w:r>
      <w:r w:rsidR="008545F8">
        <w:rPr>
          <w:rFonts w:asciiTheme="majorBidi" w:hAnsiTheme="majorBidi" w:cstheme="majorBidi" w:hint="cs"/>
          <w:b/>
          <w:bCs/>
          <w:sz w:val="28"/>
          <w:szCs w:val="28"/>
          <w:rtl/>
          <w:lang w:bidi="ar-DZ"/>
        </w:rPr>
        <w:t>اذ انه منذ توصلن</w:t>
      </w:r>
      <w:r w:rsidR="0095501B">
        <w:rPr>
          <w:rFonts w:asciiTheme="majorBidi" w:hAnsiTheme="majorBidi" w:cstheme="majorBidi" w:hint="cs"/>
          <w:b/>
          <w:bCs/>
          <w:sz w:val="28"/>
          <w:szCs w:val="28"/>
          <w:rtl/>
          <w:lang w:bidi="ar-DZ"/>
        </w:rPr>
        <w:t xml:space="preserve">ا </w:t>
      </w:r>
      <w:r w:rsidR="00574C83">
        <w:rPr>
          <w:rFonts w:asciiTheme="majorBidi" w:hAnsiTheme="majorBidi" w:cstheme="majorBidi" w:hint="cs"/>
          <w:b/>
          <w:bCs/>
          <w:sz w:val="28"/>
          <w:szCs w:val="28"/>
          <w:rtl/>
          <w:lang w:bidi="ar-DZ"/>
        </w:rPr>
        <w:t xml:space="preserve"> </w:t>
      </w:r>
      <w:r w:rsidR="006D7819">
        <w:rPr>
          <w:rFonts w:asciiTheme="majorBidi" w:hAnsiTheme="majorBidi" w:cstheme="majorBidi" w:hint="cs"/>
          <w:b/>
          <w:bCs/>
          <w:sz w:val="28"/>
          <w:szCs w:val="28"/>
          <w:rtl/>
          <w:lang w:bidi="ar-DZ"/>
        </w:rPr>
        <w:t>بالاعلام من طرف المجلس</w:t>
      </w:r>
      <w:r w:rsidR="008545F8">
        <w:rPr>
          <w:rFonts w:asciiTheme="majorBidi" w:hAnsiTheme="majorBidi" w:cstheme="majorBidi" w:hint="cs"/>
          <w:b/>
          <w:bCs/>
          <w:sz w:val="28"/>
          <w:szCs w:val="28"/>
          <w:rtl/>
          <w:lang w:bidi="ar-DZ"/>
        </w:rPr>
        <w:t xml:space="preserve"> بخصوص شبهات الفساد التي طالت </w:t>
      </w:r>
      <w:r w:rsidR="006D7819">
        <w:rPr>
          <w:rFonts w:asciiTheme="majorBidi" w:hAnsiTheme="majorBidi" w:cstheme="majorBidi" w:hint="cs"/>
          <w:b/>
          <w:bCs/>
          <w:sz w:val="28"/>
          <w:szCs w:val="28"/>
          <w:rtl/>
          <w:lang w:bidi="ar-DZ"/>
        </w:rPr>
        <w:t>ال</w:t>
      </w:r>
      <w:r w:rsidR="008545F8">
        <w:rPr>
          <w:rFonts w:asciiTheme="majorBidi" w:hAnsiTheme="majorBidi" w:cstheme="majorBidi" w:hint="cs"/>
          <w:b/>
          <w:bCs/>
          <w:sz w:val="28"/>
          <w:szCs w:val="28"/>
          <w:rtl/>
          <w:lang w:bidi="ar-DZ"/>
        </w:rPr>
        <w:t xml:space="preserve">قرارين </w:t>
      </w:r>
      <w:r w:rsidR="006D7819">
        <w:rPr>
          <w:rFonts w:asciiTheme="majorBidi" w:hAnsiTheme="majorBidi" w:cstheme="majorBidi" w:hint="cs"/>
          <w:b/>
          <w:bCs/>
          <w:sz w:val="28"/>
          <w:szCs w:val="28"/>
          <w:rtl/>
          <w:lang w:bidi="ar-DZ"/>
        </w:rPr>
        <w:t>ال</w:t>
      </w:r>
      <w:r w:rsidR="008545F8">
        <w:rPr>
          <w:rFonts w:asciiTheme="majorBidi" w:hAnsiTheme="majorBidi" w:cstheme="majorBidi" w:hint="cs"/>
          <w:b/>
          <w:bCs/>
          <w:sz w:val="28"/>
          <w:szCs w:val="28"/>
          <w:rtl/>
          <w:lang w:bidi="ar-DZ"/>
        </w:rPr>
        <w:t>تعقيبيين بتاريخ</w:t>
      </w:r>
      <w:r w:rsidR="00574C83">
        <w:rPr>
          <w:rFonts w:asciiTheme="majorBidi" w:hAnsiTheme="majorBidi" w:cstheme="majorBidi" w:hint="cs"/>
          <w:b/>
          <w:bCs/>
          <w:sz w:val="28"/>
          <w:szCs w:val="28"/>
          <w:rtl/>
          <w:lang w:bidi="ar-DZ"/>
        </w:rPr>
        <w:t xml:space="preserve"> 7جانفي 2020</w:t>
      </w:r>
      <w:r w:rsidR="0095501B">
        <w:rPr>
          <w:rFonts w:asciiTheme="majorBidi" w:hAnsiTheme="majorBidi" w:cstheme="majorBidi" w:hint="cs"/>
          <w:b/>
          <w:bCs/>
          <w:sz w:val="28"/>
          <w:szCs w:val="28"/>
          <w:rtl/>
          <w:lang w:bidi="ar-DZ"/>
        </w:rPr>
        <w:t xml:space="preserve"> </w:t>
      </w:r>
      <w:r w:rsidR="00574C83">
        <w:rPr>
          <w:rFonts w:asciiTheme="majorBidi" w:hAnsiTheme="majorBidi" w:cstheme="majorBidi" w:hint="cs"/>
          <w:b/>
          <w:bCs/>
          <w:sz w:val="28"/>
          <w:szCs w:val="28"/>
          <w:rtl/>
          <w:lang w:bidi="ar-DZ"/>
        </w:rPr>
        <w:t>تولينا توجيه عدة مراسلات الى رئيسة مجلس القضاء العدلي قصد مدنا بالابحاث الإدارية المجراة بالتفقدية العامة بوزارة العدل والتي تم اعتمادها لتوجيه الاعلام الينا الا انها رفضت</w:t>
      </w:r>
      <w:r w:rsidR="006D7819">
        <w:rPr>
          <w:rFonts w:asciiTheme="majorBidi" w:hAnsiTheme="majorBidi" w:cstheme="majorBidi" w:hint="cs"/>
          <w:b/>
          <w:bCs/>
          <w:sz w:val="28"/>
          <w:szCs w:val="28"/>
          <w:rtl/>
          <w:lang w:bidi="ar-DZ"/>
        </w:rPr>
        <w:t>،</w:t>
      </w:r>
      <w:r w:rsidR="00574C83">
        <w:rPr>
          <w:rFonts w:asciiTheme="majorBidi" w:hAnsiTheme="majorBidi" w:cstheme="majorBidi" w:hint="cs"/>
          <w:b/>
          <w:bCs/>
          <w:sz w:val="28"/>
          <w:szCs w:val="28"/>
          <w:rtl/>
          <w:lang w:bidi="ar-DZ"/>
        </w:rPr>
        <w:t xml:space="preserve"> كذلك الشأن </w:t>
      </w:r>
      <w:r w:rsidR="00B22390">
        <w:rPr>
          <w:rFonts w:asciiTheme="majorBidi" w:hAnsiTheme="majorBidi" w:cstheme="majorBidi" w:hint="cs"/>
          <w:b/>
          <w:bCs/>
          <w:sz w:val="28"/>
          <w:szCs w:val="28"/>
          <w:rtl/>
          <w:lang w:bidi="ar-DZ"/>
        </w:rPr>
        <w:t>بالنسبة للمتفقد العام</w:t>
      </w:r>
      <w:r w:rsidR="00574C83">
        <w:rPr>
          <w:rFonts w:asciiTheme="majorBidi" w:hAnsiTheme="majorBidi" w:cstheme="majorBidi" w:hint="cs"/>
          <w:b/>
          <w:bCs/>
          <w:sz w:val="28"/>
          <w:szCs w:val="28"/>
          <w:rtl/>
          <w:lang w:bidi="ar-DZ"/>
        </w:rPr>
        <w:t xml:space="preserve"> </w:t>
      </w:r>
      <w:r w:rsidR="00B22390">
        <w:rPr>
          <w:rFonts w:asciiTheme="majorBidi" w:hAnsiTheme="majorBidi" w:cstheme="majorBidi" w:hint="cs"/>
          <w:b/>
          <w:bCs/>
          <w:sz w:val="28"/>
          <w:szCs w:val="28"/>
          <w:rtl/>
          <w:lang w:bidi="ar-DZ"/>
        </w:rPr>
        <w:t xml:space="preserve">فقد رفض كتابة مدنا بالابحاث وذلك الى حدود شهر افريل 2020 اذ أجبرت وزيرة العدل المتفقد العام على مدنا بالابحاث ، </w:t>
      </w:r>
      <w:r w:rsidR="00C436BF" w:rsidRPr="009F4393">
        <w:rPr>
          <w:rFonts w:asciiTheme="majorBidi" w:hAnsiTheme="majorBidi" w:cstheme="majorBidi"/>
          <w:b/>
          <w:bCs/>
          <w:sz w:val="28"/>
          <w:szCs w:val="28"/>
          <w:rtl/>
          <w:lang w:bidi="ar-DZ"/>
        </w:rPr>
        <w:t xml:space="preserve"> </w:t>
      </w:r>
      <w:r w:rsidR="00F1544E">
        <w:rPr>
          <w:rFonts w:asciiTheme="majorBidi" w:hAnsiTheme="majorBidi" w:cstheme="majorBidi" w:hint="cs"/>
          <w:b/>
          <w:bCs/>
          <w:sz w:val="28"/>
          <w:szCs w:val="28"/>
          <w:rtl/>
          <w:lang w:bidi="ar-DZ"/>
        </w:rPr>
        <w:t xml:space="preserve">هذا التأخير وهذا الرفض </w:t>
      </w:r>
      <w:r w:rsidR="00D8206A" w:rsidRPr="009F4393">
        <w:rPr>
          <w:rFonts w:asciiTheme="majorBidi" w:hAnsiTheme="majorBidi" w:cstheme="majorBidi"/>
          <w:b/>
          <w:bCs/>
          <w:sz w:val="28"/>
          <w:szCs w:val="28"/>
          <w:rtl/>
          <w:lang w:bidi="ar-DZ"/>
        </w:rPr>
        <w:t xml:space="preserve"> ل</w:t>
      </w:r>
      <w:r w:rsidR="008545F8">
        <w:rPr>
          <w:rFonts w:asciiTheme="majorBidi" w:hAnsiTheme="majorBidi" w:cstheme="majorBidi"/>
          <w:b/>
          <w:bCs/>
          <w:sz w:val="28"/>
          <w:szCs w:val="28"/>
          <w:rtl/>
          <w:lang w:bidi="ar-DZ"/>
        </w:rPr>
        <w:t>م يمنعن</w:t>
      </w:r>
      <w:r w:rsidR="008545F8">
        <w:rPr>
          <w:rFonts w:asciiTheme="majorBidi" w:hAnsiTheme="majorBidi" w:cstheme="majorBidi" w:hint="cs"/>
          <w:b/>
          <w:bCs/>
          <w:sz w:val="28"/>
          <w:szCs w:val="28"/>
          <w:rtl/>
          <w:lang w:bidi="ar-DZ"/>
        </w:rPr>
        <w:t>ا</w:t>
      </w:r>
      <w:r w:rsidR="00B22390">
        <w:rPr>
          <w:rFonts w:asciiTheme="majorBidi" w:hAnsiTheme="majorBidi" w:cstheme="majorBidi" w:hint="cs"/>
          <w:b/>
          <w:bCs/>
          <w:sz w:val="28"/>
          <w:szCs w:val="28"/>
          <w:rtl/>
          <w:lang w:bidi="ar-DZ"/>
        </w:rPr>
        <w:t xml:space="preserve"> </w:t>
      </w:r>
      <w:r w:rsidR="006A4A52" w:rsidRPr="009F4393">
        <w:rPr>
          <w:rFonts w:asciiTheme="majorBidi" w:hAnsiTheme="majorBidi" w:cstheme="majorBidi"/>
          <w:b/>
          <w:bCs/>
          <w:sz w:val="28"/>
          <w:szCs w:val="28"/>
          <w:rtl/>
          <w:lang w:bidi="ar-DZ"/>
        </w:rPr>
        <w:t>من إتمام الأبحاث وتو</w:t>
      </w:r>
      <w:r w:rsidR="00A6704C" w:rsidRPr="009F4393">
        <w:rPr>
          <w:rFonts w:asciiTheme="majorBidi" w:hAnsiTheme="majorBidi" w:cstheme="majorBidi"/>
          <w:b/>
          <w:bCs/>
          <w:sz w:val="28"/>
          <w:szCs w:val="28"/>
          <w:rtl/>
          <w:lang w:bidi="ar-DZ"/>
        </w:rPr>
        <w:t xml:space="preserve">جيه ثلاثة </w:t>
      </w:r>
      <w:r w:rsidR="00F34628" w:rsidRPr="009F4393">
        <w:rPr>
          <w:rFonts w:asciiTheme="majorBidi" w:hAnsiTheme="majorBidi" w:cstheme="majorBidi"/>
          <w:b/>
          <w:bCs/>
          <w:sz w:val="28"/>
          <w:szCs w:val="28"/>
          <w:rtl/>
          <w:lang w:bidi="ar-DZ"/>
        </w:rPr>
        <w:t xml:space="preserve">مكاتيب الى مجلس القضاء العدلي </w:t>
      </w:r>
      <w:r w:rsidR="003C748D" w:rsidRPr="009F4393">
        <w:rPr>
          <w:rFonts w:asciiTheme="majorBidi" w:hAnsiTheme="majorBidi" w:cstheme="majorBidi"/>
          <w:b/>
          <w:bCs/>
          <w:sz w:val="28"/>
          <w:szCs w:val="28"/>
          <w:rtl/>
          <w:lang w:bidi="ar-DZ"/>
        </w:rPr>
        <w:t xml:space="preserve">لطلب رفع الحصانة </w:t>
      </w:r>
      <w:r w:rsidR="00C47666" w:rsidRPr="009F4393">
        <w:rPr>
          <w:rFonts w:asciiTheme="majorBidi" w:hAnsiTheme="majorBidi" w:cstheme="majorBidi"/>
          <w:b/>
          <w:bCs/>
          <w:sz w:val="28"/>
          <w:szCs w:val="28"/>
          <w:rtl/>
          <w:lang w:bidi="ar-DZ"/>
        </w:rPr>
        <w:t xml:space="preserve">ضد الرئيس الأول </w:t>
      </w:r>
      <w:r w:rsidR="0032646C" w:rsidRPr="009F4393">
        <w:rPr>
          <w:rFonts w:asciiTheme="majorBidi" w:hAnsiTheme="majorBidi" w:cstheme="majorBidi"/>
          <w:b/>
          <w:bCs/>
          <w:sz w:val="28"/>
          <w:szCs w:val="28"/>
          <w:rtl/>
          <w:lang w:bidi="ar-DZ"/>
        </w:rPr>
        <w:t xml:space="preserve">لمحكمة التعقيب الضالع في </w:t>
      </w:r>
      <w:r w:rsidR="009970C6" w:rsidRPr="009F4393">
        <w:rPr>
          <w:rFonts w:asciiTheme="majorBidi" w:hAnsiTheme="majorBidi" w:cstheme="majorBidi"/>
          <w:b/>
          <w:bCs/>
          <w:sz w:val="28"/>
          <w:szCs w:val="28"/>
          <w:rtl/>
          <w:lang w:bidi="ar-DZ"/>
        </w:rPr>
        <w:t xml:space="preserve">هذا الفساد </w:t>
      </w:r>
      <w:r w:rsidR="003C748D" w:rsidRPr="009F4393">
        <w:rPr>
          <w:rFonts w:asciiTheme="majorBidi" w:hAnsiTheme="majorBidi" w:cstheme="majorBidi"/>
          <w:b/>
          <w:bCs/>
          <w:sz w:val="28"/>
          <w:szCs w:val="28"/>
          <w:rtl/>
          <w:lang w:bidi="ar-DZ"/>
        </w:rPr>
        <w:t>وهو</w:t>
      </w:r>
      <w:r w:rsidR="002D2039" w:rsidRPr="009F4393">
        <w:rPr>
          <w:rFonts w:asciiTheme="majorBidi" w:hAnsiTheme="majorBidi" w:cstheme="majorBidi"/>
          <w:b/>
          <w:bCs/>
          <w:sz w:val="28"/>
          <w:szCs w:val="28"/>
          <w:rtl/>
          <w:lang w:bidi="ar-DZ"/>
        </w:rPr>
        <w:t xml:space="preserve">ما تم فعلا </w:t>
      </w:r>
      <w:r w:rsidR="00536DA4" w:rsidRPr="009F4393">
        <w:rPr>
          <w:rFonts w:asciiTheme="majorBidi" w:hAnsiTheme="majorBidi" w:cstheme="majorBidi"/>
          <w:b/>
          <w:bCs/>
          <w:sz w:val="28"/>
          <w:szCs w:val="28"/>
          <w:rtl/>
          <w:lang w:bidi="ar-DZ"/>
        </w:rPr>
        <w:t>بتاريخ 24 نوفمبر 2021</w:t>
      </w:r>
      <w:r w:rsidR="00212363" w:rsidRPr="009F4393">
        <w:rPr>
          <w:rFonts w:asciiTheme="majorBidi" w:hAnsiTheme="majorBidi" w:cstheme="majorBidi"/>
          <w:b/>
          <w:bCs/>
          <w:sz w:val="28"/>
          <w:szCs w:val="28"/>
          <w:rtl/>
          <w:lang w:bidi="ar-DZ"/>
        </w:rPr>
        <w:t xml:space="preserve"> اذ تم اتخاذ قرار برفع الحصان</w:t>
      </w:r>
      <w:r w:rsidR="00FB3C39" w:rsidRPr="009F4393">
        <w:rPr>
          <w:rFonts w:asciiTheme="majorBidi" w:hAnsiTheme="majorBidi" w:cstheme="majorBidi"/>
          <w:b/>
          <w:bCs/>
          <w:sz w:val="28"/>
          <w:szCs w:val="28"/>
          <w:rtl/>
          <w:lang w:bidi="ar-DZ"/>
        </w:rPr>
        <w:t>ة عنه</w:t>
      </w:r>
      <w:r w:rsidR="00536DA4" w:rsidRPr="009F4393">
        <w:rPr>
          <w:rFonts w:asciiTheme="majorBidi" w:hAnsiTheme="majorBidi" w:cstheme="majorBidi"/>
          <w:b/>
          <w:bCs/>
          <w:sz w:val="28"/>
          <w:szCs w:val="28"/>
          <w:rtl/>
          <w:lang w:bidi="ar-DZ"/>
        </w:rPr>
        <w:t xml:space="preserve"> الا</w:t>
      </w:r>
      <w:r w:rsidR="005844B2" w:rsidRPr="009F4393">
        <w:rPr>
          <w:rFonts w:asciiTheme="majorBidi" w:hAnsiTheme="majorBidi" w:cstheme="majorBidi"/>
          <w:b/>
          <w:bCs/>
          <w:sz w:val="28"/>
          <w:szCs w:val="28"/>
          <w:rtl/>
          <w:lang w:bidi="ar-DZ"/>
        </w:rPr>
        <w:t xml:space="preserve"> </w:t>
      </w:r>
      <w:r w:rsidR="00DC47DB" w:rsidRPr="009F4393">
        <w:rPr>
          <w:rFonts w:asciiTheme="majorBidi" w:hAnsiTheme="majorBidi" w:cstheme="majorBidi"/>
          <w:b/>
          <w:bCs/>
          <w:sz w:val="28"/>
          <w:szCs w:val="28"/>
          <w:rtl/>
          <w:lang w:bidi="ar-DZ"/>
        </w:rPr>
        <w:t xml:space="preserve">ان </w:t>
      </w:r>
      <w:r w:rsidR="00536DA4" w:rsidRPr="009F4393">
        <w:rPr>
          <w:rFonts w:asciiTheme="majorBidi" w:hAnsiTheme="majorBidi" w:cstheme="majorBidi"/>
          <w:b/>
          <w:bCs/>
          <w:sz w:val="28"/>
          <w:szCs w:val="28"/>
          <w:rtl/>
          <w:lang w:bidi="ar-DZ"/>
        </w:rPr>
        <w:t xml:space="preserve"> </w:t>
      </w:r>
      <w:r w:rsidR="00C97C2C" w:rsidRPr="009F4393">
        <w:rPr>
          <w:rFonts w:asciiTheme="majorBidi" w:hAnsiTheme="majorBidi" w:cstheme="majorBidi"/>
          <w:b/>
          <w:bCs/>
          <w:sz w:val="28"/>
          <w:szCs w:val="28"/>
          <w:rtl/>
          <w:lang w:bidi="ar-DZ"/>
        </w:rPr>
        <w:t>جزء من أعضاء</w:t>
      </w:r>
      <w:r w:rsidR="00172296" w:rsidRPr="009F4393">
        <w:rPr>
          <w:rFonts w:asciiTheme="majorBidi" w:hAnsiTheme="majorBidi" w:cstheme="majorBidi"/>
          <w:b/>
          <w:bCs/>
          <w:sz w:val="28"/>
          <w:szCs w:val="28"/>
          <w:rtl/>
          <w:lang w:bidi="ar-DZ"/>
        </w:rPr>
        <w:t xml:space="preserve"> المجلس و</w:t>
      </w:r>
      <w:r w:rsidR="00DC47DB" w:rsidRPr="009F4393">
        <w:rPr>
          <w:rFonts w:asciiTheme="majorBidi" w:hAnsiTheme="majorBidi" w:cstheme="majorBidi"/>
          <w:b/>
          <w:bCs/>
          <w:sz w:val="28"/>
          <w:szCs w:val="28"/>
          <w:rtl/>
          <w:lang w:bidi="ar-DZ"/>
        </w:rPr>
        <w:t xml:space="preserve">خلال هاته الجلسة </w:t>
      </w:r>
      <w:r w:rsidR="005844B2" w:rsidRPr="009F4393">
        <w:rPr>
          <w:rFonts w:asciiTheme="majorBidi" w:hAnsiTheme="majorBidi" w:cstheme="majorBidi"/>
          <w:b/>
          <w:bCs/>
          <w:sz w:val="28"/>
          <w:szCs w:val="28"/>
          <w:rtl/>
          <w:lang w:bidi="ar-DZ"/>
        </w:rPr>
        <w:t>المخصصة أساسا للنظر في موضو</w:t>
      </w:r>
      <w:r w:rsidR="00EC405D" w:rsidRPr="009F4393">
        <w:rPr>
          <w:rFonts w:asciiTheme="majorBidi" w:hAnsiTheme="majorBidi" w:cstheme="majorBidi"/>
          <w:b/>
          <w:bCs/>
          <w:sz w:val="28"/>
          <w:szCs w:val="28"/>
          <w:rtl/>
          <w:lang w:bidi="ar-DZ"/>
        </w:rPr>
        <w:t xml:space="preserve">ع رفع الحصانة على الرئيس الأول لمحكمة التعقيب </w:t>
      </w:r>
      <w:r w:rsidR="008F52D6" w:rsidRPr="009F4393">
        <w:rPr>
          <w:rFonts w:asciiTheme="majorBidi" w:hAnsiTheme="majorBidi" w:cstheme="majorBidi"/>
          <w:b/>
          <w:bCs/>
          <w:sz w:val="28"/>
          <w:szCs w:val="28"/>
          <w:rtl/>
          <w:lang w:bidi="ar-DZ"/>
        </w:rPr>
        <w:t xml:space="preserve">اصر على </w:t>
      </w:r>
      <w:r w:rsidR="00EB1468" w:rsidRPr="009F4393">
        <w:rPr>
          <w:rFonts w:asciiTheme="majorBidi" w:hAnsiTheme="majorBidi" w:cstheme="majorBidi"/>
          <w:b/>
          <w:bCs/>
          <w:sz w:val="28"/>
          <w:szCs w:val="28"/>
          <w:rtl/>
          <w:lang w:bidi="ar-DZ"/>
        </w:rPr>
        <w:t xml:space="preserve">ضرورة توجيه مكتوب </w:t>
      </w:r>
      <w:r w:rsidR="00EB1468" w:rsidRPr="009F4393">
        <w:rPr>
          <w:rFonts w:asciiTheme="majorBidi" w:hAnsiTheme="majorBidi" w:cstheme="majorBidi"/>
          <w:b/>
          <w:bCs/>
          <w:sz w:val="28"/>
          <w:szCs w:val="28"/>
          <w:rtl/>
          <w:lang w:bidi="ar-DZ"/>
        </w:rPr>
        <w:lastRenderedPageBreak/>
        <w:t>الى ال</w:t>
      </w:r>
      <w:r w:rsidR="00612BE8" w:rsidRPr="009F4393">
        <w:rPr>
          <w:rFonts w:asciiTheme="majorBidi" w:hAnsiTheme="majorBidi" w:cstheme="majorBidi"/>
          <w:b/>
          <w:bCs/>
          <w:sz w:val="28"/>
          <w:szCs w:val="28"/>
          <w:rtl/>
          <w:lang w:bidi="ar-DZ"/>
        </w:rPr>
        <w:t>تفقدية العامة بوزارة الع</w:t>
      </w:r>
      <w:r w:rsidR="006D7819">
        <w:rPr>
          <w:rFonts w:asciiTheme="majorBidi" w:hAnsiTheme="majorBidi" w:cstheme="majorBidi"/>
          <w:b/>
          <w:bCs/>
          <w:sz w:val="28"/>
          <w:szCs w:val="28"/>
          <w:rtl/>
          <w:lang w:bidi="ar-DZ"/>
        </w:rPr>
        <w:t>دل لمده بم</w:t>
      </w:r>
      <w:r w:rsidR="00E5797B">
        <w:rPr>
          <w:rFonts w:asciiTheme="majorBidi" w:hAnsiTheme="majorBidi" w:cstheme="majorBidi" w:hint="cs"/>
          <w:b/>
          <w:bCs/>
          <w:sz w:val="28"/>
          <w:szCs w:val="28"/>
          <w:rtl/>
          <w:lang w:bidi="ar-DZ"/>
        </w:rPr>
        <w:t>أ</w:t>
      </w:r>
      <w:r w:rsidR="00C57653" w:rsidRPr="009F4393">
        <w:rPr>
          <w:rFonts w:asciiTheme="majorBidi" w:hAnsiTheme="majorBidi" w:cstheme="majorBidi"/>
          <w:b/>
          <w:bCs/>
          <w:sz w:val="28"/>
          <w:szCs w:val="28"/>
          <w:rtl/>
          <w:lang w:bidi="ar-DZ"/>
        </w:rPr>
        <w:t xml:space="preserve">ل الشكايات </w:t>
      </w:r>
      <w:r w:rsidR="001F5FE1" w:rsidRPr="009F4393">
        <w:rPr>
          <w:rFonts w:asciiTheme="majorBidi" w:hAnsiTheme="majorBidi" w:cstheme="majorBidi"/>
          <w:b/>
          <w:bCs/>
          <w:sz w:val="28"/>
          <w:szCs w:val="28"/>
          <w:rtl/>
          <w:lang w:bidi="ar-DZ"/>
        </w:rPr>
        <w:t>المرفوعة ضدي</w:t>
      </w:r>
      <w:r w:rsidR="009A0541" w:rsidRPr="009F4393">
        <w:rPr>
          <w:rFonts w:asciiTheme="majorBidi" w:hAnsiTheme="majorBidi" w:cstheme="majorBidi"/>
          <w:b/>
          <w:bCs/>
          <w:sz w:val="28"/>
          <w:szCs w:val="28"/>
          <w:rtl/>
          <w:lang w:bidi="ar-DZ"/>
        </w:rPr>
        <w:t xml:space="preserve"> انتقاما مني ونصرة للرئيس الأول لمحكمة التعقيب</w:t>
      </w:r>
      <w:r w:rsidR="001F5FE1" w:rsidRPr="009F4393">
        <w:rPr>
          <w:rFonts w:asciiTheme="majorBidi" w:hAnsiTheme="majorBidi" w:cstheme="majorBidi"/>
          <w:b/>
          <w:bCs/>
          <w:sz w:val="28"/>
          <w:szCs w:val="28"/>
          <w:rtl/>
          <w:lang w:bidi="ar-DZ"/>
        </w:rPr>
        <w:t xml:space="preserve"> </w:t>
      </w:r>
      <w:r w:rsidR="00651425" w:rsidRPr="009F4393">
        <w:rPr>
          <w:rFonts w:asciiTheme="majorBidi" w:hAnsiTheme="majorBidi" w:cstheme="majorBidi"/>
          <w:b/>
          <w:bCs/>
          <w:sz w:val="28"/>
          <w:szCs w:val="28"/>
          <w:rtl/>
          <w:lang w:bidi="ar-DZ"/>
        </w:rPr>
        <w:t xml:space="preserve">في خرق </w:t>
      </w:r>
      <w:r w:rsidR="00C5483E" w:rsidRPr="009F4393">
        <w:rPr>
          <w:rFonts w:asciiTheme="majorBidi" w:hAnsiTheme="majorBidi" w:cstheme="majorBidi"/>
          <w:b/>
          <w:bCs/>
          <w:sz w:val="28"/>
          <w:szCs w:val="28"/>
          <w:rtl/>
          <w:lang w:bidi="ar-DZ"/>
        </w:rPr>
        <w:t>جسيم</w:t>
      </w:r>
      <w:r w:rsidR="00651425" w:rsidRPr="009F4393">
        <w:rPr>
          <w:rFonts w:asciiTheme="majorBidi" w:hAnsiTheme="majorBidi" w:cstheme="majorBidi"/>
          <w:b/>
          <w:bCs/>
          <w:sz w:val="28"/>
          <w:szCs w:val="28"/>
          <w:rtl/>
          <w:lang w:bidi="ar-DZ"/>
        </w:rPr>
        <w:t xml:space="preserve"> للقانون </w:t>
      </w:r>
      <w:r w:rsidR="000E6465" w:rsidRPr="009F4393">
        <w:rPr>
          <w:rFonts w:asciiTheme="majorBidi" w:hAnsiTheme="majorBidi" w:cstheme="majorBidi"/>
          <w:b/>
          <w:bCs/>
          <w:sz w:val="28"/>
          <w:szCs w:val="28"/>
          <w:rtl/>
          <w:lang w:bidi="ar-DZ"/>
        </w:rPr>
        <w:t>باعتبار ان موضوع الجلسة هو النظر في م</w:t>
      </w:r>
      <w:r w:rsidR="008940A3" w:rsidRPr="009F4393">
        <w:rPr>
          <w:rFonts w:asciiTheme="majorBidi" w:hAnsiTheme="majorBidi" w:cstheme="majorBidi"/>
          <w:b/>
          <w:bCs/>
          <w:sz w:val="28"/>
          <w:szCs w:val="28"/>
          <w:rtl/>
          <w:lang w:bidi="ar-DZ"/>
        </w:rPr>
        <w:t>طلب رفع الحصانة</w:t>
      </w:r>
      <w:r w:rsidR="00524766" w:rsidRPr="009F4393">
        <w:rPr>
          <w:rFonts w:asciiTheme="majorBidi" w:hAnsiTheme="majorBidi" w:cstheme="majorBidi"/>
          <w:b/>
          <w:bCs/>
          <w:sz w:val="28"/>
          <w:szCs w:val="28"/>
          <w:rtl/>
          <w:lang w:bidi="ar-DZ"/>
        </w:rPr>
        <w:t xml:space="preserve"> فقط</w:t>
      </w:r>
      <w:r w:rsidR="008940A3" w:rsidRPr="009F4393">
        <w:rPr>
          <w:rFonts w:asciiTheme="majorBidi" w:hAnsiTheme="majorBidi" w:cstheme="majorBidi"/>
          <w:b/>
          <w:bCs/>
          <w:sz w:val="28"/>
          <w:szCs w:val="28"/>
          <w:rtl/>
          <w:lang w:bidi="ar-DZ"/>
        </w:rPr>
        <w:t xml:space="preserve"> </w:t>
      </w:r>
      <w:r w:rsidR="00E5797B">
        <w:rPr>
          <w:rFonts w:asciiTheme="majorBidi" w:hAnsiTheme="majorBidi" w:cstheme="majorBidi" w:hint="cs"/>
          <w:b/>
          <w:bCs/>
          <w:sz w:val="28"/>
          <w:szCs w:val="28"/>
          <w:rtl/>
          <w:lang w:bidi="ar-DZ"/>
        </w:rPr>
        <w:t>،</w:t>
      </w:r>
      <w:r w:rsidR="00E90C87" w:rsidRPr="009F4393">
        <w:rPr>
          <w:rFonts w:asciiTheme="majorBidi" w:hAnsiTheme="majorBidi" w:cstheme="majorBidi"/>
          <w:b/>
          <w:bCs/>
          <w:sz w:val="28"/>
          <w:szCs w:val="28"/>
          <w:rtl/>
          <w:lang w:bidi="ar-DZ"/>
        </w:rPr>
        <w:t xml:space="preserve">الا </w:t>
      </w:r>
      <w:r w:rsidR="00993EDB" w:rsidRPr="009F4393">
        <w:rPr>
          <w:rFonts w:asciiTheme="majorBidi" w:hAnsiTheme="majorBidi" w:cstheme="majorBidi"/>
          <w:b/>
          <w:bCs/>
          <w:sz w:val="28"/>
          <w:szCs w:val="28"/>
          <w:rtl/>
          <w:lang w:bidi="ar-DZ"/>
        </w:rPr>
        <w:t>ان بعض أعضاء الم</w:t>
      </w:r>
      <w:r w:rsidR="00083BDE" w:rsidRPr="009F4393">
        <w:rPr>
          <w:rFonts w:asciiTheme="majorBidi" w:hAnsiTheme="majorBidi" w:cstheme="majorBidi"/>
          <w:b/>
          <w:bCs/>
          <w:sz w:val="28"/>
          <w:szCs w:val="28"/>
          <w:rtl/>
          <w:lang w:bidi="ar-DZ"/>
        </w:rPr>
        <w:t>جلس المرتبطين</w:t>
      </w:r>
      <w:r w:rsidR="00AC0A0A" w:rsidRPr="009F4393">
        <w:rPr>
          <w:rFonts w:asciiTheme="majorBidi" w:hAnsiTheme="majorBidi" w:cstheme="majorBidi"/>
          <w:b/>
          <w:bCs/>
          <w:sz w:val="28"/>
          <w:szCs w:val="28"/>
          <w:rtl/>
          <w:lang w:bidi="ar-DZ"/>
        </w:rPr>
        <w:t xml:space="preserve"> مصلحيا</w:t>
      </w:r>
      <w:r w:rsidR="00083BDE" w:rsidRPr="009F4393">
        <w:rPr>
          <w:rFonts w:asciiTheme="majorBidi" w:hAnsiTheme="majorBidi" w:cstheme="majorBidi"/>
          <w:b/>
          <w:bCs/>
          <w:sz w:val="28"/>
          <w:szCs w:val="28"/>
          <w:rtl/>
          <w:lang w:bidi="ar-DZ"/>
        </w:rPr>
        <w:t xml:space="preserve"> بالرئيس الأول لمحكم</w:t>
      </w:r>
      <w:r w:rsidR="00AC0A0A" w:rsidRPr="009F4393">
        <w:rPr>
          <w:rFonts w:asciiTheme="majorBidi" w:hAnsiTheme="majorBidi" w:cstheme="majorBidi"/>
          <w:b/>
          <w:bCs/>
          <w:sz w:val="28"/>
          <w:szCs w:val="28"/>
          <w:rtl/>
          <w:lang w:bidi="ar-DZ"/>
        </w:rPr>
        <w:t xml:space="preserve">ة التعقيب </w:t>
      </w:r>
      <w:r w:rsidR="00E57309" w:rsidRPr="009F4393">
        <w:rPr>
          <w:rFonts w:asciiTheme="majorBidi" w:hAnsiTheme="majorBidi" w:cstheme="majorBidi"/>
          <w:b/>
          <w:bCs/>
          <w:sz w:val="28"/>
          <w:szCs w:val="28"/>
          <w:rtl/>
          <w:lang w:bidi="ar-DZ"/>
        </w:rPr>
        <w:t>ا</w:t>
      </w:r>
      <w:r w:rsidR="002B2ED7" w:rsidRPr="009F4393">
        <w:rPr>
          <w:rFonts w:asciiTheme="majorBidi" w:hAnsiTheme="majorBidi" w:cstheme="majorBidi"/>
          <w:b/>
          <w:bCs/>
          <w:sz w:val="28"/>
          <w:szCs w:val="28"/>
          <w:rtl/>
          <w:lang w:bidi="ar-DZ"/>
        </w:rPr>
        <w:t xml:space="preserve">صروا على ذلك محاولة منهم </w:t>
      </w:r>
      <w:r w:rsidR="000A782E" w:rsidRPr="009F4393">
        <w:rPr>
          <w:rFonts w:asciiTheme="majorBidi" w:hAnsiTheme="majorBidi" w:cstheme="majorBidi"/>
          <w:b/>
          <w:bCs/>
          <w:sz w:val="28"/>
          <w:szCs w:val="28"/>
          <w:rtl/>
          <w:lang w:bidi="ar-DZ"/>
        </w:rPr>
        <w:t>لإنقاذ</w:t>
      </w:r>
      <w:r w:rsidR="00337396" w:rsidRPr="009F4393">
        <w:rPr>
          <w:rFonts w:asciiTheme="majorBidi" w:hAnsiTheme="majorBidi" w:cstheme="majorBidi"/>
          <w:b/>
          <w:bCs/>
          <w:sz w:val="28"/>
          <w:szCs w:val="28"/>
          <w:rtl/>
          <w:lang w:bidi="ar-DZ"/>
        </w:rPr>
        <w:t xml:space="preserve"> الرئيس الأول لمحكمة التعقيب </w:t>
      </w:r>
      <w:r w:rsidR="002B1FB9" w:rsidRPr="009F4393">
        <w:rPr>
          <w:rFonts w:asciiTheme="majorBidi" w:hAnsiTheme="majorBidi" w:cstheme="majorBidi"/>
          <w:b/>
          <w:bCs/>
          <w:sz w:val="28"/>
          <w:szCs w:val="28"/>
          <w:rtl/>
          <w:lang w:bidi="ar-DZ"/>
        </w:rPr>
        <w:t>وذلك للمساوم</w:t>
      </w:r>
      <w:r w:rsidR="000E010D" w:rsidRPr="009F4393">
        <w:rPr>
          <w:rFonts w:asciiTheme="majorBidi" w:hAnsiTheme="majorBidi" w:cstheme="majorBidi"/>
          <w:b/>
          <w:bCs/>
          <w:sz w:val="28"/>
          <w:szCs w:val="28"/>
          <w:rtl/>
          <w:lang w:bidi="ar-DZ"/>
        </w:rPr>
        <w:t xml:space="preserve">ة وربط المسارات </w:t>
      </w:r>
      <w:r w:rsidR="00E5797B">
        <w:rPr>
          <w:rFonts w:asciiTheme="majorBidi" w:hAnsiTheme="majorBidi" w:cstheme="majorBidi" w:hint="cs"/>
          <w:b/>
          <w:bCs/>
          <w:sz w:val="28"/>
          <w:szCs w:val="28"/>
          <w:rtl/>
          <w:lang w:bidi="ar-DZ"/>
        </w:rPr>
        <w:t>،</w:t>
      </w:r>
      <w:r w:rsidR="00A36AD9" w:rsidRPr="009F4393">
        <w:rPr>
          <w:rFonts w:asciiTheme="majorBidi" w:hAnsiTheme="majorBidi" w:cstheme="majorBidi"/>
          <w:b/>
          <w:bCs/>
          <w:sz w:val="28"/>
          <w:szCs w:val="28"/>
          <w:rtl/>
          <w:lang w:bidi="ar-DZ"/>
        </w:rPr>
        <w:t xml:space="preserve">علما انه تم دفع </w:t>
      </w:r>
      <w:r w:rsidR="003629C2" w:rsidRPr="009F4393">
        <w:rPr>
          <w:rFonts w:asciiTheme="majorBidi" w:hAnsiTheme="majorBidi" w:cstheme="majorBidi"/>
          <w:b/>
          <w:bCs/>
          <w:sz w:val="28"/>
          <w:szCs w:val="28"/>
          <w:rtl/>
          <w:lang w:bidi="ar-DZ"/>
        </w:rPr>
        <w:t>الرئيس الأول</w:t>
      </w:r>
      <w:r w:rsidR="009A0541" w:rsidRPr="009F4393">
        <w:rPr>
          <w:rFonts w:asciiTheme="majorBidi" w:hAnsiTheme="majorBidi" w:cstheme="majorBidi"/>
          <w:b/>
          <w:bCs/>
          <w:sz w:val="28"/>
          <w:szCs w:val="28"/>
          <w:rtl/>
          <w:lang w:bidi="ar-DZ"/>
        </w:rPr>
        <w:t xml:space="preserve"> </w:t>
      </w:r>
      <w:r w:rsidR="003629C2" w:rsidRPr="009F4393">
        <w:rPr>
          <w:rFonts w:asciiTheme="majorBidi" w:hAnsiTheme="majorBidi" w:cstheme="majorBidi"/>
          <w:b/>
          <w:bCs/>
          <w:sz w:val="28"/>
          <w:szCs w:val="28"/>
          <w:rtl/>
          <w:lang w:bidi="ar-DZ"/>
        </w:rPr>
        <w:t xml:space="preserve"> لتق</w:t>
      </w:r>
      <w:r w:rsidR="00061F7D" w:rsidRPr="009F4393">
        <w:rPr>
          <w:rFonts w:asciiTheme="majorBidi" w:hAnsiTheme="majorBidi" w:cstheme="majorBidi"/>
          <w:b/>
          <w:bCs/>
          <w:sz w:val="28"/>
          <w:szCs w:val="28"/>
          <w:rtl/>
          <w:lang w:bidi="ar-DZ"/>
        </w:rPr>
        <w:t xml:space="preserve">ديم شكاية ضدي بخصوص </w:t>
      </w:r>
      <w:r w:rsidR="005C42C0" w:rsidRPr="009F4393">
        <w:rPr>
          <w:rFonts w:asciiTheme="majorBidi" w:hAnsiTheme="majorBidi" w:cstheme="majorBidi"/>
          <w:b/>
          <w:bCs/>
          <w:sz w:val="28"/>
          <w:szCs w:val="28"/>
          <w:rtl/>
          <w:lang w:bidi="ar-DZ"/>
        </w:rPr>
        <w:t xml:space="preserve">ما </w:t>
      </w:r>
      <w:r w:rsidR="00007B70" w:rsidRPr="009F4393">
        <w:rPr>
          <w:rFonts w:asciiTheme="majorBidi" w:hAnsiTheme="majorBidi" w:cstheme="majorBidi"/>
          <w:b/>
          <w:bCs/>
          <w:sz w:val="28"/>
          <w:szCs w:val="28"/>
          <w:rtl/>
          <w:lang w:bidi="ar-DZ"/>
        </w:rPr>
        <w:t>زعم انها</w:t>
      </w:r>
      <w:r w:rsidR="00DB4157" w:rsidRPr="009F4393">
        <w:rPr>
          <w:rFonts w:asciiTheme="majorBidi" w:hAnsiTheme="majorBidi" w:cstheme="majorBidi"/>
          <w:b/>
          <w:bCs/>
          <w:sz w:val="28"/>
          <w:szCs w:val="28"/>
          <w:rtl/>
          <w:lang w:bidi="ar-DZ"/>
        </w:rPr>
        <w:t xml:space="preserve"> </w:t>
      </w:r>
      <w:r w:rsidR="000A782E" w:rsidRPr="009F4393">
        <w:rPr>
          <w:rFonts w:asciiTheme="majorBidi" w:hAnsiTheme="majorBidi" w:cstheme="majorBidi"/>
          <w:b/>
          <w:bCs/>
          <w:sz w:val="28"/>
          <w:szCs w:val="28"/>
          <w:rtl/>
          <w:lang w:bidi="ar-DZ"/>
        </w:rPr>
        <w:t>اخلالات</w:t>
      </w:r>
      <w:r w:rsidR="004643B8" w:rsidRPr="009F4393">
        <w:rPr>
          <w:rFonts w:asciiTheme="majorBidi" w:hAnsiTheme="majorBidi" w:cstheme="majorBidi"/>
          <w:b/>
          <w:bCs/>
          <w:sz w:val="28"/>
          <w:szCs w:val="28"/>
          <w:rtl/>
          <w:lang w:bidi="ar-DZ"/>
        </w:rPr>
        <w:t xml:space="preserve"> تفطن اليها اثناء </w:t>
      </w:r>
      <w:r w:rsidR="00D73E9E" w:rsidRPr="009F4393">
        <w:rPr>
          <w:rFonts w:asciiTheme="majorBidi" w:hAnsiTheme="majorBidi" w:cstheme="majorBidi"/>
          <w:b/>
          <w:bCs/>
          <w:sz w:val="28"/>
          <w:szCs w:val="28"/>
          <w:rtl/>
          <w:lang w:bidi="ar-DZ"/>
        </w:rPr>
        <w:t>مباشر</w:t>
      </w:r>
      <w:r w:rsidR="00007B70" w:rsidRPr="009F4393">
        <w:rPr>
          <w:rFonts w:asciiTheme="majorBidi" w:hAnsiTheme="majorBidi" w:cstheme="majorBidi"/>
          <w:b/>
          <w:bCs/>
          <w:sz w:val="28"/>
          <w:szCs w:val="28"/>
          <w:rtl/>
          <w:lang w:bidi="ar-DZ"/>
        </w:rPr>
        <w:t xml:space="preserve">تي </w:t>
      </w:r>
      <w:r w:rsidR="00D73E9E" w:rsidRPr="009F4393">
        <w:rPr>
          <w:rFonts w:asciiTheme="majorBidi" w:hAnsiTheme="majorBidi" w:cstheme="majorBidi"/>
          <w:b/>
          <w:bCs/>
          <w:sz w:val="28"/>
          <w:szCs w:val="28"/>
          <w:rtl/>
          <w:lang w:bidi="ar-DZ"/>
        </w:rPr>
        <w:t xml:space="preserve"> البحث في قضية اغتيال المرحوم </w:t>
      </w:r>
      <w:r w:rsidR="0062449C" w:rsidRPr="009F4393">
        <w:rPr>
          <w:rFonts w:asciiTheme="majorBidi" w:hAnsiTheme="majorBidi" w:cstheme="majorBidi"/>
          <w:b/>
          <w:bCs/>
          <w:sz w:val="28"/>
          <w:szCs w:val="28"/>
          <w:rtl/>
          <w:lang w:bidi="ar-DZ"/>
        </w:rPr>
        <w:t xml:space="preserve">شكري بلعيد التي ختمت فيها </w:t>
      </w:r>
      <w:r w:rsidR="00B24BD0" w:rsidRPr="009F4393">
        <w:rPr>
          <w:rFonts w:asciiTheme="majorBidi" w:hAnsiTheme="majorBidi" w:cstheme="majorBidi"/>
          <w:b/>
          <w:bCs/>
          <w:sz w:val="28"/>
          <w:szCs w:val="28"/>
          <w:rtl/>
          <w:lang w:bidi="ar-DZ"/>
        </w:rPr>
        <w:t xml:space="preserve">الأبحاث منذ اكثر من 6 سنوات </w:t>
      </w:r>
      <w:r w:rsidR="00D44FD1" w:rsidRPr="009F4393">
        <w:rPr>
          <w:rFonts w:asciiTheme="majorBidi" w:hAnsiTheme="majorBidi" w:cstheme="majorBidi"/>
          <w:b/>
          <w:bCs/>
          <w:sz w:val="28"/>
          <w:szCs w:val="28"/>
          <w:rtl/>
          <w:lang w:bidi="ar-DZ"/>
        </w:rPr>
        <w:t>و</w:t>
      </w:r>
      <w:r w:rsidR="00A927DD" w:rsidRPr="009F4393">
        <w:rPr>
          <w:rFonts w:asciiTheme="majorBidi" w:hAnsiTheme="majorBidi" w:cstheme="majorBidi"/>
          <w:b/>
          <w:bCs/>
          <w:sz w:val="28"/>
          <w:szCs w:val="28"/>
          <w:rtl/>
          <w:lang w:bidi="ar-DZ"/>
        </w:rPr>
        <w:t xml:space="preserve">هي عبارة </w:t>
      </w:r>
      <w:r w:rsidR="00DC0EB8" w:rsidRPr="009F4393">
        <w:rPr>
          <w:rFonts w:asciiTheme="majorBidi" w:hAnsiTheme="majorBidi" w:cstheme="majorBidi"/>
          <w:b/>
          <w:bCs/>
          <w:sz w:val="28"/>
          <w:szCs w:val="28"/>
          <w:rtl/>
          <w:lang w:bidi="ar-DZ"/>
        </w:rPr>
        <w:t>عن شكايات تقدمت بها ا</w:t>
      </w:r>
      <w:r w:rsidR="005361CE" w:rsidRPr="009F4393">
        <w:rPr>
          <w:rFonts w:asciiTheme="majorBidi" w:hAnsiTheme="majorBidi" w:cstheme="majorBidi"/>
          <w:b/>
          <w:bCs/>
          <w:sz w:val="28"/>
          <w:szCs w:val="28"/>
          <w:rtl/>
          <w:lang w:bidi="ar-DZ"/>
        </w:rPr>
        <w:t>طراف سياسية وانتهت جميعها بالحف</w:t>
      </w:r>
      <w:r w:rsidR="003E3F05" w:rsidRPr="009F4393">
        <w:rPr>
          <w:rFonts w:asciiTheme="majorBidi" w:hAnsiTheme="majorBidi" w:cstheme="majorBidi"/>
          <w:b/>
          <w:bCs/>
          <w:sz w:val="28"/>
          <w:szCs w:val="28"/>
          <w:rtl/>
          <w:lang w:bidi="ar-DZ"/>
        </w:rPr>
        <w:t>ظ إداريا</w:t>
      </w:r>
      <w:r w:rsidR="00467F30" w:rsidRPr="009F4393">
        <w:rPr>
          <w:rFonts w:asciiTheme="majorBidi" w:hAnsiTheme="majorBidi" w:cstheme="majorBidi"/>
          <w:b/>
          <w:bCs/>
          <w:sz w:val="28"/>
          <w:szCs w:val="28"/>
          <w:rtl/>
          <w:lang w:bidi="ar-DZ"/>
        </w:rPr>
        <w:t xml:space="preserve"> </w:t>
      </w:r>
      <w:r w:rsidR="00BA24E9" w:rsidRPr="009F4393">
        <w:rPr>
          <w:rFonts w:asciiTheme="majorBidi" w:hAnsiTheme="majorBidi" w:cstheme="majorBidi"/>
          <w:b/>
          <w:bCs/>
          <w:sz w:val="28"/>
          <w:szCs w:val="28"/>
          <w:rtl/>
          <w:lang w:bidi="ar-DZ"/>
        </w:rPr>
        <w:t xml:space="preserve">وهو امر غريب </w:t>
      </w:r>
      <w:r w:rsidR="000A782E" w:rsidRPr="009F4393">
        <w:rPr>
          <w:rFonts w:asciiTheme="majorBidi" w:hAnsiTheme="majorBidi" w:cstheme="majorBidi"/>
          <w:b/>
          <w:bCs/>
          <w:sz w:val="28"/>
          <w:szCs w:val="28"/>
          <w:rtl/>
          <w:lang w:bidi="ar-DZ"/>
        </w:rPr>
        <w:t>وي</w:t>
      </w:r>
      <w:r w:rsidR="0066143A" w:rsidRPr="009F4393">
        <w:rPr>
          <w:rFonts w:asciiTheme="majorBidi" w:hAnsiTheme="majorBidi" w:cstheme="majorBidi"/>
          <w:b/>
          <w:bCs/>
          <w:sz w:val="28"/>
          <w:szCs w:val="28"/>
          <w:rtl/>
          <w:lang w:bidi="ar-DZ"/>
        </w:rPr>
        <w:t>قيم الدليل على ان مجلس القضاء الع</w:t>
      </w:r>
      <w:r w:rsidR="008C530C" w:rsidRPr="009F4393">
        <w:rPr>
          <w:rFonts w:asciiTheme="majorBidi" w:hAnsiTheme="majorBidi" w:cstheme="majorBidi"/>
          <w:b/>
          <w:bCs/>
          <w:sz w:val="28"/>
          <w:szCs w:val="28"/>
          <w:rtl/>
          <w:lang w:bidi="ar-DZ"/>
        </w:rPr>
        <w:t>دلي ان</w:t>
      </w:r>
      <w:r w:rsidR="009B4829" w:rsidRPr="009F4393">
        <w:rPr>
          <w:rFonts w:asciiTheme="majorBidi" w:hAnsiTheme="majorBidi" w:cstheme="majorBidi"/>
          <w:b/>
          <w:bCs/>
          <w:sz w:val="28"/>
          <w:szCs w:val="28"/>
          <w:rtl/>
          <w:lang w:bidi="ar-DZ"/>
        </w:rPr>
        <w:t>حرف وخرق القانون</w:t>
      </w:r>
      <w:r w:rsidR="00F1544E">
        <w:rPr>
          <w:rFonts w:asciiTheme="majorBidi" w:hAnsiTheme="majorBidi" w:cstheme="majorBidi" w:hint="cs"/>
          <w:b/>
          <w:bCs/>
          <w:sz w:val="28"/>
          <w:szCs w:val="28"/>
          <w:rtl/>
          <w:lang w:bidi="ar-DZ"/>
        </w:rPr>
        <w:t>،</w:t>
      </w:r>
      <w:r w:rsidR="009B4829" w:rsidRPr="009F4393">
        <w:rPr>
          <w:rFonts w:asciiTheme="majorBidi" w:hAnsiTheme="majorBidi" w:cstheme="majorBidi"/>
          <w:b/>
          <w:bCs/>
          <w:sz w:val="28"/>
          <w:szCs w:val="28"/>
          <w:rtl/>
          <w:lang w:bidi="ar-DZ"/>
        </w:rPr>
        <w:t xml:space="preserve"> </w:t>
      </w:r>
      <w:r w:rsidR="00467F30" w:rsidRPr="009F4393">
        <w:rPr>
          <w:rFonts w:asciiTheme="majorBidi" w:hAnsiTheme="majorBidi" w:cstheme="majorBidi"/>
          <w:b/>
          <w:bCs/>
          <w:sz w:val="28"/>
          <w:szCs w:val="28"/>
          <w:rtl/>
          <w:lang w:bidi="ar-DZ"/>
        </w:rPr>
        <w:t xml:space="preserve">وما يؤكد </w:t>
      </w:r>
      <w:r w:rsidR="003D66A1" w:rsidRPr="009F4393">
        <w:rPr>
          <w:rFonts w:asciiTheme="majorBidi" w:hAnsiTheme="majorBidi" w:cstheme="majorBidi"/>
          <w:b/>
          <w:bCs/>
          <w:sz w:val="28"/>
          <w:szCs w:val="28"/>
          <w:rtl/>
          <w:lang w:bidi="ar-DZ"/>
        </w:rPr>
        <w:t>ذلك ان</w:t>
      </w:r>
      <w:r w:rsidR="00FC76DD" w:rsidRPr="009F4393">
        <w:rPr>
          <w:rFonts w:asciiTheme="majorBidi" w:hAnsiTheme="majorBidi" w:cstheme="majorBidi"/>
          <w:b/>
          <w:bCs/>
          <w:sz w:val="28"/>
          <w:szCs w:val="28"/>
          <w:rtl/>
          <w:lang w:bidi="ar-DZ"/>
        </w:rPr>
        <w:t>ه بالا</w:t>
      </w:r>
      <w:r w:rsidR="002760B1" w:rsidRPr="009F4393">
        <w:rPr>
          <w:rFonts w:asciiTheme="majorBidi" w:hAnsiTheme="majorBidi" w:cstheme="majorBidi"/>
          <w:b/>
          <w:bCs/>
          <w:sz w:val="28"/>
          <w:szCs w:val="28"/>
          <w:rtl/>
          <w:lang w:bidi="ar-DZ"/>
        </w:rPr>
        <w:t xml:space="preserve">طلاع </w:t>
      </w:r>
      <w:r w:rsidR="00F53D31" w:rsidRPr="009F4393">
        <w:rPr>
          <w:rFonts w:asciiTheme="majorBidi" w:hAnsiTheme="majorBidi" w:cstheme="majorBidi"/>
          <w:b/>
          <w:bCs/>
          <w:sz w:val="28"/>
          <w:szCs w:val="28"/>
          <w:rtl/>
          <w:lang w:bidi="ar-DZ"/>
        </w:rPr>
        <w:t xml:space="preserve">على محاضر جلسات </w:t>
      </w:r>
      <w:r w:rsidR="00583582" w:rsidRPr="009F4393">
        <w:rPr>
          <w:rFonts w:asciiTheme="majorBidi" w:hAnsiTheme="majorBidi" w:cstheme="majorBidi"/>
          <w:b/>
          <w:bCs/>
          <w:sz w:val="28"/>
          <w:szCs w:val="28"/>
          <w:rtl/>
          <w:lang w:bidi="ar-DZ"/>
        </w:rPr>
        <w:t>مجلس القضاء العدلي خلال ال</w:t>
      </w:r>
      <w:r w:rsidR="00274571" w:rsidRPr="009F4393">
        <w:rPr>
          <w:rFonts w:asciiTheme="majorBidi" w:hAnsiTheme="majorBidi" w:cstheme="majorBidi"/>
          <w:b/>
          <w:bCs/>
          <w:sz w:val="28"/>
          <w:szCs w:val="28"/>
          <w:rtl/>
          <w:lang w:bidi="ar-DZ"/>
        </w:rPr>
        <w:t>حركة القضائية لسنة 2020/2021</w:t>
      </w:r>
      <w:r w:rsidR="00C97C2C" w:rsidRPr="009F4393">
        <w:rPr>
          <w:rFonts w:asciiTheme="majorBidi" w:hAnsiTheme="majorBidi" w:cstheme="majorBidi"/>
          <w:b/>
          <w:bCs/>
          <w:sz w:val="28"/>
          <w:szCs w:val="28"/>
          <w:rtl/>
          <w:lang w:bidi="ar-DZ"/>
        </w:rPr>
        <w:t xml:space="preserve"> </w:t>
      </w:r>
      <w:r w:rsidR="00492C88" w:rsidRPr="009F4393">
        <w:rPr>
          <w:rFonts w:asciiTheme="majorBidi" w:hAnsiTheme="majorBidi" w:cstheme="majorBidi"/>
          <w:b/>
          <w:bCs/>
          <w:sz w:val="28"/>
          <w:szCs w:val="28"/>
          <w:rtl/>
          <w:lang w:bidi="ar-DZ"/>
        </w:rPr>
        <w:t>وا</w:t>
      </w:r>
      <w:r w:rsidR="00C936F2" w:rsidRPr="009F4393">
        <w:rPr>
          <w:rFonts w:asciiTheme="majorBidi" w:hAnsiTheme="majorBidi" w:cstheme="majorBidi"/>
          <w:b/>
          <w:bCs/>
          <w:sz w:val="28"/>
          <w:szCs w:val="28"/>
          <w:rtl/>
          <w:lang w:bidi="ar-DZ"/>
        </w:rPr>
        <w:t xml:space="preserve">ثناء </w:t>
      </w:r>
      <w:r w:rsidR="00C07A25" w:rsidRPr="009F4393">
        <w:rPr>
          <w:rFonts w:asciiTheme="majorBidi" w:hAnsiTheme="majorBidi" w:cstheme="majorBidi"/>
          <w:b/>
          <w:bCs/>
          <w:sz w:val="28"/>
          <w:szCs w:val="28"/>
          <w:rtl/>
          <w:lang w:bidi="ar-DZ"/>
        </w:rPr>
        <w:t>النظر</w:t>
      </w:r>
      <w:r w:rsidR="001A6DEB" w:rsidRPr="009F4393">
        <w:rPr>
          <w:rFonts w:asciiTheme="majorBidi" w:hAnsiTheme="majorBidi" w:cstheme="majorBidi"/>
          <w:b/>
          <w:bCs/>
          <w:sz w:val="28"/>
          <w:szCs w:val="28"/>
          <w:rtl/>
          <w:lang w:bidi="ar-DZ"/>
        </w:rPr>
        <w:t xml:space="preserve"> </w:t>
      </w:r>
      <w:r w:rsidR="003E66BC" w:rsidRPr="009F4393">
        <w:rPr>
          <w:rFonts w:asciiTheme="majorBidi" w:hAnsiTheme="majorBidi" w:cstheme="majorBidi"/>
          <w:b/>
          <w:bCs/>
          <w:sz w:val="28"/>
          <w:szCs w:val="28"/>
          <w:rtl/>
          <w:lang w:bidi="ar-DZ"/>
        </w:rPr>
        <w:t xml:space="preserve">في مسالة تجريدي من خطة </w:t>
      </w:r>
      <w:r w:rsidR="00207521" w:rsidRPr="009F4393">
        <w:rPr>
          <w:rFonts w:asciiTheme="majorBidi" w:hAnsiTheme="majorBidi" w:cstheme="majorBidi"/>
          <w:b/>
          <w:bCs/>
          <w:sz w:val="28"/>
          <w:szCs w:val="28"/>
          <w:rtl/>
          <w:lang w:bidi="ar-DZ"/>
        </w:rPr>
        <w:t xml:space="preserve">وكيل جمهورية تمسك </w:t>
      </w:r>
      <w:r w:rsidR="007B3624" w:rsidRPr="009F4393">
        <w:rPr>
          <w:rFonts w:asciiTheme="majorBidi" w:hAnsiTheme="majorBidi" w:cstheme="majorBidi"/>
          <w:b/>
          <w:bCs/>
          <w:sz w:val="28"/>
          <w:szCs w:val="28"/>
          <w:rtl/>
          <w:lang w:bidi="ar-DZ"/>
        </w:rPr>
        <w:t xml:space="preserve">بعض أعضاء المجلس بمراسلة التفقدية </w:t>
      </w:r>
      <w:r w:rsidR="00E5797B">
        <w:rPr>
          <w:rFonts w:asciiTheme="majorBidi" w:hAnsiTheme="majorBidi" w:cstheme="majorBidi"/>
          <w:b/>
          <w:bCs/>
          <w:sz w:val="28"/>
          <w:szCs w:val="28"/>
          <w:rtl/>
          <w:lang w:bidi="ar-DZ"/>
        </w:rPr>
        <w:t>لمد المجلس بم</w:t>
      </w:r>
      <w:r w:rsidR="00E5797B">
        <w:rPr>
          <w:rFonts w:asciiTheme="majorBidi" w:hAnsiTheme="majorBidi" w:cstheme="majorBidi" w:hint="cs"/>
          <w:b/>
          <w:bCs/>
          <w:sz w:val="28"/>
          <w:szCs w:val="28"/>
          <w:rtl/>
          <w:lang w:bidi="ar-DZ"/>
        </w:rPr>
        <w:t>أ</w:t>
      </w:r>
      <w:r w:rsidR="001C5B09" w:rsidRPr="009F4393">
        <w:rPr>
          <w:rFonts w:asciiTheme="majorBidi" w:hAnsiTheme="majorBidi" w:cstheme="majorBidi"/>
          <w:b/>
          <w:bCs/>
          <w:sz w:val="28"/>
          <w:szCs w:val="28"/>
          <w:rtl/>
          <w:lang w:bidi="ar-DZ"/>
        </w:rPr>
        <w:t xml:space="preserve">ل الشكايات </w:t>
      </w:r>
      <w:r w:rsidR="00B87A26" w:rsidRPr="009F4393">
        <w:rPr>
          <w:rFonts w:asciiTheme="majorBidi" w:hAnsiTheme="majorBidi" w:cstheme="majorBidi"/>
          <w:b/>
          <w:bCs/>
          <w:sz w:val="28"/>
          <w:szCs w:val="28"/>
          <w:rtl/>
          <w:lang w:bidi="ar-DZ"/>
        </w:rPr>
        <w:t>المرفوعة ضدي</w:t>
      </w:r>
      <w:r w:rsidR="009A0541" w:rsidRPr="009F4393">
        <w:rPr>
          <w:rFonts w:asciiTheme="majorBidi" w:hAnsiTheme="majorBidi" w:cstheme="majorBidi"/>
          <w:b/>
          <w:bCs/>
          <w:sz w:val="28"/>
          <w:szCs w:val="28"/>
          <w:rtl/>
          <w:lang w:bidi="ar-DZ"/>
        </w:rPr>
        <w:t xml:space="preserve"> قبل البت في قرار النقلة</w:t>
      </w:r>
      <w:r w:rsidR="00B87A26" w:rsidRPr="009F4393">
        <w:rPr>
          <w:rFonts w:asciiTheme="majorBidi" w:hAnsiTheme="majorBidi" w:cstheme="majorBidi"/>
          <w:b/>
          <w:bCs/>
          <w:sz w:val="28"/>
          <w:szCs w:val="28"/>
          <w:rtl/>
          <w:lang w:bidi="ar-DZ"/>
        </w:rPr>
        <w:t xml:space="preserve"> الا ان المجلس رفض ذلك </w:t>
      </w:r>
      <w:r w:rsidR="00D078F7" w:rsidRPr="009F4393">
        <w:rPr>
          <w:rFonts w:asciiTheme="majorBidi" w:hAnsiTheme="majorBidi" w:cstheme="majorBidi"/>
          <w:b/>
          <w:bCs/>
          <w:sz w:val="28"/>
          <w:szCs w:val="28"/>
          <w:rtl/>
          <w:lang w:bidi="ar-DZ"/>
        </w:rPr>
        <w:t xml:space="preserve">وهو ما يقيم الدليل على عدم </w:t>
      </w:r>
      <w:r w:rsidR="003960A2" w:rsidRPr="009F4393">
        <w:rPr>
          <w:rFonts w:asciiTheme="majorBidi" w:hAnsiTheme="majorBidi" w:cstheme="majorBidi"/>
          <w:b/>
          <w:bCs/>
          <w:sz w:val="28"/>
          <w:szCs w:val="28"/>
          <w:rtl/>
          <w:lang w:bidi="ar-DZ"/>
        </w:rPr>
        <w:t>نزاهة المجلس وعدم حيا</w:t>
      </w:r>
      <w:r w:rsidR="00AB39E0" w:rsidRPr="009F4393">
        <w:rPr>
          <w:rFonts w:asciiTheme="majorBidi" w:hAnsiTheme="majorBidi" w:cstheme="majorBidi"/>
          <w:b/>
          <w:bCs/>
          <w:sz w:val="28"/>
          <w:szCs w:val="28"/>
          <w:rtl/>
          <w:lang w:bidi="ar-DZ"/>
        </w:rPr>
        <w:t>ده</w:t>
      </w:r>
      <w:r w:rsidR="00B9117E">
        <w:rPr>
          <w:rFonts w:asciiTheme="majorBidi" w:hAnsiTheme="majorBidi" w:cstheme="majorBidi" w:hint="cs"/>
          <w:b/>
          <w:bCs/>
          <w:sz w:val="28"/>
          <w:szCs w:val="28"/>
          <w:rtl/>
          <w:lang w:bidi="ar-DZ"/>
        </w:rPr>
        <w:t>،</w:t>
      </w:r>
      <w:r w:rsidR="00307B54" w:rsidRPr="009F4393">
        <w:rPr>
          <w:rFonts w:asciiTheme="majorBidi" w:hAnsiTheme="majorBidi" w:cstheme="majorBidi"/>
          <w:b/>
          <w:bCs/>
          <w:sz w:val="28"/>
          <w:szCs w:val="28"/>
          <w:rtl/>
          <w:lang w:bidi="ar-DZ"/>
        </w:rPr>
        <w:t xml:space="preserve"> كما ان هاته الشكايات </w:t>
      </w:r>
      <w:r w:rsidR="00E113B5" w:rsidRPr="009F4393">
        <w:rPr>
          <w:rFonts w:asciiTheme="majorBidi" w:hAnsiTheme="majorBidi" w:cstheme="majorBidi"/>
          <w:b/>
          <w:bCs/>
          <w:sz w:val="28"/>
          <w:szCs w:val="28"/>
          <w:rtl/>
          <w:lang w:bidi="ar-DZ"/>
        </w:rPr>
        <w:t xml:space="preserve">تعود الى ما قبل </w:t>
      </w:r>
      <w:r w:rsidR="00B13205" w:rsidRPr="009F4393">
        <w:rPr>
          <w:rFonts w:asciiTheme="majorBidi" w:hAnsiTheme="majorBidi" w:cstheme="majorBidi"/>
          <w:b/>
          <w:bCs/>
          <w:sz w:val="28"/>
          <w:szCs w:val="28"/>
          <w:rtl/>
          <w:lang w:bidi="ar-DZ"/>
        </w:rPr>
        <w:t xml:space="preserve">سنة 2016 أي اثناء فترة </w:t>
      </w:r>
      <w:r w:rsidR="00BC00EA" w:rsidRPr="009F4393">
        <w:rPr>
          <w:rFonts w:asciiTheme="majorBidi" w:hAnsiTheme="majorBidi" w:cstheme="majorBidi"/>
          <w:b/>
          <w:bCs/>
          <w:sz w:val="28"/>
          <w:szCs w:val="28"/>
          <w:rtl/>
          <w:lang w:bidi="ar-DZ"/>
        </w:rPr>
        <w:t>عمل</w:t>
      </w:r>
      <w:r w:rsidR="00717FE6" w:rsidRPr="009F4393">
        <w:rPr>
          <w:rFonts w:asciiTheme="majorBidi" w:hAnsiTheme="majorBidi" w:cstheme="majorBidi"/>
          <w:b/>
          <w:bCs/>
          <w:sz w:val="28"/>
          <w:szCs w:val="28"/>
          <w:rtl/>
          <w:lang w:bidi="ar-DZ"/>
        </w:rPr>
        <w:t xml:space="preserve"> ال</w:t>
      </w:r>
      <w:r w:rsidR="00C74D78" w:rsidRPr="009F4393">
        <w:rPr>
          <w:rFonts w:asciiTheme="majorBidi" w:hAnsiTheme="majorBidi" w:cstheme="majorBidi"/>
          <w:b/>
          <w:bCs/>
          <w:sz w:val="28"/>
          <w:szCs w:val="28"/>
          <w:rtl/>
          <w:lang w:bidi="ar-DZ"/>
        </w:rPr>
        <w:t>هياة</w:t>
      </w:r>
      <w:r w:rsidR="00717FE6" w:rsidRPr="009F4393">
        <w:rPr>
          <w:rFonts w:asciiTheme="majorBidi" w:hAnsiTheme="majorBidi" w:cstheme="majorBidi"/>
          <w:b/>
          <w:bCs/>
          <w:sz w:val="28"/>
          <w:szCs w:val="28"/>
          <w:rtl/>
          <w:lang w:bidi="ar-DZ"/>
        </w:rPr>
        <w:t xml:space="preserve"> الوقتية </w:t>
      </w:r>
      <w:r w:rsidR="00AA5D96" w:rsidRPr="009F4393">
        <w:rPr>
          <w:rFonts w:asciiTheme="majorBidi" w:hAnsiTheme="majorBidi" w:cstheme="majorBidi"/>
          <w:b/>
          <w:bCs/>
          <w:sz w:val="28"/>
          <w:szCs w:val="28"/>
          <w:rtl/>
          <w:lang w:bidi="ar-DZ"/>
        </w:rPr>
        <w:t>للإشراف</w:t>
      </w:r>
      <w:r w:rsidR="00717FE6" w:rsidRPr="009F4393">
        <w:rPr>
          <w:rFonts w:asciiTheme="majorBidi" w:hAnsiTheme="majorBidi" w:cstheme="majorBidi"/>
          <w:b/>
          <w:bCs/>
          <w:sz w:val="28"/>
          <w:szCs w:val="28"/>
          <w:rtl/>
          <w:lang w:bidi="ar-DZ"/>
        </w:rPr>
        <w:t xml:space="preserve"> </w:t>
      </w:r>
      <w:r w:rsidR="00AA5D96" w:rsidRPr="009F4393">
        <w:rPr>
          <w:rFonts w:asciiTheme="majorBidi" w:hAnsiTheme="majorBidi" w:cstheme="majorBidi"/>
          <w:b/>
          <w:bCs/>
          <w:sz w:val="28"/>
          <w:szCs w:val="28"/>
          <w:rtl/>
          <w:lang w:bidi="ar-DZ"/>
        </w:rPr>
        <w:t>على</w:t>
      </w:r>
      <w:r w:rsidR="00C74D78" w:rsidRPr="009F4393">
        <w:rPr>
          <w:rFonts w:asciiTheme="majorBidi" w:hAnsiTheme="majorBidi" w:cstheme="majorBidi"/>
          <w:b/>
          <w:bCs/>
          <w:sz w:val="28"/>
          <w:szCs w:val="28"/>
          <w:rtl/>
          <w:lang w:bidi="ar-DZ"/>
        </w:rPr>
        <w:t xml:space="preserve"> القضاء العدلي </w:t>
      </w:r>
      <w:r w:rsidR="00015B1E">
        <w:rPr>
          <w:rFonts w:asciiTheme="majorBidi" w:hAnsiTheme="majorBidi" w:cstheme="majorBidi" w:hint="cs"/>
          <w:b/>
          <w:bCs/>
          <w:sz w:val="28"/>
          <w:szCs w:val="28"/>
          <w:rtl/>
          <w:lang w:bidi="ar-DZ"/>
        </w:rPr>
        <w:t>،</w:t>
      </w:r>
      <w:r w:rsidR="009A0541" w:rsidRPr="009F4393">
        <w:rPr>
          <w:rFonts w:asciiTheme="majorBidi" w:hAnsiTheme="majorBidi" w:cstheme="majorBidi"/>
          <w:b/>
          <w:bCs/>
          <w:sz w:val="28"/>
          <w:szCs w:val="28"/>
          <w:rtl/>
          <w:lang w:bidi="ar-DZ"/>
        </w:rPr>
        <w:t xml:space="preserve"> علما انه </w:t>
      </w:r>
      <w:r w:rsidR="00E328A0" w:rsidRPr="009F4393">
        <w:rPr>
          <w:rFonts w:asciiTheme="majorBidi" w:hAnsiTheme="majorBidi" w:cstheme="majorBidi"/>
          <w:b/>
          <w:bCs/>
          <w:sz w:val="28"/>
          <w:szCs w:val="28"/>
          <w:rtl/>
          <w:lang w:bidi="ar-DZ"/>
        </w:rPr>
        <w:t xml:space="preserve">سبق لهياة </w:t>
      </w:r>
      <w:r w:rsidR="0054214D" w:rsidRPr="009F4393">
        <w:rPr>
          <w:rFonts w:asciiTheme="majorBidi" w:hAnsiTheme="majorBidi" w:cstheme="majorBidi"/>
          <w:b/>
          <w:bCs/>
          <w:sz w:val="28"/>
          <w:szCs w:val="28"/>
          <w:rtl/>
          <w:lang w:bidi="ar-DZ"/>
        </w:rPr>
        <w:t xml:space="preserve">القضاء العدلي اثناء ترشحي </w:t>
      </w:r>
      <w:r w:rsidR="00721C09" w:rsidRPr="009F4393">
        <w:rPr>
          <w:rFonts w:asciiTheme="majorBidi" w:hAnsiTheme="majorBidi" w:cstheme="majorBidi"/>
          <w:b/>
          <w:bCs/>
          <w:sz w:val="28"/>
          <w:szCs w:val="28"/>
          <w:rtl/>
          <w:lang w:bidi="ar-DZ"/>
        </w:rPr>
        <w:t xml:space="preserve">لخطة وكيل جمهورية </w:t>
      </w:r>
      <w:r w:rsidR="00415293" w:rsidRPr="009F4393">
        <w:rPr>
          <w:rFonts w:asciiTheme="majorBidi" w:hAnsiTheme="majorBidi" w:cstheme="majorBidi"/>
          <w:b/>
          <w:bCs/>
          <w:sz w:val="28"/>
          <w:szCs w:val="28"/>
          <w:rtl/>
          <w:lang w:bidi="ar-DZ"/>
        </w:rPr>
        <w:t xml:space="preserve">سنة 2016 </w:t>
      </w:r>
      <w:r w:rsidR="00050DC7" w:rsidRPr="009F4393">
        <w:rPr>
          <w:rFonts w:asciiTheme="majorBidi" w:hAnsiTheme="majorBidi" w:cstheme="majorBidi"/>
          <w:b/>
          <w:bCs/>
          <w:sz w:val="28"/>
          <w:szCs w:val="28"/>
          <w:rtl/>
          <w:lang w:bidi="ar-DZ"/>
        </w:rPr>
        <w:t>ان وجهت مراسلة للتفقدية العامة بو</w:t>
      </w:r>
      <w:r w:rsidR="00783B6E" w:rsidRPr="009F4393">
        <w:rPr>
          <w:rFonts w:asciiTheme="majorBidi" w:hAnsiTheme="majorBidi" w:cstheme="majorBidi"/>
          <w:b/>
          <w:bCs/>
          <w:sz w:val="28"/>
          <w:szCs w:val="28"/>
          <w:rtl/>
          <w:lang w:bidi="ar-DZ"/>
        </w:rPr>
        <w:t xml:space="preserve">زارة العدل </w:t>
      </w:r>
      <w:r w:rsidR="00684913" w:rsidRPr="009F4393">
        <w:rPr>
          <w:rFonts w:asciiTheme="majorBidi" w:hAnsiTheme="majorBidi" w:cstheme="majorBidi"/>
          <w:b/>
          <w:bCs/>
          <w:sz w:val="28"/>
          <w:szCs w:val="28"/>
          <w:rtl/>
          <w:lang w:bidi="ar-DZ"/>
        </w:rPr>
        <w:t>لإفادتها</w:t>
      </w:r>
      <w:r w:rsidR="002F6304" w:rsidRPr="009F4393">
        <w:rPr>
          <w:rFonts w:asciiTheme="majorBidi" w:hAnsiTheme="majorBidi" w:cstheme="majorBidi"/>
          <w:b/>
          <w:bCs/>
          <w:sz w:val="28"/>
          <w:szCs w:val="28"/>
          <w:rtl/>
          <w:lang w:bidi="ar-DZ"/>
        </w:rPr>
        <w:t xml:space="preserve"> </w:t>
      </w:r>
      <w:r w:rsidR="00873DA7" w:rsidRPr="009F4393">
        <w:rPr>
          <w:rFonts w:asciiTheme="majorBidi" w:hAnsiTheme="majorBidi" w:cstheme="majorBidi"/>
          <w:b/>
          <w:bCs/>
          <w:sz w:val="28"/>
          <w:szCs w:val="28"/>
          <w:rtl/>
          <w:lang w:bidi="ar-DZ"/>
        </w:rPr>
        <w:t>بخصوص الشكايات المرفوعة ض</w:t>
      </w:r>
      <w:r w:rsidR="0074558F" w:rsidRPr="009F4393">
        <w:rPr>
          <w:rFonts w:asciiTheme="majorBidi" w:hAnsiTheme="majorBidi" w:cstheme="majorBidi"/>
          <w:b/>
          <w:bCs/>
          <w:sz w:val="28"/>
          <w:szCs w:val="28"/>
          <w:rtl/>
          <w:lang w:bidi="ar-DZ"/>
        </w:rPr>
        <w:t xml:space="preserve">دي </w:t>
      </w:r>
      <w:r w:rsidR="00BC13DD" w:rsidRPr="009F4393">
        <w:rPr>
          <w:rFonts w:asciiTheme="majorBidi" w:hAnsiTheme="majorBidi" w:cstheme="majorBidi"/>
          <w:b/>
          <w:bCs/>
          <w:sz w:val="28"/>
          <w:szCs w:val="28"/>
          <w:rtl/>
          <w:lang w:bidi="ar-DZ"/>
        </w:rPr>
        <w:t xml:space="preserve">وأكدت </w:t>
      </w:r>
      <w:r w:rsidR="0074558F" w:rsidRPr="009F4393">
        <w:rPr>
          <w:rFonts w:asciiTheme="majorBidi" w:hAnsiTheme="majorBidi" w:cstheme="majorBidi"/>
          <w:b/>
          <w:bCs/>
          <w:sz w:val="28"/>
          <w:szCs w:val="28"/>
          <w:rtl/>
          <w:lang w:bidi="ar-DZ"/>
        </w:rPr>
        <w:t xml:space="preserve"> </w:t>
      </w:r>
      <w:r w:rsidR="00394998" w:rsidRPr="009F4393">
        <w:rPr>
          <w:rFonts w:asciiTheme="majorBidi" w:hAnsiTheme="majorBidi" w:cstheme="majorBidi"/>
          <w:b/>
          <w:bCs/>
          <w:sz w:val="28"/>
          <w:szCs w:val="28"/>
          <w:rtl/>
          <w:lang w:bidi="ar-DZ"/>
        </w:rPr>
        <w:t>التفقدية</w:t>
      </w:r>
      <w:r w:rsidR="00BC13DD" w:rsidRPr="009F4393">
        <w:rPr>
          <w:rFonts w:asciiTheme="majorBidi" w:hAnsiTheme="majorBidi" w:cstheme="majorBidi"/>
          <w:b/>
          <w:bCs/>
          <w:sz w:val="28"/>
          <w:szCs w:val="28"/>
          <w:rtl/>
          <w:lang w:bidi="ar-DZ"/>
        </w:rPr>
        <w:t xml:space="preserve"> </w:t>
      </w:r>
      <w:r w:rsidR="00263BEF" w:rsidRPr="009F4393">
        <w:rPr>
          <w:rFonts w:asciiTheme="majorBidi" w:hAnsiTheme="majorBidi" w:cstheme="majorBidi"/>
          <w:b/>
          <w:bCs/>
          <w:sz w:val="28"/>
          <w:szCs w:val="28"/>
          <w:rtl/>
          <w:lang w:bidi="ar-DZ"/>
        </w:rPr>
        <w:t>العامة بوزارة العدل</w:t>
      </w:r>
      <w:r w:rsidR="004B2D79" w:rsidRPr="009F4393">
        <w:rPr>
          <w:rFonts w:asciiTheme="majorBidi" w:hAnsiTheme="majorBidi" w:cstheme="majorBidi"/>
          <w:b/>
          <w:bCs/>
          <w:sz w:val="28"/>
          <w:szCs w:val="28"/>
          <w:rtl/>
          <w:lang w:bidi="ar-DZ"/>
        </w:rPr>
        <w:t xml:space="preserve"> في تقرير </w:t>
      </w:r>
      <w:r w:rsidR="004B1F79" w:rsidRPr="009F4393">
        <w:rPr>
          <w:rFonts w:asciiTheme="majorBidi" w:hAnsiTheme="majorBidi" w:cstheme="majorBidi"/>
          <w:b/>
          <w:bCs/>
          <w:sz w:val="28"/>
          <w:szCs w:val="28"/>
          <w:rtl/>
          <w:lang w:bidi="ar-DZ"/>
        </w:rPr>
        <w:t xml:space="preserve">مضاف </w:t>
      </w:r>
      <w:r w:rsidR="00EC498B" w:rsidRPr="009F4393">
        <w:rPr>
          <w:rFonts w:asciiTheme="majorBidi" w:hAnsiTheme="majorBidi" w:cstheme="majorBidi"/>
          <w:b/>
          <w:bCs/>
          <w:sz w:val="28"/>
          <w:szCs w:val="28"/>
          <w:rtl/>
          <w:lang w:bidi="ar-DZ"/>
        </w:rPr>
        <w:t>لأرشيف</w:t>
      </w:r>
      <w:r w:rsidR="004B1F79" w:rsidRPr="009F4393">
        <w:rPr>
          <w:rFonts w:asciiTheme="majorBidi" w:hAnsiTheme="majorBidi" w:cstheme="majorBidi"/>
          <w:b/>
          <w:bCs/>
          <w:sz w:val="28"/>
          <w:szCs w:val="28"/>
          <w:rtl/>
          <w:lang w:bidi="ar-DZ"/>
        </w:rPr>
        <w:t xml:space="preserve"> الهياة الوقتي</w:t>
      </w:r>
      <w:r w:rsidR="0042078D" w:rsidRPr="009F4393">
        <w:rPr>
          <w:rFonts w:asciiTheme="majorBidi" w:hAnsiTheme="majorBidi" w:cstheme="majorBidi"/>
          <w:b/>
          <w:bCs/>
          <w:sz w:val="28"/>
          <w:szCs w:val="28"/>
          <w:rtl/>
          <w:lang w:bidi="ar-DZ"/>
        </w:rPr>
        <w:t xml:space="preserve">ة </w:t>
      </w:r>
      <w:r w:rsidR="00EC498B" w:rsidRPr="009F4393">
        <w:rPr>
          <w:rFonts w:asciiTheme="majorBidi" w:hAnsiTheme="majorBidi" w:cstheme="majorBidi"/>
          <w:b/>
          <w:bCs/>
          <w:sz w:val="28"/>
          <w:szCs w:val="28"/>
          <w:rtl/>
          <w:lang w:bidi="ar-DZ"/>
        </w:rPr>
        <w:t>للإشراف</w:t>
      </w:r>
      <w:r w:rsidR="0042078D" w:rsidRPr="009F4393">
        <w:rPr>
          <w:rFonts w:asciiTheme="majorBidi" w:hAnsiTheme="majorBidi" w:cstheme="majorBidi"/>
          <w:b/>
          <w:bCs/>
          <w:sz w:val="28"/>
          <w:szCs w:val="28"/>
          <w:rtl/>
          <w:lang w:bidi="ar-DZ"/>
        </w:rPr>
        <w:t xml:space="preserve"> على القضاء العدلي</w:t>
      </w:r>
      <w:r w:rsidR="00246018" w:rsidRPr="009F4393">
        <w:rPr>
          <w:rFonts w:asciiTheme="majorBidi" w:hAnsiTheme="majorBidi" w:cstheme="majorBidi"/>
          <w:b/>
          <w:bCs/>
          <w:sz w:val="28"/>
          <w:szCs w:val="28"/>
          <w:rtl/>
          <w:lang w:bidi="ar-DZ"/>
        </w:rPr>
        <w:t xml:space="preserve"> </w:t>
      </w:r>
      <w:r w:rsidR="00B32E49" w:rsidRPr="009F4393">
        <w:rPr>
          <w:rFonts w:asciiTheme="majorBidi" w:hAnsiTheme="majorBidi" w:cstheme="majorBidi"/>
          <w:b/>
          <w:bCs/>
          <w:sz w:val="28"/>
          <w:szCs w:val="28"/>
          <w:rtl/>
          <w:lang w:bidi="ar-DZ"/>
        </w:rPr>
        <w:t xml:space="preserve">انه لا وجود لاي ملف </w:t>
      </w:r>
      <w:r w:rsidR="00684913" w:rsidRPr="009F4393">
        <w:rPr>
          <w:rFonts w:asciiTheme="majorBidi" w:hAnsiTheme="majorBidi" w:cstheme="majorBidi"/>
          <w:b/>
          <w:bCs/>
          <w:sz w:val="28"/>
          <w:szCs w:val="28"/>
          <w:rtl/>
          <w:lang w:bidi="ar-DZ"/>
        </w:rPr>
        <w:t>تأديبي</w:t>
      </w:r>
      <w:r w:rsidR="00B32E49" w:rsidRPr="009F4393">
        <w:rPr>
          <w:rFonts w:asciiTheme="majorBidi" w:hAnsiTheme="majorBidi" w:cstheme="majorBidi"/>
          <w:b/>
          <w:bCs/>
          <w:sz w:val="28"/>
          <w:szCs w:val="28"/>
          <w:rtl/>
          <w:lang w:bidi="ar-DZ"/>
        </w:rPr>
        <w:t xml:space="preserve"> </w:t>
      </w:r>
      <w:r w:rsidR="00684913" w:rsidRPr="009F4393">
        <w:rPr>
          <w:rFonts w:asciiTheme="majorBidi" w:hAnsiTheme="majorBidi" w:cstheme="majorBidi"/>
          <w:b/>
          <w:bCs/>
          <w:sz w:val="28"/>
          <w:szCs w:val="28"/>
          <w:rtl/>
          <w:lang w:bidi="ar-DZ"/>
        </w:rPr>
        <w:t>ضدي</w:t>
      </w:r>
      <w:r w:rsidR="009A0541" w:rsidRPr="009F4393">
        <w:rPr>
          <w:rFonts w:asciiTheme="majorBidi" w:hAnsiTheme="majorBidi" w:cstheme="majorBidi"/>
          <w:b/>
          <w:bCs/>
          <w:sz w:val="28"/>
          <w:szCs w:val="28"/>
          <w:rtl/>
          <w:lang w:bidi="ar-DZ"/>
        </w:rPr>
        <w:t xml:space="preserve"> </w:t>
      </w:r>
      <w:r w:rsidR="00A4597B" w:rsidRPr="009F4393">
        <w:rPr>
          <w:rFonts w:asciiTheme="majorBidi" w:hAnsiTheme="majorBidi" w:cstheme="majorBidi"/>
          <w:b/>
          <w:bCs/>
          <w:sz w:val="28"/>
          <w:szCs w:val="28"/>
          <w:rtl/>
          <w:lang w:bidi="ar-DZ"/>
        </w:rPr>
        <w:t>.</w:t>
      </w:r>
    </w:p>
    <w:p w14:paraId="240B6E39" w14:textId="5F744D66" w:rsidR="00F30780" w:rsidRPr="009F4393" w:rsidRDefault="009A0541" w:rsidP="00E05360">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w:t>
      </w:r>
      <w:r w:rsidR="00606F2F" w:rsidRPr="009F4393">
        <w:rPr>
          <w:rFonts w:asciiTheme="majorBidi" w:hAnsiTheme="majorBidi" w:cstheme="majorBidi"/>
          <w:b/>
          <w:bCs/>
          <w:sz w:val="28"/>
          <w:szCs w:val="28"/>
          <w:rtl/>
          <w:lang w:bidi="ar-DZ"/>
        </w:rPr>
        <w:t xml:space="preserve">وبالإضافة الى </w:t>
      </w:r>
      <w:r w:rsidR="00327F25" w:rsidRPr="009F4393">
        <w:rPr>
          <w:rFonts w:asciiTheme="majorBidi" w:hAnsiTheme="majorBidi" w:cstheme="majorBidi"/>
          <w:b/>
          <w:bCs/>
          <w:sz w:val="28"/>
          <w:szCs w:val="28"/>
          <w:rtl/>
          <w:lang w:bidi="ar-DZ"/>
        </w:rPr>
        <w:t>ذلك ومما يؤكد انحراف مجلس القضا</w:t>
      </w:r>
      <w:r w:rsidR="00A57E99" w:rsidRPr="009F4393">
        <w:rPr>
          <w:rFonts w:asciiTheme="majorBidi" w:hAnsiTheme="majorBidi" w:cstheme="majorBidi"/>
          <w:b/>
          <w:bCs/>
          <w:sz w:val="28"/>
          <w:szCs w:val="28"/>
          <w:rtl/>
          <w:lang w:bidi="ar-DZ"/>
        </w:rPr>
        <w:t xml:space="preserve">ء العدلي انه منذ تكوينه </w:t>
      </w:r>
      <w:r w:rsidR="005A53B8" w:rsidRPr="009F4393">
        <w:rPr>
          <w:rFonts w:asciiTheme="majorBidi" w:hAnsiTheme="majorBidi" w:cstheme="majorBidi"/>
          <w:b/>
          <w:bCs/>
          <w:sz w:val="28"/>
          <w:szCs w:val="28"/>
          <w:rtl/>
          <w:lang w:bidi="ar-DZ"/>
        </w:rPr>
        <w:t xml:space="preserve">سنة 2016 أي منذ حوالي </w:t>
      </w:r>
      <w:r w:rsidR="00B9117E">
        <w:rPr>
          <w:rFonts w:asciiTheme="majorBidi" w:hAnsiTheme="majorBidi" w:cstheme="majorBidi"/>
          <w:b/>
          <w:bCs/>
          <w:sz w:val="28"/>
          <w:szCs w:val="28"/>
          <w:rtl/>
          <w:lang w:bidi="ar-DZ"/>
        </w:rPr>
        <w:t>5 سنوات لم يتول</w:t>
      </w:r>
      <w:r w:rsidR="001734F0" w:rsidRPr="009F4393">
        <w:rPr>
          <w:rFonts w:asciiTheme="majorBidi" w:hAnsiTheme="majorBidi" w:cstheme="majorBidi"/>
          <w:b/>
          <w:bCs/>
          <w:sz w:val="28"/>
          <w:szCs w:val="28"/>
          <w:rtl/>
          <w:lang w:bidi="ar-DZ"/>
        </w:rPr>
        <w:t xml:space="preserve"> تو</w:t>
      </w:r>
      <w:r w:rsidR="00C10E8B" w:rsidRPr="009F4393">
        <w:rPr>
          <w:rFonts w:asciiTheme="majorBidi" w:hAnsiTheme="majorBidi" w:cstheme="majorBidi"/>
          <w:b/>
          <w:bCs/>
          <w:sz w:val="28"/>
          <w:szCs w:val="28"/>
          <w:rtl/>
          <w:lang w:bidi="ar-DZ"/>
        </w:rPr>
        <w:t xml:space="preserve">جيه أي طلب للتفقدية العامة </w:t>
      </w:r>
      <w:r w:rsidR="00015B1E">
        <w:rPr>
          <w:rFonts w:asciiTheme="majorBidi" w:hAnsiTheme="majorBidi" w:cstheme="majorBidi"/>
          <w:b/>
          <w:bCs/>
          <w:sz w:val="28"/>
          <w:szCs w:val="28"/>
          <w:rtl/>
          <w:lang w:bidi="ar-DZ"/>
        </w:rPr>
        <w:t>لمده بم</w:t>
      </w:r>
      <w:r w:rsidR="00015B1E">
        <w:rPr>
          <w:rFonts w:asciiTheme="majorBidi" w:hAnsiTheme="majorBidi" w:cstheme="majorBidi" w:hint="cs"/>
          <w:b/>
          <w:bCs/>
          <w:sz w:val="28"/>
          <w:szCs w:val="28"/>
          <w:rtl/>
          <w:lang w:bidi="ar-DZ"/>
        </w:rPr>
        <w:t>آ</w:t>
      </w:r>
      <w:r w:rsidR="00415C94" w:rsidRPr="009F4393">
        <w:rPr>
          <w:rFonts w:asciiTheme="majorBidi" w:hAnsiTheme="majorBidi" w:cstheme="majorBidi"/>
          <w:b/>
          <w:bCs/>
          <w:sz w:val="28"/>
          <w:szCs w:val="28"/>
          <w:rtl/>
          <w:lang w:bidi="ar-DZ"/>
        </w:rPr>
        <w:t>ل الشكايات بل ان</w:t>
      </w:r>
      <w:r w:rsidR="006716AD" w:rsidRPr="009F4393">
        <w:rPr>
          <w:rFonts w:asciiTheme="majorBidi" w:hAnsiTheme="majorBidi" w:cstheme="majorBidi"/>
          <w:b/>
          <w:bCs/>
          <w:sz w:val="28"/>
          <w:szCs w:val="28"/>
          <w:rtl/>
          <w:lang w:bidi="ar-DZ"/>
        </w:rPr>
        <w:t>ه وكرد فعل بخصوص التقرير المو</w:t>
      </w:r>
      <w:r w:rsidR="001127F3" w:rsidRPr="009F4393">
        <w:rPr>
          <w:rFonts w:asciiTheme="majorBidi" w:hAnsiTheme="majorBidi" w:cstheme="majorBidi"/>
          <w:b/>
          <w:bCs/>
          <w:sz w:val="28"/>
          <w:szCs w:val="28"/>
          <w:rtl/>
          <w:lang w:bidi="ar-DZ"/>
        </w:rPr>
        <w:t>جه اليه والمتعلق بالرئيس الأول لمحكم</w:t>
      </w:r>
      <w:r w:rsidR="00480C13" w:rsidRPr="009F4393">
        <w:rPr>
          <w:rFonts w:asciiTheme="majorBidi" w:hAnsiTheme="majorBidi" w:cstheme="majorBidi"/>
          <w:b/>
          <w:bCs/>
          <w:sz w:val="28"/>
          <w:szCs w:val="28"/>
          <w:rtl/>
          <w:lang w:bidi="ar-DZ"/>
        </w:rPr>
        <w:t>ة التعقيب تولى حشري مع</w:t>
      </w:r>
      <w:r w:rsidR="00B60964" w:rsidRPr="009F4393">
        <w:rPr>
          <w:rFonts w:asciiTheme="majorBidi" w:hAnsiTheme="majorBidi" w:cstheme="majorBidi"/>
          <w:b/>
          <w:bCs/>
          <w:sz w:val="28"/>
          <w:szCs w:val="28"/>
          <w:rtl/>
          <w:lang w:bidi="ar-DZ"/>
        </w:rPr>
        <w:t>ه قصد المساومة</w:t>
      </w:r>
      <w:r w:rsidRPr="009F4393">
        <w:rPr>
          <w:rFonts w:asciiTheme="majorBidi" w:hAnsiTheme="majorBidi" w:cstheme="majorBidi"/>
          <w:b/>
          <w:bCs/>
          <w:sz w:val="28"/>
          <w:szCs w:val="28"/>
          <w:rtl/>
          <w:lang w:bidi="ar-DZ"/>
        </w:rPr>
        <w:t xml:space="preserve"> والابتزا</w:t>
      </w:r>
      <w:r w:rsidR="00E05360" w:rsidRPr="009F4393">
        <w:rPr>
          <w:rFonts w:asciiTheme="majorBidi" w:hAnsiTheme="majorBidi" w:cstheme="majorBidi"/>
          <w:b/>
          <w:bCs/>
          <w:sz w:val="28"/>
          <w:szCs w:val="28"/>
          <w:rtl/>
          <w:lang w:bidi="ar-DZ"/>
        </w:rPr>
        <w:t>ز</w:t>
      </w:r>
      <w:r w:rsidR="00A4597B" w:rsidRPr="009F4393">
        <w:rPr>
          <w:rFonts w:asciiTheme="majorBidi" w:hAnsiTheme="majorBidi" w:cstheme="majorBidi"/>
          <w:b/>
          <w:bCs/>
          <w:sz w:val="28"/>
          <w:szCs w:val="28"/>
          <w:rtl/>
          <w:lang w:bidi="ar-DZ"/>
        </w:rPr>
        <w:t>.</w:t>
      </w:r>
    </w:p>
    <w:p w14:paraId="2B478430" w14:textId="697D70F7" w:rsidR="0068348B" w:rsidRPr="009F4393" w:rsidRDefault="0068348B"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هذه حقيقة مجلس القضاء العدلي؛ وما خفي كان اعظم</w:t>
      </w:r>
      <w:r w:rsidR="00B9117E">
        <w:rPr>
          <w:rFonts w:asciiTheme="majorBidi" w:hAnsiTheme="majorBidi" w:cstheme="majorBidi" w:hint="cs"/>
          <w:b/>
          <w:bCs/>
          <w:sz w:val="28"/>
          <w:szCs w:val="28"/>
          <w:rtl/>
          <w:lang w:bidi="ar-DZ"/>
        </w:rPr>
        <w:t>؟</w:t>
      </w:r>
    </w:p>
    <w:p w14:paraId="5E2CAADD" w14:textId="6CF2D8E2" w:rsidR="002E0244" w:rsidRPr="009F4393" w:rsidRDefault="0085537B"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C14030" w:rsidRPr="009F4393">
        <w:rPr>
          <w:rFonts w:asciiTheme="majorBidi" w:hAnsiTheme="majorBidi" w:cstheme="majorBidi"/>
          <w:b/>
          <w:bCs/>
          <w:sz w:val="28"/>
          <w:szCs w:val="28"/>
          <w:rtl/>
          <w:lang w:bidi="ar-DZ"/>
        </w:rPr>
        <w:t xml:space="preserve"> ورغم</w:t>
      </w:r>
      <w:r w:rsidR="00515D78" w:rsidRPr="009F4393">
        <w:rPr>
          <w:rFonts w:asciiTheme="majorBidi" w:hAnsiTheme="majorBidi" w:cstheme="majorBidi"/>
          <w:b/>
          <w:bCs/>
          <w:sz w:val="28"/>
          <w:szCs w:val="28"/>
          <w:rtl/>
          <w:lang w:bidi="ar-DZ"/>
        </w:rPr>
        <w:t xml:space="preserve"> </w:t>
      </w:r>
      <w:r w:rsidR="00F459D6" w:rsidRPr="009F4393">
        <w:rPr>
          <w:rFonts w:asciiTheme="majorBidi" w:hAnsiTheme="majorBidi" w:cstheme="majorBidi"/>
          <w:b/>
          <w:bCs/>
          <w:sz w:val="28"/>
          <w:szCs w:val="28"/>
          <w:rtl/>
          <w:lang w:bidi="ar-DZ"/>
        </w:rPr>
        <w:t>هذا الحيف</w:t>
      </w:r>
      <w:r w:rsidR="00515D78" w:rsidRPr="009F4393">
        <w:rPr>
          <w:rFonts w:asciiTheme="majorBidi" w:hAnsiTheme="majorBidi" w:cstheme="majorBidi"/>
          <w:b/>
          <w:bCs/>
          <w:sz w:val="28"/>
          <w:szCs w:val="28"/>
          <w:rtl/>
          <w:lang w:bidi="ar-DZ"/>
        </w:rPr>
        <w:t xml:space="preserve"> تعهدت التفقدية العامة بوز</w:t>
      </w:r>
      <w:r w:rsidR="00403758" w:rsidRPr="009F4393">
        <w:rPr>
          <w:rFonts w:asciiTheme="majorBidi" w:hAnsiTheme="majorBidi" w:cstheme="majorBidi"/>
          <w:b/>
          <w:bCs/>
          <w:sz w:val="28"/>
          <w:szCs w:val="28"/>
          <w:rtl/>
          <w:lang w:bidi="ar-DZ"/>
        </w:rPr>
        <w:t xml:space="preserve">ارة العدل </w:t>
      </w:r>
      <w:r w:rsidR="000B74DC" w:rsidRPr="009F4393">
        <w:rPr>
          <w:rFonts w:asciiTheme="majorBidi" w:hAnsiTheme="majorBidi" w:cstheme="majorBidi"/>
          <w:b/>
          <w:bCs/>
          <w:sz w:val="28"/>
          <w:szCs w:val="28"/>
          <w:rtl/>
          <w:lang w:bidi="ar-DZ"/>
        </w:rPr>
        <w:t xml:space="preserve">وانجزت مهمتها </w:t>
      </w:r>
      <w:r w:rsidR="00CB4537" w:rsidRPr="009F4393">
        <w:rPr>
          <w:rFonts w:asciiTheme="majorBidi" w:hAnsiTheme="majorBidi" w:cstheme="majorBidi"/>
          <w:b/>
          <w:bCs/>
          <w:sz w:val="28"/>
          <w:szCs w:val="28"/>
          <w:rtl/>
          <w:lang w:bidi="ar-DZ"/>
        </w:rPr>
        <w:t>في خرق واضح للقانون سنبين</w:t>
      </w:r>
      <w:r w:rsidR="004E016A" w:rsidRPr="009F4393">
        <w:rPr>
          <w:rFonts w:asciiTheme="majorBidi" w:hAnsiTheme="majorBidi" w:cstheme="majorBidi"/>
          <w:b/>
          <w:bCs/>
          <w:sz w:val="28"/>
          <w:szCs w:val="28"/>
          <w:rtl/>
          <w:lang w:bidi="ar-DZ"/>
        </w:rPr>
        <w:t>ه تباعا من خلال عرضنا لما ورد في تقريرها</w:t>
      </w:r>
      <w:r w:rsidR="004F41C5" w:rsidRPr="009F4393">
        <w:rPr>
          <w:rFonts w:asciiTheme="majorBidi" w:hAnsiTheme="majorBidi" w:cstheme="majorBidi"/>
          <w:b/>
          <w:bCs/>
          <w:sz w:val="28"/>
          <w:szCs w:val="28"/>
          <w:rtl/>
          <w:lang w:bidi="ar-DZ"/>
        </w:rPr>
        <w:t xml:space="preserve"> الم</w:t>
      </w:r>
      <w:r w:rsidR="00F37177" w:rsidRPr="009F4393">
        <w:rPr>
          <w:rFonts w:asciiTheme="majorBidi" w:hAnsiTheme="majorBidi" w:cstheme="majorBidi"/>
          <w:b/>
          <w:bCs/>
          <w:sz w:val="28"/>
          <w:szCs w:val="28"/>
          <w:rtl/>
          <w:lang w:bidi="ar-DZ"/>
        </w:rPr>
        <w:t>ؤرخ في 12</w:t>
      </w:r>
      <w:r w:rsidR="007A1916" w:rsidRPr="009F4393">
        <w:rPr>
          <w:rFonts w:asciiTheme="majorBidi" w:hAnsiTheme="majorBidi" w:cstheme="majorBidi"/>
          <w:b/>
          <w:bCs/>
          <w:sz w:val="28"/>
          <w:szCs w:val="28"/>
          <w:rtl/>
          <w:lang w:bidi="ar-DZ"/>
        </w:rPr>
        <w:t xml:space="preserve"> فيفري 2021 والذي </w:t>
      </w:r>
      <w:r w:rsidR="00E737F7" w:rsidRPr="009F4393">
        <w:rPr>
          <w:rFonts w:asciiTheme="majorBidi" w:hAnsiTheme="majorBidi" w:cstheme="majorBidi"/>
          <w:b/>
          <w:bCs/>
          <w:sz w:val="28"/>
          <w:szCs w:val="28"/>
          <w:rtl/>
          <w:lang w:bidi="ar-DZ"/>
        </w:rPr>
        <w:t xml:space="preserve">نسب لنا فيه ما زعم </w:t>
      </w:r>
      <w:r w:rsidR="00906EEB" w:rsidRPr="009F4393">
        <w:rPr>
          <w:rFonts w:asciiTheme="majorBidi" w:hAnsiTheme="majorBidi" w:cstheme="majorBidi"/>
          <w:b/>
          <w:bCs/>
          <w:sz w:val="28"/>
          <w:szCs w:val="28"/>
          <w:rtl/>
          <w:lang w:bidi="ar-DZ"/>
        </w:rPr>
        <w:t xml:space="preserve">انها اخلالات تستوجب </w:t>
      </w:r>
      <w:r w:rsidR="001D61A7" w:rsidRPr="009F4393">
        <w:rPr>
          <w:rFonts w:asciiTheme="majorBidi" w:hAnsiTheme="majorBidi" w:cstheme="majorBidi"/>
          <w:b/>
          <w:bCs/>
          <w:sz w:val="28"/>
          <w:szCs w:val="28"/>
          <w:rtl/>
          <w:lang w:bidi="ar-DZ"/>
        </w:rPr>
        <w:t xml:space="preserve">الإحالة على مجلس </w:t>
      </w:r>
      <w:r w:rsidR="001576AF" w:rsidRPr="009F4393">
        <w:rPr>
          <w:rFonts w:asciiTheme="majorBidi" w:hAnsiTheme="majorBidi" w:cstheme="majorBidi"/>
          <w:b/>
          <w:bCs/>
          <w:sz w:val="28"/>
          <w:szCs w:val="28"/>
          <w:rtl/>
          <w:lang w:bidi="ar-DZ"/>
        </w:rPr>
        <w:t>التأديب وقد</w:t>
      </w:r>
      <w:r w:rsidR="004D0BF5" w:rsidRPr="009F4393">
        <w:rPr>
          <w:rFonts w:asciiTheme="majorBidi" w:hAnsiTheme="majorBidi" w:cstheme="majorBidi"/>
          <w:b/>
          <w:bCs/>
          <w:sz w:val="28"/>
          <w:szCs w:val="28"/>
          <w:rtl/>
          <w:lang w:bidi="ar-DZ"/>
        </w:rPr>
        <w:t xml:space="preserve"> تم الرد </w:t>
      </w:r>
      <w:r w:rsidR="00D45F4D" w:rsidRPr="009F4393">
        <w:rPr>
          <w:rFonts w:asciiTheme="majorBidi" w:hAnsiTheme="majorBidi" w:cstheme="majorBidi"/>
          <w:b/>
          <w:bCs/>
          <w:sz w:val="28"/>
          <w:szCs w:val="28"/>
          <w:rtl/>
          <w:lang w:bidi="ar-DZ"/>
        </w:rPr>
        <w:t>عليها</w:t>
      </w:r>
      <w:r w:rsidR="00654082" w:rsidRPr="009F4393">
        <w:rPr>
          <w:rFonts w:asciiTheme="majorBidi" w:hAnsiTheme="majorBidi" w:cstheme="majorBidi"/>
          <w:b/>
          <w:bCs/>
          <w:sz w:val="28"/>
          <w:szCs w:val="28"/>
          <w:rtl/>
          <w:lang w:bidi="ar-DZ"/>
        </w:rPr>
        <w:t xml:space="preserve"> بحجج مادي</w:t>
      </w:r>
      <w:r w:rsidR="00767DEE" w:rsidRPr="009F4393">
        <w:rPr>
          <w:rFonts w:asciiTheme="majorBidi" w:hAnsiTheme="majorBidi" w:cstheme="majorBidi"/>
          <w:b/>
          <w:bCs/>
          <w:sz w:val="28"/>
          <w:szCs w:val="28"/>
          <w:rtl/>
          <w:lang w:bidi="ar-DZ"/>
        </w:rPr>
        <w:t>ة</w:t>
      </w:r>
      <w:r w:rsidR="00D45F4D" w:rsidRPr="009F4393">
        <w:rPr>
          <w:rFonts w:asciiTheme="majorBidi" w:hAnsiTheme="majorBidi" w:cstheme="majorBidi"/>
          <w:b/>
          <w:bCs/>
          <w:sz w:val="28"/>
          <w:szCs w:val="28"/>
          <w:rtl/>
          <w:lang w:bidi="ar-DZ"/>
        </w:rPr>
        <w:t xml:space="preserve"> </w:t>
      </w:r>
      <w:r w:rsidR="00767DEE" w:rsidRPr="009F4393">
        <w:rPr>
          <w:rFonts w:asciiTheme="majorBidi" w:hAnsiTheme="majorBidi" w:cstheme="majorBidi"/>
          <w:b/>
          <w:bCs/>
          <w:sz w:val="28"/>
          <w:szCs w:val="28"/>
          <w:rtl/>
          <w:lang w:bidi="ar-DZ"/>
        </w:rPr>
        <w:t>وقانوني</w:t>
      </w:r>
      <w:r w:rsidR="001576AF" w:rsidRPr="009F4393">
        <w:rPr>
          <w:rFonts w:asciiTheme="majorBidi" w:hAnsiTheme="majorBidi" w:cstheme="majorBidi"/>
          <w:b/>
          <w:bCs/>
          <w:sz w:val="28"/>
          <w:szCs w:val="28"/>
          <w:rtl/>
          <w:lang w:bidi="ar-DZ"/>
        </w:rPr>
        <w:t xml:space="preserve">ة </w:t>
      </w:r>
      <w:r w:rsidR="00F66861" w:rsidRPr="009F4393">
        <w:rPr>
          <w:rFonts w:asciiTheme="majorBidi" w:hAnsiTheme="majorBidi" w:cstheme="majorBidi"/>
          <w:b/>
          <w:bCs/>
          <w:sz w:val="28"/>
          <w:szCs w:val="28"/>
          <w:rtl/>
          <w:lang w:bidi="ar-DZ"/>
        </w:rPr>
        <w:t>دامغة.</w:t>
      </w:r>
      <w:r w:rsidR="00C07A25" w:rsidRPr="009F4393">
        <w:rPr>
          <w:rFonts w:asciiTheme="majorBidi" w:hAnsiTheme="majorBidi" w:cstheme="majorBidi"/>
          <w:b/>
          <w:bCs/>
          <w:sz w:val="28"/>
          <w:szCs w:val="28"/>
          <w:rtl/>
          <w:lang w:bidi="ar-DZ"/>
        </w:rPr>
        <w:t xml:space="preserve"> </w:t>
      </w:r>
    </w:p>
    <w:p w14:paraId="5501DDAD" w14:textId="253D0899" w:rsidR="00D8510A" w:rsidRPr="008E2952" w:rsidRDefault="00D8510A" w:rsidP="00E05360">
      <w:pPr>
        <w:jc w:val="right"/>
        <w:rPr>
          <w:rFonts w:asciiTheme="majorBidi" w:hAnsiTheme="majorBidi" w:cstheme="majorBidi"/>
          <w:b/>
          <w:bCs/>
          <w:sz w:val="28"/>
          <w:szCs w:val="28"/>
          <w:u w:val="single"/>
          <w:lang w:bidi="ar-DZ"/>
        </w:rPr>
      </w:pPr>
      <w:r w:rsidRPr="009F4393">
        <w:rPr>
          <w:rFonts w:asciiTheme="majorBidi" w:hAnsiTheme="majorBidi" w:cstheme="majorBidi"/>
          <w:b/>
          <w:bCs/>
          <w:sz w:val="28"/>
          <w:szCs w:val="28"/>
        </w:rPr>
        <w:t xml:space="preserve"> </w:t>
      </w:r>
      <w:r w:rsidRPr="009F4393">
        <w:rPr>
          <w:rFonts w:asciiTheme="majorBidi" w:hAnsiTheme="majorBidi" w:cstheme="majorBidi"/>
          <w:b/>
          <w:bCs/>
          <w:sz w:val="28"/>
          <w:szCs w:val="28"/>
          <w:lang w:bidi="ar-DZ"/>
        </w:rPr>
        <w:tab/>
      </w:r>
      <w:r w:rsidR="00F66861" w:rsidRPr="008E2952">
        <w:rPr>
          <w:rFonts w:asciiTheme="majorBidi" w:hAnsiTheme="majorBidi" w:cstheme="majorBidi"/>
          <w:b/>
          <w:bCs/>
          <w:sz w:val="28"/>
          <w:szCs w:val="28"/>
          <w:u w:val="single"/>
          <w:rtl/>
          <w:lang w:bidi="ar-DZ"/>
        </w:rPr>
        <w:t>-</w:t>
      </w:r>
      <w:r w:rsidRPr="008E2952">
        <w:rPr>
          <w:rFonts w:asciiTheme="majorBidi" w:hAnsiTheme="majorBidi" w:cstheme="majorBidi"/>
          <w:b/>
          <w:bCs/>
          <w:sz w:val="28"/>
          <w:szCs w:val="28"/>
          <w:u w:val="single"/>
          <w:rtl/>
          <w:lang w:bidi="ar-DZ"/>
        </w:rPr>
        <w:t>القسم الأول</w:t>
      </w:r>
      <w:r w:rsidR="00E32290" w:rsidRPr="008E2952">
        <w:rPr>
          <w:rFonts w:asciiTheme="majorBidi" w:hAnsiTheme="majorBidi" w:cstheme="majorBidi"/>
          <w:b/>
          <w:bCs/>
          <w:sz w:val="28"/>
          <w:szCs w:val="28"/>
          <w:u w:val="single"/>
          <w:rtl/>
          <w:lang w:bidi="ar-DZ"/>
        </w:rPr>
        <w:t>:</w:t>
      </w:r>
      <w:r w:rsidRPr="008E2952">
        <w:rPr>
          <w:rFonts w:asciiTheme="majorBidi" w:hAnsiTheme="majorBidi" w:cstheme="majorBidi"/>
          <w:b/>
          <w:bCs/>
          <w:sz w:val="28"/>
          <w:szCs w:val="28"/>
          <w:u w:val="single"/>
          <w:rtl/>
          <w:lang w:bidi="ar-DZ"/>
        </w:rPr>
        <w:t xml:space="preserve"> فيما ينسب ل</w:t>
      </w:r>
      <w:r w:rsidR="00F85736" w:rsidRPr="008E2952">
        <w:rPr>
          <w:rFonts w:asciiTheme="majorBidi" w:hAnsiTheme="majorBidi" w:cstheme="majorBidi"/>
          <w:b/>
          <w:bCs/>
          <w:sz w:val="28"/>
          <w:szCs w:val="28"/>
          <w:u w:val="single"/>
          <w:rtl/>
          <w:lang w:bidi="ar-DZ"/>
        </w:rPr>
        <w:t>لسيد</w:t>
      </w:r>
      <w:r w:rsidR="00537810" w:rsidRPr="008E2952">
        <w:rPr>
          <w:rFonts w:asciiTheme="majorBidi" w:hAnsiTheme="majorBidi" w:cstheme="majorBidi"/>
          <w:b/>
          <w:bCs/>
          <w:sz w:val="28"/>
          <w:szCs w:val="28"/>
          <w:u w:val="single"/>
          <w:rtl/>
          <w:lang w:bidi="ar-DZ"/>
        </w:rPr>
        <w:t xml:space="preserve"> بشير </w:t>
      </w:r>
      <w:r w:rsidR="00A134AF" w:rsidRPr="008E2952">
        <w:rPr>
          <w:rFonts w:asciiTheme="majorBidi" w:hAnsiTheme="majorBidi" w:cstheme="majorBidi"/>
          <w:b/>
          <w:bCs/>
          <w:sz w:val="28"/>
          <w:szCs w:val="28"/>
          <w:u w:val="single"/>
          <w:rtl/>
          <w:lang w:bidi="ar-DZ"/>
        </w:rPr>
        <w:t>عكرمي كقاضي</w:t>
      </w:r>
      <w:r w:rsidRPr="008E2952">
        <w:rPr>
          <w:rFonts w:asciiTheme="majorBidi" w:hAnsiTheme="majorBidi" w:cstheme="majorBidi"/>
          <w:b/>
          <w:bCs/>
          <w:sz w:val="28"/>
          <w:szCs w:val="28"/>
          <w:u w:val="single"/>
          <w:rtl/>
          <w:lang w:bidi="ar-DZ"/>
        </w:rPr>
        <w:t xml:space="preserve"> تحقيق أول بالمكت</w:t>
      </w:r>
      <w:r w:rsidR="00F85736" w:rsidRPr="008E2952">
        <w:rPr>
          <w:rFonts w:asciiTheme="majorBidi" w:hAnsiTheme="majorBidi" w:cstheme="majorBidi"/>
          <w:b/>
          <w:bCs/>
          <w:sz w:val="28"/>
          <w:szCs w:val="28"/>
          <w:u w:val="single"/>
          <w:rtl/>
          <w:lang w:bidi="ar-DZ"/>
        </w:rPr>
        <w:t>ب 13</w:t>
      </w:r>
    </w:p>
    <w:p w14:paraId="2279A61D" w14:textId="4A07619B" w:rsidR="003D28C6" w:rsidRPr="009F4393" w:rsidRDefault="003D28C6"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المآخذ التي ساقها المتفقد العام ضد السيد البشير العكرمي </w:t>
      </w:r>
      <w:r w:rsidR="008F6FF3" w:rsidRPr="009F4393">
        <w:rPr>
          <w:rFonts w:asciiTheme="majorBidi" w:hAnsiTheme="majorBidi" w:cstheme="majorBidi"/>
          <w:b/>
          <w:bCs/>
          <w:sz w:val="28"/>
          <w:szCs w:val="28"/>
          <w:rtl/>
          <w:lang w:bidi="ar-DZ"/>
        </w:rPr>
        <w:t>بو</w:t>
      </w:r>
      <w:r w:rsidR="00E30F8A" w:rsidRPr="009F4393">
        <w:rPr>
          <w:rFonts w:asciiTheme="majorBidi" w:hAnsiTheme="majorBidi" w:cstheme="majorBidi"/>
          <w:b/>
          <w:bCs/>
          <w:sz w:val="28"/>
          <w:szCs w:val="28"/>
          <w:rtl/>
          <w:lang w:bidi="ar-DZ"/>
        </w:rPr>
        <w:t xml:space="preserve">صفه قاضي تحقيق أول سابق </w:t>
      </w:r>
      <w:r w:rsidRPr="009F4393">
        <w:rPr>
          <w:rFonts w:asciiTheme="majorBidi" w:hAnsiTheme="majorBidi" w:cstheme="majorBidi"/>
          <w:b/>
          <w:bCs/>
          <w:sz w:val="28"/>
          <w:szCs w:val="28"/>
          <w:rtl/>
          <w:lang w:bidi="ar-DZ"/>
        </w:rPr>
        <w:t>بخصوص تعامله مع ملف اغتيال الشهيد شكري بلعيد رحمه الله انحصرت في ثلاث</w:t>
      </w:r>
      <w:r w:rsidR="00537810" w:rsidRPr="009F4393">
        <w:rPr>
          <w:rFonts w:asciiTheme="majorBidi" w:hAnsiTheme="majorBidi" w:cstheme="majorBidi"/>
          <w:b/>
          <w:bCs/>
          <w:sz w:val="28"/>
          <w:szCs w:val="28"/>
          <w:rtl/>
          <w:lang w:bidi="ar-DZ"/>
        </w:rPr>
        <w:t xml:space="preserve"> </w:t>
      </w:r>
      <w:r w:rsidR="00D20317" w:rsidRPr="009F4393">
        <w:rPr>
          <w:rFonts w:asciiTheme="majorBidi" w:hAnsiTheme="majorBidi" w:cstheme="majorBidi"/>
          <w:b/>
          <w:bCs/>
          <w:sz w:val="28"/>
          <w:szCs w:val="28"/>
          <w:rtl/>
          <w:lang w:bidi="ar-DZ"/>
        </w:rPr>
        <w:t xml:space="preserve">مسائل فقط </w:t>
      </w:r>
      <w:r w:rsidR="00F66861" w:rsidRPr="009F4393">
        <w:rPr>
          <w:rFonts w:asciiTheme="majorBidi" w:hAnsiTheme="majorBidi" w:cstheme="majorBidi"/>
          <w:b/>
          <w:bCs/>
          <w:sz w:val="28"/>
          <w:szCs w:val="28"/>
          <w:rtl/>
          <w:lang w:bidi="ar-DZ"/>
        </w:rPr>
        <w:t>.</w:t>
      </w:r>
    </w:p>
    <w:p w14:paraId="3D4C00B8" w14:textId="0BCA19F3" w:rsidR="00A41373" w:rsidRPr="009F4393" w:rsidRDefault="00F66861" w:rsidP="00E05360">
      <w:pPr>
        <w:jc w:val="right"/>
        <w:rPr>
          <w:rFonts w:asciiTheme="majorBidi" w:hAnsiTheme="majorBidi" w:cstheme="majorBidi"/>
          <w:b/>
          <w:bCs/>
          <w:sz w:val="28"/>
          <w:szCs w:val="28"/>
          <w:lang w:bidi="ar-DZ"/>
        </w:rPr>
      </w:pPr>
      <w:r w:rsidRPr="0025606D">
        <w:rPr>
          <w:rFonts w:asciiTheme="majorBidi" w:hAnsiTheme="majorBidi" w:cstheme="majorBidi"/>
          <w:b/>
          <w:bCs/>
          <w:sz w:val="28"/>
          <w:szCs w:val="28"/>
          <w:u w:val="single"/>
          <w:rtl/>
          <w:lang w:bidi="ar-DZ"/>
        </w:rPr>
        <w:t>-</w:t>
      </w:r>
      <w:r w:rsidR="00484AD4" w:rsidRPr="0025606D">
        <w:rPr>
          <w:rFonts w:asciiTheme="majorBidi" w:hAnsiTheme="majorBidi" w:cstheme="majorBidi"/>
          <w:b/>
          <w:bCs/>
          <w:sz w:val="28"/>
          <w:szCs w:val="28"/>
          <w:u w:val="single"/>
          <w:rtl/>
          <w:lang w:bidi="ar-DZ"/>
        </w:rPr>
        <w:t xml:space="preserve">أولا </w:t>
      </w:r>
      <w:r w:rsidR="00484AD4" w:rsidRPr="009F4393">
        <w:rPr>
          <w:rFonts w:asciiTheme="majorBidi" w:hAnsiTheme="majorBidi" w:cstheme="majorBidi"/>
          <w:b/>
          <w:bCs/>
          <w:sz w:val="28"/>
          <w:szCs w:val="28"/>
          <w:rtl/>
          <w:lang w:bidi="ar-DZ"/>
        </w:rPr>
        <w:t>السيارة</w:t>
      </w:r>
      <w:r w:rsidR="00A41373" w:rsidRPr="009F4393">
        <w:rPr>
          <w:rFonts w:asciiTheme="majorBidi" w:hAnsiTheme="majorBidi" w:cstheme="majorBidi"/>
          <w:b/>
          <w:bCs/>
          <w:sz w:val="28"/>
          <w:szCs w:val="28"/>
          <w:rtl/>
          <w:lang w:bidi="ar-DZ"/>
        </w:rPr>
        <w:t xml:space="preserve"> التي استعملت في ارتكاب الجريمة، والتي رأى المتفقد العام أن قاضي التحقيق أخطأ وقصّر بما يوجب تتبعه تأديبيا من</w:t>
      </w:r>
      <w:r w:rsidR="009B4CC2" w:rsidRPr="009F4393">
        <w:rPr>
          <w:rFonts w:asciiTheme="majorBidi" w:hAnsiTheme="majorBidi" w:cstheme="majorBidi"/>
          <w:b/>
          <w:bCs/>
          <w:sz w:val="28"/>
          <w:szCs w:val="28"/>
          <w:rtl/>
          <w:lang w:bidi="ar-DZ"/>
        </w:rPr>
        <w:t xml:space="preserve"> خلال </w:t>
      </w:r>
      <w:r w:rsidR="00A41373" w:rsidRPr="009F4393">
        <w:rPr>
          <w:rFonts w:asciiTheme="majorBidi" w:hAnsiTheme="majorBidi" w:cstheme="majorBidi"/>
          <w:b/>
          <w:bCs/>
          <w:sz w:val="28"/>
          <w:szCs w:val="28"/>
          <w:rtl/>
          <w:lang w:bidi="ar-DZ"/>
        </w:rPr>
        <w:t xml:space="preserve"> ثلاثة </w:t>
      </w:r>
      <w:r w:rsidR="009515B2" w:rsidRPr="009F4393">
        <w:rPr>
          <w:rFonts w:asciiTheme="majorBidi" w:hAnsiTheme="majorBidi" w:cstheme="majorBidi"/>
          <w:b/>
          <w:bCs/>
          <w:sz w:val="28"/>
          <w:szCs w:val="28"/>
          <w:rtl/>
          <w:lang w:bidi="ar-DZ"/>
        </w:rPr>
        <w:t>أوجه:</w:t>
      </w:r>
    </w:p>
    <w:p w14:paraId="27C458E7" w14:textId="79830C17" w:rsidR="00A41373" w:rsidRPr="009F4393" w:rsidRDefault="00A41373" w:rsidP="00E05360">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 xml:space="preserve">أ: أجرى مجرد حجز صوري للسيارة </w:t>
      </w:r>
      <w:r w:rsidR="00B830E7" w:rsidRPr="009F4393">
        <w:rPr>
          <w:rFonts w:asciiTheme="majorBidi" w:hAnsiTheme="majorBidi" w:cstheme="majorBidi"/>
          <w:b/>
          <w:bCs/>
          <w:sz w:val="28"/>
          <w:szCs w:val="28"/>
          <w:rtl/>
          <w:lang w:bidi="ar-DZ"/>
        </w:rPr>
        <w:t>فيات س</w:t>
      </w:r>
      <w:r w:rsidR="003E1BFD" w:rsidRPr="009F4393">
        <w:rPr>
          <w:rFonts w:asciiTheme="majorBidi" w:hAnsiTheme="majorBidi" w:cstheme="majorBidi"/>
          <w:b/>
          <w:bCs/>
          <w:sz w:val="28"/>
          <w:szCs w:val="28"/>
          <w:rtl/>
          <w:lang w:bidi="ar-DZ"/>
        </w:rPr>
        <w:t>يانا المستعملة في اغتيال المرحوم شكري بلعي</w:t>
      </w:r>
      <w:r w:rsidR="00785240" w:rsidRPr="009F4393">
        <w:rPr>
          <w:rFonts w:asciiTheme="majorBidi" w:hAnsiTheme="majorBidi" w:cstheme="majorBidi"/>
          <w:b/>
          <w:bCs/>
          <w:sz w:val="28"/>
          <w:szCs w:val="28"/>
          <w:rtl/>
          <w:lang w:bidi="ar-DZ"/>
        </w:rPr>
        <w:t xml:space="preserve">د </w:t>
      </w:r>
      <w:r w:rsidRPr="009F4393">
        <w:rPr>
          <w:rFonts w:asciiTheme="majorBidi" w:hAnsiTheme="majorBidi" w:cstheme="majorBidi"/>
          <w:b/>
          <w:bCs/>
          <w:sz w:val="28"/>
          <w:szCs w:val="28"/>
          <w:rtl/>
          <w:lang w:bidi="ar-DZ"/>
        </w:rPr>
        <w:t xml:space="preserve">رغم حجزها فعليا من </w:t>
      </w:r>
      <w:r w:rsidR="0034525B" w:rsidRPr="009F4393">
        <w:rPr>
          <w:rFonts w:asciiTheme="majorBidi" w:hAnsiTheme="majorBidi" w:cstheme="majorBidi"/>
          <w:b/>
          <w:bCs/>
          <w:sz w:val="28"/>
          <w:szCs w:val="28"/>
          <w:rtl/>
          <w:lang w:bidi="ar-DZ"/>
        </w:rPr>
        <w:t xml:space="preserve">طرف </w:t>
      </w:r>
      <w:r w:rsidRPr="009F4393">
        <w:rPr>
          <w:rFonts w:asciiTheme="majorBidi" w:hAnsiTheme="majorBidi" w:cstheme="majorBidi"/>
          <w:b/>
          <w:bCs/>
          <w:sz w:val="28"/>
          <w:szCs w:val="28"/>
          <w:rtl/>
          <w:lang w:bidi="ar-DZ"/>
        </w:rPr>
        <w:t>الباحث المناب</w:t>
      </w:r>
      <w:r w:rsidR="009515B2" w:rsidRPr="009F4393">
        <w:rPr>
          <w:rFonts w:asciiTheme="majorBidi" w:hAnsiTheme="majorBidi" w:cstheme="majorBidi"/>
          <w:b/>
          <w:bCs/>
          <w:sz w:val="28"/>
          <w:szCs w:val="28"/>
          <w:rtl/>
          <w:lang w:bidi="ar-DZ"/>
        </w:rPr>
        <w:t>.</w:t>
      </w:r>
    </w:p>
    <w:p w14:paraId="32936964" w14:textId="43834234" w:rsidR="00A41373" w:rsidRPr="009F4393" w:rsidRDefault="00A41373" w:rsidP="00E05360">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ب: لم يضف نتيجة الاختبارات الفنية المجراة على السيارة</w:t>
      </w:r>
      <w:r w:rsidR="00785240" w:rsidRPr="009F4393">
        <w:rPr>
          <w:rFonts w:asciiTheme="majorBidi" w:hAnsiTheme="majorBidi" w:cstheme="majorBidi"/>
          <w:b/>
          <w:bCs/>
          <w:sz w:val="28"/>
          <w:szCs w:val="28"/>
          <w:rtl/>
          <w:lang w:bidi="ar-DZ"/>
        </w:rPr>
        <w:t xml:space="preserve"> المذكورة</w:t>
      </w:r>
      <w:r w:rsidR="00A738A8">
        <w:rPr>
          <w:rFonts w:asciiTheme="majorBidi" w:hAnsiTheme="majorBidi" w:cstheme="majorBidi" w:hint="cs"/>
          <w:b/>
          <w:bCs/>
          <w:sz w:val="28"/>
          <w:szCs w:val="28"/>
          <w:rtl/>
          <w:lang w:bidi="ar-DZ"/>
        </w:rPr>
        <w:t>.</w:t>
      </w:r>
    </w:p>
    <w:p w14:paraId="5C3EE224" w14:textId="1D8FA39A" w:rsidR="00A41373" w:rsidRPr="009F4393" w:rsidRDefault="00A41373" w:rsidP="00E05360">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ج: لم يواجه المتهمين بنتيجة تلك الاختبارات</w:t>
      </w:r>
      <w:r w:rsidR="00A738A8">
        <w:rPr>
          <w:rFonts w:asciiTheme="majorBidi" w:hAnsiTheme="majorBidi" w:cstheme="majorBidi" w:hint="cs"/>
          <w:b/>
          <w:bCs/>
          <w:sz w:val="28"/>
          <w:szCs w:val="28"/>
          <w:rtl/>
          <w:lang w:bidi="ar-DZ"/>
        </w:rPr>
        <w:t>.</w:t>
      </w:r>
      <w:r w:rsidRPr="009F4393">
        <w:rPr>
          <w:rFonts w:asciiTheme="majorBidi" w:hAnsiTheme="majorBidi" w:cstheme="majorBidi"/>
          <w:b/>
          <w:bCs/>
          <w:sz w:val="28"/>
          <w:szCs w:val="28"/>
          <w:lang w:bidi="ar-DZ"/>
        </w:rPr>
        <w:t>.</w:t>
      </w:r>
    </w:p>
    <w:p w14:paraId="08C98044" w14:textId="27EF2311" w:rsidR="00F049AE" w:rsidRPr="009F4393" w:rsidRDefault="009515B2" w:rsidP="00E05360">
      <w:pPr>
        <w:jc w:val="right"/>
        <w:rPr>
          <w:rFonts w:asciiTheme="majorBidi" w:hAnsiTheme="majorBidi" w:cstheme="majorBidi"/>
          <w:b/>
          <w:bCs/>
          <w:sz w:val="28"/>
          <w:szCs w:val="28"/>
          <w:rtl/>
          <w:lang w:bidi="ar-DZ"/>
        </w:rPr>
      </w:pPr>
      <w:r w:rsidRPr="00BA5B10">
        <w:rPr>
          <w:rFonts w:asciiTheme="majorBidi" w:hAnsiTheme="majorBidi" w:cstheme="majorBidi"/>
          <w:b/>
          <w:bCs/>
          <w:sz w:val="28"/>
          <w:szCs w:val="28"/>
          <w:u w:val="single"/>
          <w:rtl/>
          <w:lang w:bidi="ar-DZ"/>
        </w:rPr>
        <w:lastRenderedPageBreak/>
        <w:t>-</w:t>
      </w:r>
      <w:r w:rsidR="00A41373" w:rsidRPr="00BA5B10">
        <w:rPr>
          <w:rFonts w:asciiTheme="majorBidi" w:hAnsiTheme="majorBidi" w:cstheme="majorBidi"/>
          <w:b/>
          <w:bCs/>
          <w:sz w:val="28"/>
          <w:szCs w:val="28"/>
          <w:u w:val="single"/>
          <w:rtl/>
          <w:lang w:bidi="ar-DZ"/>
        </w:rPr>
        <w:t>ثا</w:t>
      </w:r>
      <w:bookmarkStart w:id="0" w:name="_Hlk88049134"/>
      <w:r w:rsidR="00B2149D" w:rsidRPr="00BA5B10">
        <w:rPr>
          <w:rFonts w:asciiTheme="majorBidi" w:hAnsiTheme="majorBidi" w:cstheme="majorBidi"/>
          <w:b/>
          <w:bCs/>
          <w:sz w:val="28"/>
          <w:szCs w:val="28"/>
          <w:u w:val="single"/>
          <w:rtl/>
          <w:lang w:bidi="ar-DZ"/>
        </w:rPr>
        <w:t>نيا</w:t>
      </w:r>
      <w:r w:rsidR="00A41373" w:rsidRPr="00BA5B10">
        <w:rPr>
          <w:rFonts w:asciiTheme="majorBidi" w:hAnsiTheme="majorBidi" w:cstheme="majorBidi"/>
          <w:b/>
          <w:bCs/>
          <w:sz w:val="28"/>
          <w:szCs w:val="28"/>
          <w:u w:val="single"/>
          <w:rtl/>
          <w:lang w:bidi="ar-DZ"/>
        </w:rPr>
        <w:t>:</w:t>
      </w:r>
      <w:bookmarkEnd w:id="0"/>
      <w:r w:rsidR="00A41373" w:rsidRPr="009F4393">
        <w:rPr>
          <w:rFonts w:asciiTheme="majorBidi" w:hAnsiTheme="majorBidi" w:cstheme="majorBidi"/>
          <w:b/>
          <w:bCs/>
          <w:sz w:val="28"/>
          <w:szCs w:val="28"/>
          <w:rtl/>
          <w:lang w:bidi="ar-DZ"/>
        </w:rPr>
        <w:t xml:space="preserve"> عدم استغلال المعطيات المخزّنة في جهاز الحاسوب التابع لأحمد الرويسي مما حال دون ذلك لاحقا لوقوع سرقته من خزينة المحكمة</w:t>
      </w:r>
      <w:r w:rsidR="00B2149D" w:rsidRPr="009F4393">
        <w:rPr>
          <w:rFonts w:asciiTheme="majorBidi" w:hAnsiTheme="majorBidi" w:cstheme="majorBidi"/>
          <w:b/>
          <w:bCs/>
          <w:sz w:val="28"/>
          <w:szCs w:val="28"/>
          <w:rtl/>
          <w:lang w:bidi="ar-DZ"/>
        </w:rPr>
        <w:t xml:space="preserve"> </w:t>
      </w:r>
      <w:r w:rsidR="00332AD6" w:rsidRPr="009F4393">
        <w:rPr>
          <w:rFonts w:asciiTheme="majorBidi" w:hAnsiTheme="majorBidi" w:cstheme="majorBidi"/>
          <w:b/>
          <w:bCs/>
          <w:sz w:val="28"/>
          <w:szCs w:val="28"/>
          <w:rtl/>
          <w:lang w:bidi="ar-DZ"/>
        </w:rPr>
        <w:t>اثناء اطلاعه</w:t>
      </w:r>
      <w:r w:rsidR="009C0157" w:rsidRPr="009F4393">
        <w:rPr>
          <w:rFonts w:asciiTheme="majorBidi" w:hAnsiTheme="majorBidi" w:cstheme="majorBidi"/>
          <w:b/>
          <w:bCs/>
          <w:sz w:val="28"/>
          <w:szCs w:val="28"/>
          <w:rtl/>
          <w:lang w:bidi="ar-DZ"/>
        </w:rPr>
        <w:t xml:space="preserve"> على القضية التحقيقية </w:t>
      </w:r>
      <w:r w:rsidR="00F64CA2" w:rsidRPr="009F4393">
        <w:rPr>
          <w:rFonts w:asciiTheme="majorBidi" w:hAnsiTheme="majorBidi" w:cstheme="majorBidi"/>
          <w:b/>
          <w:bCs/>
          <w:sz w:val="28"/>
          <w:szCs w:val="28"/>
          <w:rtl/>
          <w:lang w:bidi="ar-DZ"/>
        </w:rPr>
        <w:t>عدد 25963</w:t>
      </w:r>
      <w:r w:rsidR="00952A2A" w:rsidRPr="009F4393">
        <w:rPr>
          <w:rFonts w:asciiTheme="majorBidi" w:hAnsiTheme="majorBidi" w:cstheme="majorBidi"/>
          <w:b/>
          <w:bCs/>
          <w:sz w:val="28"/>
          <w:szCs w:val="28"/>
          <w:rtl/>
          <w:lang w:bidi="ar-DZ"/>
        </w:rPr>
        <w:t>/3</w:t>
      </w:r>
      <w:r w:rsidR="00F64CA2" w:rsidRPr="009F4393">
        <w:rPr>
          <w:rFonts w:asciiTheme="majorBidi" w:hAnsiTheme="majorBidi" w:cstheme="majorBidi"/>
          <w:b/>
          <w:bCs/>
          <w:sz w:val="28"/>
          <w:szCs w:val="28"/>
          <w:rtl/>
          <w:lang w:bidi="ar-DZ"/>
        </w:rPr>
        <w:t xml:space="preserve"> المنشورة بمكتب </w:t>
      </w:r>
      <w:r w:rsidR="00A6782C" w:rsidRPr="009F4393">
        <w:rPr>
          <w:rFonts w:asciiTheme="majorBidi" w:hAnsiTheme="majorBidi" w:cstheme="majorBidi"/>
          <w:b/>
          <w:bCs/>
          <w:sz w:val="28"/>
          <w:szCs w:val="28"/>
          <w:rtl/>
          <w:lang w:bidi="ar-DZ"/>
        </w:rPr>
        <w:t>التحقيق الثالث</w:t>
      </w:r>
      <w:r w:rsidR="005C272B">
        <w:rPr>
          <w:rFonts w:asciiTheme="majorBidi" w:hAnsiTheme="majorBidi" w:cstheme="majorBidi" w:hint="cs"/>
          <w:b/>
          <w:bCs/>
          <w:sz w:val="28"/>
          <w:szCs w:val="28"/>
          <w:rtl/>
          <w:lang w:bidi="ar-DZ"/>
        </w:rPr>
        <w:t>.</w:t>
      </w:r>
    </w:p>
    <w:p w14:paraId="73D542BA" w14:textId="20BCB259" w:rsidR="00A41373" w:rsidRPr="009F4393" w:rsidRDefault="009515B2" w:rsidP="00E05360">
      <w:pPr>
        <w:jc w:val="right"/>
        <w:rPr>
          <w:rFonts w:asciiTheme="majorBidi" w:hAnsiTheme="majorBidi" w:cstheme="majorBidi"/>
          <w:b/>
          <w:bCs/>
          <w:sz w:val="28"/>
          <w:szCs w:val="28"/>
          <w:rtl/>
          <w:lang w:bidi="ar-DZ"/>
        </w:rPr>
      </w:pPr>
      <w:r w:rsidRPr="00814E95">
        <w:rPr>
          <w:rFonts w:asciiTheme="majorBidi" w:hAnsiTheme="majorBidi" w:cstheme="majorBidi"/>
          <w:b/>
          <w:bCs/>
          <w:sz w:val="28"/>
          <w:szCs w:val="28"/>
          <w:u w:val="single"/>
          <w:rtl/>
          <w:lang w:bidi="ar-DZ"/>
        </w:rPr>
        <w:t>-</w:t>
      </w:r>
      <w:r w:rsidR="00C12CDA" w:rsidRPr="00814E95">
        <w:rPr>
          <w:rFonts w:asciiTheme="majorBidi" w:hAnsiTheme="majorBidi" w:cstheme="majorBidi"/>
          <w:b/>
          <w:bCs/>
          <w:sz w:val="28"/>
          <w:szCs w:val="28"/>
          <w:u w:val="single"/>
          <w:rtl/>
          <w:lang w:bidi="ar-DZ"/>
        </w:rPr>
        <w:t>ثال</w:t>
      </w:r>
      <w:r w:rsidR="00F049AE" w:rsidRPr="00814E95">
        <w:rPr>
          <w:rFonts w:asciiTheme="majorBidi" w:hAnsiTheme="majorBidi" w:cstheme="majorBidi"/>
          <w:b/>
          <w:bCs/>
          <w:sz w:val="28"/>
          <w:szCs w:val="28"/>
          <w:u w:val="single"/>
          <w:rtl/>
          <w:lang w:bidi="ar-DZ"/>
        </w:rPr>
        <w:t>ثا</w:t>
      </w:r>
      <w:r w:rsidR="00A41373" w:rsidRPr="00814E95">
        <w:rPr>
          <w:rFonts w:asciiTheme="majorBidi" w:hAnsiTheme="majorBidi" w:cstheme="majorBidi"/>
          <w:b/>
          <w:bCs/>
          <w:sz w:val="28"/>
          <w:szCs w:val="28"/>
          <w:u w:val="single"/>
          <w:rtl/>
          <w:lang w:bidi="ar-DZ"/>
        </w:rPr>
        <w:t xml:space="preserve"> </w:t>
      </w:r>
      <w:r w:rsidRPr="00814E95">
        <w:rPr>
          <w:rFonts w:asciiTheme="majorBidi" w:hAnsiTheme="majorBidi" w:cstheme="majorBidi"/>
          <w:b/>
          <w:bCs/>
          <w:sz w:val="28"/>
          <w:szCs w:val="28"/>
          <w:u w:val="single"/>
          <w:rtl/>
          <w:lang w:bidi="ar-DZ"/>
        </w:rPr>
        <w:t>:</w:t>
      </w:r>
      <w:r w:rsidR="00DE4763" w:rsidRPr="009F4393">
        <w:rPr>
          <w:rFonts w:asciiTheme="majorBidi" w:hAnsiTheme="majorBidi" w:cstheme="majorBidi"/>
          <w:b/>
          <w:bCs/>
          <w:sz w:val="28"/>
          <w:szCs w:val="28"/>
          <w:rtl/>
          <w:lang w:bidi="ar-DZ"/>
        </w:rPr>
        <w:t>عدم سماع المدعو عامر البلع</w:t>
      </w:r>
      <w:r w:rsidR="00DD717D" w:rsidRPr="009F4393">
        <w:rPr>
          <w:rFonts w:asciiTheme="majorBidi" w:hAnsiTheme="majorBidi" w:cstheme="majorBidi"/>
          <w:b/>
          <w:bCs/>
          <w:sz w:val="28"/>
          <w:szCs w:val="28"/>
          <w:rtl/>
          <w:lang w:bidi="ar-DZ"/>
        </w:rPr>
        <w:t>زي المشتبه في</w:t>
      </w:r>
      <w:r w:rsidR="00274CE9" w:rsidRPr="009F4393">
        <w:rPr>
          <w:rFonts w:asciiTheme="majorBidi" w:hAnsiTheme="majorBidi" w:cstheme="majorBidi"/>
          <w:b/>
          <w:bCs/>
          <w:sz w:val="28"/>
          <w:szCs w:val="28"/>
          <w:rtl/>
          <w:lang w:bidi="ar-DZ"/>
        </w:rPr>
        <w:t xml:space="preserve"> اخفائه المسدسين </w:t>
      </w:r>
      <w:r w:rsidR="00307148" w:rsidRPr="009F4393">
        <w:rPr>
          <w:rFonts w:asciiTheme="majorBidi" w:hAnsiTheme="majorBidi" w:cstheme="majorBidi"/>
          <w:b/>
          <w:bCs/>
          <w:sz w:val="28"/>
          <w:szCs w:val="28"/>
          <w:rtl/>
          <w:lang w:bidi="ar-DZ"/>
        </w:rPr>
        <w:t>ال</w:t>
      </w:r>
      <w:r w:rsidR="008708E9" w:rsidRPr="009F4393">
        <w:rPr>
          <w:rFonts w:asciiTheme="majorBidi" w:hAnsiTheme="majorBidi" w:cstheme="majorBidi"/>
          <w:b/>
          <w:bCs/>
          <w:sz w:val="28"/>
          <w:szCs w:val="28"/>
          <w:rtl/>
          <w:lang w:bidi="ar-DZ"/>
        </w:rPr>
        <w:t xml:space="preserve">ذين تم بواسطتهما </w:t>
      </w:r>
      <w:r w:rsidR="00361214" w:rsidRPr="009F4393">
        <w:rPr>
          <w:rFonts w:asciiTheme="majorBidi" w:hAnsiTheme="majorBidi" w:cstheme="majorBidi"/>
          <w:b/>
          <w:bCs/>
          <w:sz w:val="28"/>
          <w:szCs w:val="28"/>
          <w:rtl/>
          <w:lang w:bidi="ar-DZ"/>
        </w:rPr>
        <w:t xml:space="preserve"> </w:t>
      </w:r>
      <w:r w:rsidR="00015B1E">
        <w:rPr>
          <w:rFonts w:asciiTheme="majorBidi" w:hAnsiTheme="majorBidi" w:cstheme="majorBidi" w:hint="cs"/>
          <w:b/>
          <w:bCs/>
          <w:sz w:val="28"/>
          <w:szCs w:val="28"/>
          <w:rtl/>
          <w:lang w:bidi="ar-DZ"/>
        </w:rPr>
        <w:t>ا</w:t>
      </w:r>
      <w:r w:rsidR="009F4E72" w:rsidRPr="009F4393">
        <w:rPr>
          <w:rFonts w:asciiTheme="majorBidi" w:hAnsiTheme="majorBidi" w:cstheme="majorBidi"/>
          <w:b/>
          <w:bCs/>
          <w:sz w:val="28"/>
          <w:szCs w:val="28"/>
          <w:rtl/>
          <w:lang w:bidi="ar-DZ"/>
        </w:rPr>
        <w:t xml:space="preserve">غتيال المرحومين شكري بلعيد </w:t>
      </w:r>
      <w:r w:rsidR="00F77D89" w:rsidRPr="009F4393">
        <w:rPr>
          <w:rFonts w:asciiTheme="majorBidi" w:hAnsiTheme="majorBidi" w:cstheme="majorBidi"/>
          <w:b/>
          <w:bCs/>
          <w:sz w:val="28"/>
          <w:szCs w:val="28"/>
          <w:rtl/>
          <w:lang w:bidi="ar-DZ"/>
        </w:rPr>
        <w:t>ومحمد البراهمي اثناء ا</w:t>
      </w:r>
      <w:r w:rsidR="00F00967" w:rsidRPr="009F4393">
        <w:rPr>
          <w:rFonts w:asciiTheme="majorBidi" w:hAnsiTheme="majorBidi" w:cstheme="majorBidi"/>
          <w:b/>
          <w:bCs/>
          <w:sz w:val="28"/>
          <w:szCs w:val="28"/>
          <w:rtl/>
          <w:lang w:bidi="ar-DZ"/>
        </w:rPr>
        <w:t>طلاع</w:t>
      </w:r>
      <w:r w:rsidR="009B4CC2" w:rsidRPr="009F4393">
        <w:rPr>
          <w:rFonts w:asciiTheme="majorBidi" w:hAnsiTheme="majorBidi" w:cstheme="majorBidi"/>
          <w:b/>
          <w:bCs/>
          <w:sz w:val="28"/>
          <w:szCs w:val="28"/>
          <w:rtl/>
          <w:lang w:bidi="ar-DZ"/>
        </w:rPr>
        <w:t>ه</w:t>
      </w:r>
      <w:r w:rsidR="00F00967" w:rsidRPr="009F4393">
        <w:rPr>
          <w:rFonts w:asciiTheme="majorBidi" w:hAnsiTheme="majorBidi" w:cstheme="majorBidi"/>
          <w:b/>
          <w:bCs/>
          <w:sz w:val="28"/>
          <w:szCs w:val="28"/>
          <w:rtl/>
          <w:lang w:bidi="ar-DZ"/>
        </w:rPr>
        <w:t xml:space="preserve"> على القضية التحقيقية </w:t>
      </w:r>
      <w:r w:rsidR="00A23548" w:rsidRPr="009F4393">
        <w:rPr>
          <w:rFonts w:asciiTheme="majorBidi" w:hAnsiTheme="majorBidi" w:cstheme="majorBidi"/>
          <w:b/>
          <w:bCs/>
          <w:sz w:val="28"/>
          <w:szCs w:val="28"/>
          <w:rtl/>
          <w:lang w:bidi="ar-DZ"/>
        </w:rPr>
        <w:t>عدد 25963</w:t>
      </w:r>
      <w:r w:rsidR="00361214" w:rsidRPr="009F4393">
        <w:rPr>
          <w:rFonts w:asciiTheme="majorBidi" w:hAnsiTheme="majorBidi" w:cstheme="majorBidi"/>
          <w:b/>
          <w:bCs/>
          <w:sz w:val="28"/>
          <w:szCs w:val="28"/>
          <w:rtl/>
          <w:lang w:bidi="ar-DZ"/>
        </w:rPr>
        <w:t>/3</w:t>
      </w:r>
      <w:r w:rsidR="00A23548" w:rsidRPr="009F4393">
        <w:rPr>
          <w:rFonts w:asciiTheme="majorBidi" w:hAnsiTheme="majorBidi" w:cstheme="majorBidi"/>
          <w:b/>
          <w:bCs/>
          <w:sz w:val="28"/>
          <w:szCs w:val="28"/>
          <w:rtl/>
          <w:lang w:bidi="ar-DZ"/>
        </w:rPr>
        <w:t xml:space="preserve"> المنشورة بمكتب </w:t>
      </w:r>
      <w:r w:rsidR="00810877" w:rsidRPr="009F4393">
        <w:rPr>
          <w:rFonts w:asciiTheme="majorBidi" w:hAnsiTheme="majorBidi" w:cstheme="majorBidi"/>
          <w:b/>
          <w:bCs/>
          <w:sz w:val="28"/>
          <w:szCs w:val="28"/>
          <w:rtl/>
          <w:lang w:bidi="ar-DZ"/>
        </w:rPr>
        <w:t>التحقيق الثالث</w:t>
      </w:r>
      <w:r w:rsidRPr="009F4393">
        <w:rPr>
          <w:rFonts w:asciiTheme="majorBidi" w:hAnsiTheme="majorBidi" w:cstheme="majorBidi"/>
          <w:b/>
          <w:bCs/>
          <w:sz w:val="28"/>
          <w:szCs w:val="28"/>
          <w:rtl/>
          <w:lang w:bidi="ar-DZ"/>
        </w:rPr>
        <w:t>.</w:t>
      </w:r>
      <w:r w:rsidR="00810877" w:rsidRPr="009F4393">
        <w:rPr>
          <w:rFonts w:asciiTheme="majorBidi" w:hAnsiTheme="majorBidi" w:cstheme="majorBidi"/>
          <w:b/>
          <w:bCs/>
          <w:sz w:val="28"/>
          <w:szCs w:val="28"/>
          <w:rtl/>
          <w:lang w:bidi="ar-DZ"/>
        </w:rPr>
        <w:t xml:space="preserve"> </w:t>
      </w:r>
      <w:r w:rsidR="00A41373" w:rsidRPr="009F4393">
        <w:rPr>
          <w:rFonts w:asciiTheme="majorBidi" w:hAnsiTheme="majorBidi" w:cstheme="majorBidi"/>
          <w:b/>
          <w:bCs/>
          <w:sz w:val="28"/>
          <w:szCs w:val="28"/>
          <w:rtl/>
          <w:lang w:bidi="ar-DZ"/>
        </w:rPr>
        <w:t xml:space="preserve"> </w:t>
      </w:r>
    </w:p>
    <w:p w14:paraId="38CA797B" w14:textId="4DA11EB4" w:rsidR="002E627C" w:rsidRPr="009F4393" w:rsidRDefault="002E627C" w:rsidP="00E05360">
      <w:pPr>
        <w:jc w:val="right"/>
        <w:rPr>
          <w:rFonts w:asciiTheme="majorBidi" w:hAnsiTheme="majorBidi" w:cstheme="majorBidi"/>
          <w:b/>
          <w:bCs/>
          <w:sz w:val="28"/>
          <w:szCs w:val="28"/>
          <w:rtl/>
          <w:lang w:bidi="ar-DZ"/>
        </w:rPr>
      </w:pPr>
    </w:p>
    <w:p w14:paraId="7B18F36A" w14:textId="073F2D63" w:rsidR="004F089F" w:rsidRPr="009F4393" w:rsidRDefault="009515B2"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AC1C4A" w:rsidRPr="009F4393">
        <w:rPr>
          <w:rFonts w:asciiTheme="majorBidi" w:hAnsiTheme="majorBidi" w:cstheme="majorBidi"/>
          <w:b/>
          <w:bCs/>
          <w:sz w:val="28"/>
          <w:szCs w:val="28"/>
          <w:rtl/>
          <w:lang w:bidi="ar-DZ"/>
        </w:rPr>
        <w:t>أكد</w:t>
      </w:r>
      <w:r w:rsidR="002E627C" w:rsidRPr="009F4393">
        <w:rPr>
          <w:rFonts w:asciiTheme="majorBidi" w:hAnsiTheme="majorBidi" w:cstheme="majorBidi"/>
          <w:b/>
          <w:bCs/>
          <w:sz w:val="28"/>
          <w:szCs w:val="28"/>
          <w:rtl/>
          <w:lang w:bidi="ar-DZ"/>
        </w:rPr>
        <w:t xml:space="preserve"> المتفقد العام في تقريره انه اعتبارا لجملة النقائص والاخلالات المفصلة أعلاه مجتمعة، فإنه يتجه تحريك المساءلة التأديبية في جانب البشير العكرمي في هذا </w:t>
      </w:r>
      <w:r w:rsidR="003328F2" w:rsidRPr="009F4393">
        <w:rPr>
          <w:rFonts w:asciiTheme="majorBidi" w:hAnsiTheme="majorBidi" w:cstheme="majorBidi"/>
          <w:b/>
          <w:bCs/>
          <w:sz w:val="28"/>
          <w:szCs w:val="28"/>
          <w:rtl/>
          <w:lang w:bidi="ar-DZ"/>
        </w:rPr>
        <w:t>الصدد (</w:t>
      </w:r>
      <w:r w:rsidR="002E627C" w:rsidRPr="009F4393">
        <w:rPr>
          <w:rFonts w:asciiTheme="majorBidi" w:hAnsiTheme="majorBidi" w:cstheme="majorBidi"/>
          <w:b/>
          <w:bCs/>
          <w:sz w:val="28"/>
          <w:szCs w:val="28"/>
          <w:rtl/>
          <w:lang w:bidi="ar-DZ"/>
        </w:rPr>
        <w:t>نقل حرفي من خلاصة تقرير المتفقد العام</w:t>
      </w:r>
      <w:r w:rsidR="001544BD"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 xml:space="preserve"> </w:t>
      </w:r>
      <w:r w:rsidR="00F94671" w:rsidRPr="009F4393">
        <w:rPr>
          <w:rFonts w:asciiTheme="majorBidi" w:hAnsiTheme="majorBidi" w:cstheme="majorBidi"/>
          <w:b/>
          <w:bCs/>
          <w:sz w:val="28"/>
          <w:szCs w:val="28"/>
          <w:rtl/>
          <w:lang w:bidi="ar-DZ"/>
        </w:rPr>
        <w:t>.</w:t>
      </w:r>
    </w:p>
    <w:p w14:paraId="6DDB5B22" w14:textId="778428BE" w:rsidR="007B4CAB" w:rsidRPr="009F4393" w:rsidRDefault="004F089F"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7B4CAB" w:rsidRPr="009F4393">
        <w:rPr>
          <w:rFonts w:asciiTheme="majorBidi" w:hAnsiTheme="majorBidi" w:cstheme="majorBidi"/>
          <w:b/>
          <w:bCs/>
          <w:sz w:val="28"/>
          <w:szCs w:val="28"/>
          <w:rtl/>
          <w:lang w:bidi="ar-DZ"/>
        </w:rPr>
        <w:t>سيتم</w:t>
      </w:r>
      <w:r w:rsidR="009F0210" w:rsidRPr="009F4393">
        <w:rPr>
          <w:rFonts w:asciiTheme="majorBidi" w:hAnsiTheme="majorBidi" w:cstheme="majorBidi"/>
          <w:b/>
          <w:bCs/>
          <w:sz w:val="28"/>
          <w:szCs w:val="28"/>
          <w:rtl/>
          <w:lang w:bidi="ar-DZ"/>
        </w:rPr>
        <w:t xml:space="preserve"> دحض كل </w:t>
      </w:r>
      <w:r w:rsidR="00D22DD8" w:rsidRPr="009F4393">
        <w:rPr>
          <w:rFonts w:asciiTheme="majorBidi" w:hAnsiTheme="majorBidi" w:cstheme="majorBidi"/>
          <w:b/>
          <w:bCs/>
          <w:sz w:val="28"/>
          <w:szCs w:val="28"/>
          <w:rtl/>
          <w:lang w:bidi="ar-DZ"/>
        </w:rPr>
        <w:t>هاته المزاعم ما</w:t>
      </w:r>
      <w:r w:rsidR="00E52CFD" w:rsidRPr="009F4393">
        <w:rPr>
          <w:rFonts w:asciiTheme="majorBidi" w:hAnsiTheme="majorBidi" w:cstheme="majorBidi"/>
          <w:b/>
          <w:bCs/>
          <w:sz w:val="28"/>
          <w:szCs w:val="28"/>
          <w:rtl/>
          <w:lang w:bidi="ar-DZ"/>
        </w:rPr>
        <w:t>ديا وقانونيا</w:t>
      </w:r>
      <w:r w:rsidRPr="009F4393">
        <w:rPr>
          <w:rFonts w:asciiTheme="majorBidi" w:hAnsiTheme="majorBidi" w:cstheme="majorBidi"/>
          <w:b/>
          <w:bCs/>
          <w:sz w:val="28"/>
          <w:szCs w:val="28"/>
          <w:rtl/>
          <w:lang w:bidi="ar-DZ"/>
        </w:rPr>
        <w:t xml:space="preserve"> بحجج دامغة:</w:t>
      </w:r>
    </w:p>
    <w:p w14:paraId="04458B9E" w14:textId="0D9A639D" w:rsidR="008D0E1A" w:rsidRPr="009F4393" w:rsidRDefault="009B4CC2"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9A33AB" w:rsidRPr="009F4393">
        <w:rPr>
          <w:rFonts w:asciiTheme="majorBidi" w:hAnsiTheme="majorBidi" w:cstheme="majorBidi"/>
          <w:b/>
          <w:bCs/>
          <w:sz w:val="28"/>
          <w:szCs w:val="28"/>
          <w:rtl/>
          <w:lang w:bidi="ar-DZ"/>
        </w:rPr>
        <w:t>يجب التأكيد قبل كل</w:t>
      </w:r>
      <w:r w:rsidR="00E272F4" w:rsidRPr="009F4393">
        <w:rPr>
          <w:rFonts w:asciiTheme="majorBidi" w:hAnsiTheme="majorBidi" w:cstheme="majorBidi"/>
          <w:b/>
          <w:bCs/>
          <w:sz w:val="28"/>
          <w:szCs w:val="28"/>
          <w:rtl/>
          <w:lang w:bidi="ar-DZ"/>
        </w:rPr>
        <w:t xml:space="preserve"> شيء ان المتفقد العام ري</w:t>
      </w:r>
      <w:r w:rsidR="003400F1" w:rsidRPr="009F4393">
        <w:rPr>
          <w:rFonts w:asciiTheme="majorBidi" w:hAnsiTheme="majorBidi" w:cstheme="majorBidi"/>
          <w:b/>
          <w:bCs/>
          <w:sz w:val="28"/>
          <w:szCs w:val="28"/>
          <w:rtl/>
          <w:lang w:bidi="ar-DZ"/>
        </w:rPr>
        <w:t xml:space="preserve">اض الصيد لم يتولى اطلاقا </w:t>
      </w:r>
      <w:r w:rsidR="000626C7" w:rsidRPr="009F4393">
        <w:rPr>
          <w:rFonts w:asciiTheme="majorBidi" w:hAnsiTheme="majorBidi" w:cstheme="majorBidi"/>
          <w:b/>
          <w:bCs/>
          <w:sz w:val="28"/>
          <w:szCs w:val="28"/>
          <w:rtl/>
          <w:lang w:bidi="ar-DZ"/>
        </w:rPr>
        <w:t>التحري معي بخصوص هذا الموض</w:t>
      </w:r>
      <w:r w:rsidR="008558C4" w:rsidRPr="009F4393">
        <w:rPr>
          <w:rFonts w:asciiTheme="majorBidi" w:hAnsiTheme="majorBidi" w:cstheme="majorBidi"/>
          <w:b/>
          <w:bCs/>
          <w:sz w:val="28"/>
          <w:szCs w:val="28"/>
          <w:rtl/>
          <w:lang w:bidi="ar-DZ"/>
        </w:rPr>
        <w:t>وع</w:t>
      </w:r>
      <w:r w:rsidR="00D45F4D" w:rsidRPr="009F4393">
        <w:rPr>
          <w:rFonts w:asciiTheme="majorBidi" w:hAnsiTheme="majorBidi" w:cstheme="majorBidi"/>
          <w:b/>
          <w:bCs/>
          <w:sz w:val="28"/>
          <w:szCs w:val="28"/>
          <w:rtl/>
          <w:lang w:bidi="ar-DZ"/>
        </w:rPr>
        <w:t>،</w:t>
      </w:r>
      <w:r w:rsidR="008558C4" w:rsidRPr="009F4393">
        <w:rPr>
          <w:rFonts w:asciiTheme="majorBidi" w:hAnsiTheme="majorBidi" w:cstheme="majorBidi"/>
          <w:b/>
          <w:bCs/>
          <w:sz w:val="28"/>
          <w:szCs w:val="28"/>
          <w:rtl/>
          <w:lang w:bidi="ar-DZ"/>
        </w:rPr>
        <w:t xml:space="preserve"> ولم يتولى مواجهتي به </w:t>
      </w:r>
      <w:r w:rsidR="00983280" w:rsidRPr="009F4393">
        <w:rPr>
          <w:rFonts w:asciiTheme="majorBidi" w:hAnsiTheme="majorBidi" w:cstheme="majorBidi"/>
          <w:b/>
          <w:bCs/>
          <w:sz w:val="28"/>
          <w:szCs w:val="28"/>
          <w:rtl/>
          <w:lang w:bidi="ar-DZ"/>
        </w:rPr>
        <w:t xml:space="preserve">مطلقا </w:t>
      </w:r>
      <w:r w:rsidR="00D45F4D" w:rsidRPr="009F4393">
        <w:rPr>
          <w:rFonts w:asciiTheme="majorBidi" w:hAnsiTheme="majorBidi" w:cstheme="majorBidi"/>
          <w:b/>
          <w:bCs/>
          <w:sz w:val="28"/>
          <w:szCs w:val="28"/>
          <w:rtl/>
          <w:lang w:bidi="ar-DZ"/>
        </w:rPr>
        <w:t>؛</w:t>
      </w:r>
      <w:r w:rsidR="00983280" w:rsidRPr="009F4393">
        <w:rPr>
          <w:rFonts w:asciiTheme="majorBidi" w:hAnsiTheme="majorBidi" w:cstheme="majorBidi"/>
          <w:b/>
          <w:bCs/>
          <w:sz w:val="28"/>
          <w:szCs w:val="28"/>
          <w:rtl/>
          <w:lang w:bidi="ar-DZ"/>
        </w:rPr>
        <w:t xml:space="preserve">وقد فوجئت </w:t>
      </w:r>
      <w:r w:rsidR="00562A36">
        <w:rPr>
          <w:rFonts w:asciiTheme="majorBidi" w:hAnsiTheme="majorBidi" w:cstheme="majorBidi"/>
          <w:b/>
          <w:bCs/>
          <w:sz w:val="28"/>
          <w:szCs w:val="28"/>
          <w:rtl/>
          <w:lang w:bidi="ar-DZ"/>
        </w:rPr>
        <w:t>ب</w:t>
      </w:r>
      <w:r w:rsidR="00562A36">
        <w:rPr>
          <w:rFonts w:asciiTheme="majorBidi" w:hAnsiTheme="majorBidi" w:cstheme="majorBidi" w:hint="cs"/>
          <w:b/>
          <w:bCs/>
          <w:sz w:val="28"/>
          <w:szCs w:val="28"/>
          <w:rtl/>
          <w:lang w:bidi="ar-DZ"/>
        </w:rPr>
        <w:t>هذا الاخلال المزعوم</w:t>
      </w:r>
      <w:r w:rsidR="004159A9" w:rsidRPr="009F4393">
        <w:rPr>
          <w:rFonts w:asciiTheme="majorBidi" w:hAnsiTheme="majorBidi" w:cstheme="majorBidi"/>
          <w:b/>
          <w:bCs/>
          <w:sz w:val="28"/>
          <w:szCs w:val="28"/>
          <w:rtl/>
          <w:lang w:bidi="ar-DZ"/>
        </w:rPr>
        <w:t xml:space="preserve"> اثناء اطلاعي عل</w:t>
      </w:r>
      <w:r w:rsidR="00547C00" w:rsidRPr="009F4393">
        <w:rPr>
          <w:rFonts w:asciiTheme="majorBidi" w:hAnsiTheme="majorBidi" w:cstheme="majorBidi"/>
          <w:b/>
          <w:bCs/>
          <w:sz w:val="28"/>
          <w:szCs w:val="28"/>
          <w:rtl/>
          <w:lang w:bidi="ar-DZ"/>
        </w:rPr>
        <w:t>ى تقرير التفقد المحال على مجلس القض</w:t>
      </w:r>
      <w:r w:rsidR="004B39EE" w:rsidRPr="009F4393">
        <w:rPr>
          <w:rFonts w:asciiTheme="majorBidi" w:hAnsiTheme="majorBidi" w:cstheme="majorBidi"/>
          <w:b/>
          <w:bCs/>
          <w:sz w:val="28"/>
          <w:szCs w:val="28"/>
          <w:rtl/>
          <w:lang w:bidi="ar-DZ"/>
        </w:rPr>
        <w:t>اء العدلي وه</w:t>
      </w:r>
      <w:r w:rsidR="00B71AC7" w:rsidRPr="009F4393">
        <w:rPr>
          <w:rFonts w:asciiTheme="majorBidi" w:hAnsiTheme="majorBidi" w:cstheme="majorBidi"/>
          <w:b/>
          <w:bCs/>
          <w:sz w:val="28"/>
          <w:szCs w:val="28"/>
          <w:rtl/>
          <w:lang w:bidi="ar-DZ"/>
        </w:rPr>
        <w:t xml:space="preserve">ذه المسالة ثابتة من </w:t>
      </w:r>
      <w:r w:rsidR="007001BC" w:rsidRPr="009F4393">
        <w:rPr>
          <w:rFonts w:asciiTheme="majorBidi" w:hAnsiTheme="majorBidi" w:cstheme="majorBidi"/>
          <w:b/>
          <w:bCs/>
          <w:sz w:val="28"/>
          <w:szCs w:val="28"/>
          <w:rtl/>
          <w:lang w:bidi="ar-DZ"/>
        </w:rPr>
        <w:t>خ</w:t>
      </w:r>
      <w:r w:rsidR="00B71AC7" w:rsidRPr="009F4393">
        <w:rPr>
          <w:rFonts w:asciiTheme="majorBidi" w:hAnsiTheme="majorBidi" w:cstheme="majorBidi"/>
          <w:b/>
          <w:bCs/>
          <w:sz w:val="28"/>
          <w:szCs w:val="28"/>
          <w:rtl/>
          <w:lang w:bidi="ar-DZ"/>
        </w:rPr>
        <w:t>لال الا</w:t>
      </w:r>
      <w:r w:rsidR="007001BC" w:rsidRPr="009F4393">
        <w:rPr>
          <w:rFonts w:asciiTheme="majorBidi" w:hAnsiTheme="majorBidi" w:cstheme="majorBidi"/>
          <w:b/>
          <w:bCs/>
          <w:sz w:val="28"/>
          <w:szCs w:val="28"/>
          <w:rtl/>
          <w:lang w:bidi="ar-DZ"/>
        </w:rPr>
        <w:t xml:space="preserve">طلاع على تقرير التفقد </w:t>
      </w:r>
      <w:r w:rsidR="002A6988" w:rsidRPr="009F4393">
        <w:rPr>
          <w:rFonts w:asciiTheme="majorBidi" w:hAnsiTheme="majorBidi" w:cstheme="majorBidi"/>
          <w:b/>
          <w:bCs/>
          <w:sz w:val="28"/>
          <w:szCs w:val="28"/>
          <w:rtl/>
          <w:lang w:bidi="ar-DZ"/>
        </w:rPr>
        <w:t>المذكور اذ لا ا</w:t>
      </w:r>
      <w:r w:rsidR="005F6D96" w:rsidRPr="009F4393">
        <w:rPr>
          <w:rFonts w:asciiTheme="majorBidi" w:hAnsiTheme="majorBidi" w:cstheme="majorBidi"/>
          <w:b/>
          <w:bCs/>
          <w:sz w:val="28"/>
          <w:szCs w:val="28"/>
          <w:rtl/>
          <w:lang w:bidi="ar-DZ"/>
        </w:rPr>
        <w:t xml:space="preserve">ثر </w:t>
      </w:r>
      <w:r w:rsidR="002A4EF3" w:rsidRPr="009F4393">
        <w:rPr>
          <w:rFonts w:asciiTheme="majorBidi" w:hAnsiTheme="majorBidi" w:cstheme="majorBidi"/>
          <w:b/>
          <w:bCs/>
          <w:sz w:val="28"/>
          <w:szCs w:val="28"/>
          <w:rtl/>
          <w:lang w:bidi="ar-DZ"/>
        </w:rPr>
        <w:t>لأية</w:t>
      </w:r>
      <w:r w:rsidR="005F6D96" w:rsidRPr="009F4393">
        <w:rPr>
          <w:rFonts w:asciiTheme="majorBidi" w:hAnsiTheme="majorBidi" w:cstheme="majorBidi"/>
          <w:b/>
          <w:bCs/>
          <w:sz w:val="28"/>
          <w:szCs w:val="28"/>
          <w:rtl/>
          <w:lang w:bidi="ar-DZ"/>
        </w:rPr>
        <w:t xml:space="preserve"> شكاية ولا اثر ل</w:t>
      </w:r>
      <w:r w:rsidR="008C5D1F" w:rsidRPr="009F4393">
        <w:rPr>
          <w:rFonts w:asciiTheme="majorBidi" w:hAnsiTheme="majorBidi" w:cstheme="majorBidi"/>
          <w:b/>
          <w:bCs/>
          <w:sz w:val="28"/>
          <w:szCs w:val="28"/>
          <w:rtl/>
          <w:lang w:bidi="ar-DZ"/>
        </w:rPr>
        <w:t xml:space="preserve">جوابي بخصوص هذا الموضوع </w:t>
      </w:r>
      <w:r w:rsidR="00F66737" w:rsidRPr="009F4393">
        <w:rPr>
          <w:rFonts w:asciiTheme="majorBidi" w:hAnsiTheme="majorBidi" w:cstheme="majorBidi"/>
          <w:b/>
          <w:bCs/>
          <w:sz w:val="28"/>
          <w:szCs w:val="28"/>
          <w:rtl/>
          <w:lang w:bidi="ar-DZ"/>
        </w:rPr>
        <w:t>مما يؤكد ان ال</w:t>
      </w:r>
      <w:r w:rsidR="00EC0CAA" w:rsidRPr="009F4393">
        <w:rPr>
          <w:rFonts w:asciiTheme="majorBidi" w:hAnsiTheme="majorBidi" w:cstheme="majorBidi"/>
          <w:b/>
          <w:bCs/>
          <w:sz w:val="28"/>
          <w:szCs w:val="28"/>
          <w:rtl/>
          <w:lang w:bidi="ar-DZ"/>
        </w:rPr>
        <w:t>متفقد العام لم يكن نزي</w:t>
      </w:r>
      <w:r w:rsidR="00161F49" w:rsidRPr="009F4393">
        <w:rPr>
          <w:rFonts w:asciiTheme="majorBidi" w:hAnsiTheme="majorBidi" w:cstheme="majorBidi"/>
          <w:b/>
          <w:bCs/>
          <w:sz w:val="28"/>
          <w:szCs w:val="28"/>
          <w:rtl/>
          <w:lang w:bidi="ar-DZ"/>
        </w:rPr>
        <w:t>ها ومحايدا وخالف م</w:t>
      </w:r>
      <w:r w:rsidR="00F20F2B" w:rsidRPr="009F4393">
        <w:rPr>
          <w:rFonts w:asciiTheme="majorBidi" w:hAnsiTheme="majorBidi" w:cstheme="majorBidi"/>
          <w:b/>
          <w:bCs/>
          <w:sz w:val="28"/>
          <w:szCs w:val="28"/>
          <w:rtl/>
          <w:lang w:bidi="ar-DZ"/>
        </w:rPr>
        <w:t xml:space="preserve">وجبات المسائلة العادلة </w:t>
      </w:r>
      <w:r w:rsidR="00974007" w:rsidRPr="009F4393">
        <w:rPr>
          <w:rFonts w:asciiTheme="majorBidi" w:hAnsiTheme="majorBidi" w:cstheme="majorBidi"/>
          <w:b/>
          <w:bCs/>
          <w:sz w:val="28"/>
          <w:szCs w:val="28"/>
          <w:rtl/>
          <w:lang w:bidi="ar-DZ"/>
        </w:rPr>
        <w:t xml:space="preserve">وانا اجزم انه مكلف </w:t>
      </w:r>
      <w:r w:rsidR="00D87322" w:rsidRPr="009F4393">
        <w:rPr>
          <w:rFonts w:asciiTheme="majorBidi" w:hAnsiTheme="majorBidi" w:cstheme="majorBidi"/>
          <w:b/>
          <w:bCs/>
          <w:sz w:val="28"/>
          <w:szCs w:val="28"/>
          <w:rtl/>
          <w:lang w:bidi="ar-DZ"/>
        </w:rPr>
        <w:t>بإنجاز مهمة ادانتي</w:t>
      </w:r>
      <w:r w:rsidRPr="009F4393">
        <w:rPr>
          <w:rFonts w:asciiTheme="majorBidi" w:hAnsiTheme="majorBidi" w:cstheme="majorBidi"/>
          <w:b/>
          <w:bCs/>
          <w:sz w:val="28"/>
          <w:szCs w:val="28"/>
          <w:rtl/>
          <w:lang w:bidi="ar-DZ"/>
        </w:rPr>
        <w:t xml:space="preserve"> واحالتي على مجلس </w:t>
      </w:r>
      <w:r w:rsidR="000E5F5A" w:rsidRPr="009F4393">
        <w:rPr>
          <w:rFonts w:asciiTheme="majorBidi" w:hAnsiTheme="majorBidi" w:cstheme="majorBidi"/>
          <w:b/>
          <w:bCs/>
          <w:sz w:val="28"/>
          <w:szCs w:val="28"/>
          <w:rtl/>
          <w:lang w:bidi="ar-DZ"/>
        </w:rPr>
        <w:t>التأديب</w:t>
      </w:r>
      <w:r w:rsidR="00D87322" w:rsidRPr="009F4393">
        <w:rPr>
          <w:rFonts w:asciiTheme="majorBidi" w:hAnsiTheme="majorBidi" w:cstheme="majorBidi"/>
          <w:b/>
          <w:bCs/>
          <w:sz w:val="28"/>
          <w:szCs w:val="28"/>
          <w:rtl/>
          <w:lang w:bidi="ar-DZ"/>
        </w:rPr>
        <w:t xml:space="preserve"> </w:t>
      </w:r>
      <w:r w:rsidR="000E5F5A" w:rsidRPr="009F4393">
        <w:rPr>
          <w:rFonts w:asciiTheme="majorBidi" w:hAnsiTheme="majorBidi" w:cstheme="majorBidi"/>
          <w:b/>
          <w:bCs/>
          <w:sz w:val="28"/>
          <w:szCs w:val="28"/>
          <w:rtl/>
          <w:lang w:bidi="ar-DZ"/>
        </w:rPr>
        <w:t>ولو بارتكاب خرق للقانون</w:t>
      </w:r>
      <w:r w:rsidR="00E34BA2" w:rsidRPr="009F4393">
        <w:rPr>
          <w:rFonts w:asciiTheme="majorBidi" w:hAnsiTheme="majorBidi" w:cstheme="majorBidi"/>
          <w:b/>
          <w:bCs/>
          <w:sz w:val="28"/>
          <w:szCs w:val="28"/>
          <w:rtl/>
          <w:lang w:bidi="ar-DZ"/>
        </w:rPr>
        <w:t xml:space="preserve"> وسنبين </w:t>
      </w:r>
      <w:r w:rsidR="000A34FC" w:rsidRPr="009F4393">
        <w:rPr>
          <w:rFonts w:asciiTheme="majorBidi" w:hAnsiTheme="majorBidi" w:cstheme="majorBidi"/>
          <w:b/>
          <w:bCs/>
          <w:sz w:val="28"/>
          <w:szCs w:val="28"/>
          <w:rtl/>
          <w:lang w:bidi="ar-DZ"/>
        </w:rPr>
        <w:t xml:space="preserve">ذلك تباعا وبالتالي فان </w:t>
      </w:r>
      <w:r w:rsidR="00304D10" w:rsidRPr="009F4393">
        <w:rPr>
          <w:rFonts w:asciiTheme="majorBidi" w:hAnsiTheme="majorBidi" w:cstheme="majorBidi"/>
          <w:b/>
          <w:bCs/>
          <w:sz w:val="28"/>
          <w:szCs w:val="28"/>
          <w:rtl/>
          <w:lang w:bidi="ar-DZ"/>
        </w:rPr>
        <w:t xml:space="preserve">هاته الدفوعات قدمت لمجلس </w:t>
      </w:r>
      <w:r w:rsidR="002A4EF3" w:rsidRPr="009F4393">
        <w:rPr>
          <w:rFonts w:asciiTheme="majorBidi" w:hAnsiTheme="majorBidi" w:cstheme="majorBidi"/>
          <w:b/>
          <w:bCs/>
          <w:sz w:val="28"/>
          <w:szCs w:val="28"/>
          <w:rtl/>
          <w:lang w:bidi="ar-DZ"/>
        </w:rPr>
        <w:t>التأديب</w:t>
      </w:r>
      <w:r w:rsidR="000E5F5A" w:rsidRPr="009F4393">
        <w:rPr>
          <w:rFonts w:asciiTheme="majorBidi" w:hAnsiTheme="majorBidi" w:cstheme="majorBidi"/>
          <w:b/>
          <w:bCs/>
          <w:sz w:val="28"/>
          <w:szCs w:val="28"/>
          <w:rtl/>
          <w:lang w:bidi="ar-DZ"/>
        </w:rPr>
        <w:t xml:space="preserve"> ولم يتم تمكيني من حق الدفاع عن نفسي ورد التهم لدى التفقدية العامة </w:t>
      </w:r>
      <w:r w:rsidR="008E787F" w:rsidRPr="009F4393">
        <w:rPr>
          <w:rFonts w:asciiTheme="majorBidi" w:hAnsiTheme="majorBidi" w:cstheme="majorBidi"/>
          <w:b/>
          <w:bCs/>
          <w:sz w:val="28"/>
          <w:szCs w:val="28"/>
          <w:rtl/>
          <w:lang w:bidi="ar-DZ"/>
        </w:rPr>
        <w:t>وهذا يتنافى ومعايير المسائلة العادلة</w:t>
      </w:r>
      <w:r w:rsidR="002A4EF3" w:rsidRPr="009F4393">
        <w:rPr>
          <w:rFonts w:asciiTheme="majorBidi" w:hAnsiTheme="majorBidi" w:cstheme="majorBidi"/>
          <w:b/>
          <w:bCs/>
          <w:sz w:val="28"/>
          <w:szCs w:val="28"/>
          <w:rtl/>
          <w:lang w:bidi="ar-DZ"/>
        </w:rPr>
        <w:t xml:space="preserve"> </w:t>
      </w:r>
      <w:r w:rsidR="00562A36">
        <w:rPr>
          <w:rFonts w:asciiTheme="majorBidi" w:hAnsiTheme="majorBidi" w:cstheme="majorBidi" w:hint="cs"/>
          <w:b/>
          <w:bCs/>
          <w:sz w:val="28"/>
          <w:szCs w:val="28"/>
          <w:rtl/>
          <w:lang w:bidi="ar-DZ"/>
        </w:rPr>
        <w:t>كما اسلفت القول</w:t>
      </w:r>
      <w:r w:rsidR="004F089F" w:rsidRPr="009F4393">
        <w:rPr>
          <w:rFonts w:asciiTheme="majorBidi" w:hAnsiTheme="majorBidi" w:cstheme="majorBidi"/>
          <w:b/>
          <w:bCs/>
          <w:sz w:val="28"/>
          <w:szCs w:val="28"/>
          <w:rtl/>
          <w:lang w:bidi="ar-DZ"/>
        </w:rPr>
        <w:t>.</w:t>
      </w:r>
    </w:p>
    <w:p w14:paraId="6EB34699" w14:textId="5E60050F" w:rsidR="00DF3C81" w:rsidRPr="005F26B6" w:rsidRDefault="004C5D7F" w:rsidP="002624BB">
      <w:pPr>
        <w:jc w:val="right"/>
        <w:rPr>
          <w:rFonts w:asciiTheme="majorBidi" w:hAnsiTheme="majorBidi" w:cstheme="majorBidi"/>
          <w:b/>
          <w:bCs/>
          <w:sz w:val="28"/>
          <w:szCs w:val="28"/>
          <w:u w:val="single"/>
          <w:lang w:bidi="ar-DZ"/>
        </w:rPr>
      </w:pPr>
      <w:r w:rsidRPr="005F26B6">
        <w:rPr>
          <w:rFonts w:asciiTheme="majorBidi" w:hAnsiTheme="majorBidi" w:cstheme="majorBidi"/>
          <w:b/>
          <w:bCs/>
          <w:sz w:val="28"/>
          <w:szCs w:val="28"/>
          <w:u w:val="single"/>
          <w:rtl/>
          <w:lang w:bidi="ar-DZ"/>
        </w:rPr>
        <w:t>أولا</w:t>
      </w:r>
      <w:r w:rsidR="005F26B6">
        <w:rPr>
          <w:rFonts w:asciiTheme="majorBidi" w:hAnsiTheme="majorBidi" w:cstheme="majorBidi" w:hint="cs"/>
          <w:b/>
          <w:bCs/>
          <w:sz w:val="28"/>
          <w:szCs w:val="28"/>
          <w:u w:val="single"/>
          <w:rtl/>
          <w:lang w:bidi="ar-DZ"/>
        </w:rPr>
        <w:t>:</w:t>
      </w:r>
      <w:r w:rsidRPr="005F26B6">
        <w:rPr>
          <w:rFonts w:asciiTheme="majorBidi" w:hAnsiTheme="majorBidi" w:cstheme="majorBidi"/>
          <w:b/>
          <w:bCs/>
          <w:sz w:val="28"/>
          <w:szCs w:val="28"/>
          <w:u w:val="single"/>
          <w:rtl/>
          <w:lang w:bidi="ar-DZ"/>
        </w:rPr>
        <w:t xml:space="preserve"> </w:t>
      </w:r>
      <w:r w:rsidR="00DF3C81" w:rsidRPr="005F26B6">
        <w:rPr>
          <w:rFonts w:asciiTheme="majorBidi" w:hAnsiTheme="majorBidi" w:cstheme="majorBidi"/>
          <w:b/>
          <w:bCs/>
          <w:sz w:val="28"/>
          <w:szCs w:val="28"/>
          <w:u w:val="single"/>
          <w:rtl/>
          <w:lang w:bidi="ar-DZ"/>
        </w:rPr>
        <w:t>بخصوص السيارة فيات سيانا الح</w:t>
      </w:r>
      <w:r w:rsidR="00D45F4D" w:rsidRPr="005F26B6">
        <w:rPr>
          <w:rFonts w:asciiTheme="majorBidi" w:hAnsiTheme="majorBidi" w:cstheme="majorBidi"/>
          <w:b/>
          <w:bCs/>
          <w:sz w:val="28"/>
          <w:szCs w:val="28"/>
          <w:u w:val="single"/>
          <w:rtl/>
          <w:lang w:bidi="ar-DZ"/>
        </w:rPr>
        <w:t>املة للرقم المنجمي 8665 تونس  126</w:t>
      </w:r>
    </w:p>
    <w:p w14:paraId="6EA85C3B" w14:textId="3B08EEF7" w:rsidR="00DF3C81" w:rsidRPr="009F4393" w:rsidRDefault="004F089F" w:rsidP="00E05360">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w:t>
      </w:r>
      <w:r w:rsidR="00DF3C81" w:rsidRPr="009F4393">
        <w:rPr>
          <w:rFonts w:asciiTheme="majorBidi" w:hAnsiTheme="majorBidi" w:cstheme="majorBidi"/>
          <w:b/>
          <w:bCs/>
          <w:sz w:val="28"/>
          <w:szCs w:val="28"/>
          <w:rtl/>
          <w:lang w:bidi="ar-DZ"/>
        </w:rPr>
        <w:t>أكد المتفقد العام ضمن تقريره أنّ قاضي التحقيق الأول بالمكتب 13 ورغم تضمن المحضر المقدم العثور على السيارة فيات(</w:t>
      </w:r>
      <w:r w:rsidR="00F1622E">
        <w:rPr>
          <w:rFonts w:asciiTheme="majorBidi" w:hAnsiTheme="majorBidi" w:cstheme="majorBidi" w:hint="cs"/>
          <w:b/>
          <w:bCs/>
          <w:sz w:val="28"/>
          <w:szCs w:val="28"/>
          <w:rtl/>
          <w:lang w:bidi="ar-DZ"/>
        </w:rPr>
        <w:t>(</w:t>
      </w:r>
      <w:r w:rsidR="00DF3C81" w:rsidRPr="009F4393">
        <w:rPr>
          <w:rFonts w:asciiTheme="majorBidi" w:hAnsiTheme="majorBidi" w:cstheme="majorBidi"/>
          <w:b/>
          <w:bCs/>
          <w:sz w:val="28"/>
          <w:szCs w:val="28"/>
          <w:rtl/>
          <w:lang w:bidi="ar-DZ"/>
        </w:rPr>
        <w:t xml:space="preserve"> التي كانت قبل اغتيال الشهيد شكري بلعيد في تصرف المتهم أحمد الرويسي وثبت استعمالها في التحضير للجريمة من ط</w:t>
      </w:r>
      <w:r w:rsidR="00562A36">
        <w:rPr>
          <w:rFonts w:asciiTheme="majorBidi" w:hAnsiTheme="majorBidi" w:cstheme="majorBidi"/>
          <w:b/>
          <w:bCs/>
          <w:sz w:val="28"/>
          <w:szCs w:val="28"/>
          <w:rtl/>
          <w:lang w:bidi="ar-DZ"/>
        </w:rPr>
        <w:t>رف المتهم الرئيسي كمال القضقاضي</w:t>
      </w:r>
      <w:r w:rsidR="00DF3C81" w:rsidRPr="009F4393">
        <w:rPr>
          <w:rFonts w:asciiTheme="majorBidi" w:hAnsiTheme="majorBidi" w:cstheme="majorBidi"/>
          <w:b/>
          <w:bCs/>
          <w:sz w:val="28"/>
          <w:szCs w:val="28"/>
          <w:rtl/>
          <w:lang w:bidi="ar-DZ"/>
        </w:rPr>
        <w:t xml:space="preserve"> والتي أجريت عليها جملة من الاختبارات الفنية من قبل الإدارة الفرعية للمخابر الجنائية والعلمية باعتبار تضمنها لأثار بيولوجية تمكن من تحديد سماتها البيولوجية ، إلا أنه لم يتضح بالاطلاع على ما توفر بملف القضية ما يفيد قيام قاضي التحقيق بإضافة نتيجة الاختبارات الفنية ومواجهة المتهمين بنتيجتها كما أنه قام بحجز السيارة حجزا صوريا رغم حجزها فعليا من الباحث المناب والحال أن كل هذه الأعمال تعتبر جوهرية في الكشف عن الحقيقة</w:t>
      </w:r>
      <w:r w:rsidR="00F86692" w:rsidRPr="009F4393">
        <w:rPr>
          <w:rFonts w:asciiTheme="majorBidi" w:hAnsiTheme="majorBidi" w:cstheme="majorBidi"/>
          <w:b/>
          <w:bCs/>
          <w:sz w:val="28"/>
          <w:szCs w:val="28"/>
          <w:rtl/>
          <w:lang w:bidi="ar-DZ"/>
        </w:rPr>
        <w:t>.</w:t>
      </w:r>
      <w:r w:rsidR="00562A36">
        <w:rPr>
          <w:rFonts w:asciiTheme="majorBidi" w:hAnsiTheme="majorBidi" w:cstheme="majorBidi" w:hint="cs"/>
          <w:b/>
          <w:bCs/>
          <w:sz w:val="28"/>
          <w:szCs w:val="28"/>
          <w:rtl/>
          <w:lang w:bidi="ar-DZ"/>
        </w:rPr>
        <w:t>))</w:t>
      </w:r>
      <w:r w:rsidR="00DF3C81" w:rsidRPr="009F4393">
        <w:rPr>
          <w:rFonts w:asciiTheme="majorBidi" w:hAnsiTheme="majorBidi" w:cstheme="majorBidi"/>
          <w:b/>
          <w:bCs/>
          <w:sz w:val="28"/>
          <w:szCs w:val="28"/>
          <w:lang w:bidi="ar-DZ"/>
        </w:rPr>
        <w:t>.</w:t>
      </w:r>
    </w:p>
    <w:p w14:paraId="0324A1ED" w14:textId="1D6F039A" w:rsidR="001F3D06" w:rsidRPr="009F4393" w:rsidRDefault="00DF3C81"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وان ذلك يعتبر نقصا واخلالا يتجه معه تحريك المسائلة التأديبية</w:t>
      </w:r>
      <w:r w:rsidR="00F86692" w:rsidRPr="009F4393">
        <w:rPr>
          <w:rFonts w:asciiTheme="majorBidi" w:hAnsiTheme="majorBidi" w:cstheme="majorBidi"/>
          <w:b/>
          <w:bCs/>
          <w:sz w:val="28"/>
          <w:szCs w:val="28"/>
          <w:rtl/>
          <w:lang w:bidi="ar-DZ"/>
        </w:rPr>
        <w:t>.</w:t>
      </w:r>
    </w:p>
    <w:p w14:paraId="6D030EA6" w14:textId="77777777" w:rsidR="00E679BC" w:rsidRPr="009F4393" w:rsidRDefault="001F3D06"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أ</w:t>
      </w:r>
      <w:r w:rsidR="001D0915" w:rsidRPr="009F4393">
        <w:rPr>
          <w:rFonts w:asciiTheme="majorBidi" w:hAnsiTheme="majorBidi" w:cstheme="majorBidi"/>
          <w:b/>
          <w:bCs/>
          <w:sz w:val="28"/>
          <w:szCs w:val="28"/>
          <w:rtl/>
          <w:lang w:bidi="ar-DZ"/>
        </w:rPr>
        <w:t xml:space="preserve"> - </w:t>
      </w:r>
      <w:r w:rsidRPr="009F4393">
        <w:rPr>
          <w:rFonts w:asciiTheme="majorBidi" w:hAnsiTheme="majorBidi" w:cstheme="majorBidi"/>
          <w:b/>
          <w:bCs/>
          <w:sz w:val="28"/>
          <w:szCs w:val="28"/>
          <w:rtl/>
          <w:lang w:bidi="ar-DZ"/>
        </w:rPr>
        <w:t>بخصو</w:t>
      </w:r>
      <w:r w:rsidR="00B74C66" w:rsidRPr="009F4393">
        <w:rPr>
          <w:rFonts w:asciiTheme="majorBidi" w:hAnsiTheme="majorBidi" w:cstheme="majorBidi"/>
          <w:b/>
          <w:bCs/>
          <w:sz w:val="28"/>
          <w:szCs w:val="28"/>
          <w:rtl/>
          <w:lang w:bidi="ar-DZ"/>
        </w:rPr>
        <w:t>ص موضوع الحجز الصوري للسيا</w:t>
      </w:r>
      <w:r w:rsidR="00DC4E7E" w:rsidRPr="009F4393">
        <w:rPr>
          <w:rFonts w:asciiTheme="majorBidi" w:hAnsiTheme="majorBidi" w:cstheme="majorBidi"/>
          <w:b/>
          <w:bCs/>
          <w:sz w:val="28"/>
          <w:szCs w:val="28"/>
          <w:rtl/>
          <w:lang w:bidi="ar-DZ"/>
        </w:rPr>
        <w:t>رة فيات سيانا</w:t>
      </w:r>
      <w:r w:rsidR="001D0915" w:rsidRPr="009F4393">
        <w:rPr>
          <w:rFonts w:asciiTheme="majorBidi" w:hAnsiTheme="majorBidi" w:cstheme="majorBidi"/>
          <w:b/>
          <w:bCs/>
          <w:sz w:val="28"/>
          <w:szCs w:val="28"/>
          <w:rtl/>
          <w:lang w:bidi="ar-DZ"/>
        </w:rPr>
        <w:t xml:space="preserve"> </w:t>
      </w:r>
    </w:p>
    <w:p w14:paraId="5BED77E5" w14:textId="7C168EDA" w:rsidR="00DF3C81" w:rsidRPr="009F4393" w:rsidRDefault="00E679BC"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المتفقد العام اقر انه اطلع على ملف القضية التحقيقية</w:t>
      </w:r>
      <w:r w:rsidR="004C5D7F" w:rsidRPr="009F4393">
        <w:rPr>
          <w:rFonts w:asciiTheme="majorBidi" w:hAnsiTheme="majorBidi" w:cstheme="majorBidi"/>
          <w:b/>
          <w:bCs/>
          <w:sz w:val="28"/>
          <w:szCs w:val="28"/>
          <w:rtl/>
          <w:lang w:bidi="ar-DZ"/>
        </w:rPr>
        <w:t xml:space="preserve"> </w:t>
      </w:r>
      <w:r w:rsidRPr="009F4393">
        <w:rPr>
          <w:rFonts w:asciiTheme="majorBidi" w:hAnsiTheme="majorBidi" w:cstheme="majorBidi"/>
          <w:b/>
          <w:bCs/>
          <w:sz w:val="28"/>
          <w:szCs w:val="28"/>
          <w:rtl/>
          <w:lang w:bidi="ar-DZ"/>
        </w:rPr>
        <w:t>المتعلقة باغتيال المرحوم شكري بلعيد</w:t>
      </w:r>
      <w:r w:rsidR="00D8110B" w:rsidRPr="009F4393">
        <w:rPr>
          <w:rFonts w:asciiTheme="majorBidi" w:hAnsiTheme="majorBidi" w:cstheme="majorBidi"/>
          <w:b/>
          <w:bCs/>
          <w:sz w:val="28"/>
          <w:szCs w:val="28"/>
          <w:rtl/>
          <w:lang w:bidi="ar-DZ"/>
        </w:rPr>
        <w:t>؛والحال ان كل النقائص ال</w:t>
      </w:r>
      <w:r w:rsidR="00FB5B8F">
        <w:rPr>
          <w:rFonts w:asciiTheme="majorBidi" w:hAnsiTheme="majorBidi" w:cstheme="majorBidi"/>
          <w:b/>
          <w:bCs/>
          <w:sz w:val="28"/>
          <w:szCs w:val="28"/>
          <w:rtl/>
          <w:lang w:bidi="ar-DZ"/>
        </w:rPr>
        <w:t xml:space="preserve">تي أشار اليها </w:t>
      </w:r>
      <w:r w:rsidR="00FB5B8F">
        <w:rPr>
          <w:rFonts w:asciiTheme="majorBidi" w:hAnsiTheme="majorBidi" w:cstheme="majorBidi" w:hint="cs"/>
          <w:b/>
          <w:bCs/>
          <w:sz w:val="28"/>
          <w:szCs w:val="28"/>
          <w:rtl/>
          <w:lang w:bidi="ar-DZ"/>
        </w:rPr>
        <w:t>كاخلالات على اعتبار  اني كقاضي تحقيق لم انجزها والحال انها منجزة باتقان بمجرد الا طلاع على ملف القضية .</w:t>
      </w:r>
      <w:r w:rsidR="00D8110B" w:rsidRPr="009F4393">
        <w:rPr>
          <w:rFonts w:asciiTheme="majorBidi" w:hAnsiTheme="majorBidi" w:cstheme="majorBidi"/>
          <w:b/>
          <w:bCs/>
          <w:sz w:val="28"/>
          <w:szCs w:val="28"/>
          <w:rtl/>
          <w:lang w:bidi="ar-DZ"/>
        </w:rPr>
        <w:t>والخلاصة اما ان المتفقد العام لم يطلع</w:t>
      </w:r>
      <w:r w:rsidR="005F26B6">
        <w:rPr>
          <w:rFonts w:asciiTheme="majorBidi" w:hAnsiTheme="majorBidi" w:cstheme="majorBidi" w:hint="cs"/>
          <w:b/>
          <w:bCs/>
          <w:sz w:val="28"/>
          <w:szCs w:val="28"/>
          <w:rtl/>
          <w:lang w:bidi="ar-DZ"/>
        </w:rPr>
        <w:t xml:space="preserve"> على ملف القضية</w:t>
      </w:r>
      <w:r w:rsidR="00D8110B" w:rsidRPr="009F4393">
        <w:rPr>
          <w:rFonts w:asciiTheme="majorBidi" w:hAnsiTheme="majorBidi" w:cstheme="majorBidi"/>
          <w:b/>
          <w:bCs/>
          <w:sz w:val="28"/>
          <w:szCs w:val="28"/>
          <w:rtl/>
          <w:lang w:bidi="ar-DZ"/>
        </w:rPr>
        <w:t xml:space="preserve"> ورتب نتيجة</w:t>
      </w:r>
      <w:r w:rsidR="006B6FCF">
        <w:rPr>
          <w:rFonts w:asciiTheme="majorBidi" w:hAnsiTheme="majorBidi" w:cstheme="majorBidi" w:hint="cs"/>
          <w:b/>
          <w:bCs/>
          <w:sz w:val="28"/>
          <w:szCs w:val="28"/>
          <w:rtl/>
          <w:lang w:bidi="ar-DZ"/>
        </w:rPr>
        <w:t xml:space="preserve"> وهمية،</w:t>
      </w:r>
      <w:r w:rsidR="00D8110B" w:rsidRPr="009F4393">
        <w:rPr>
          <w:rFonts w:asciiTheme="majorBidi" w:hAnsiTheme="majorBidi" w:cstheme="majorBidi"/>
          <w:b/>
          <w:bCs/>
          <w:sz w:val="28"/>
          <w:szCs w:val="28"/>
          <w:rtl/>
          <w:lang w:bidi="ar-DZ"/>
        </w:rPr>
        <w:t xml:space="preserve"> واما انه اطلع ورتب نتيجة معاكسة</w:t>
      </w:r>
      <w:r w:rsidR="006B6FCF">
        <w:rPr>
          <w:rFonts w:asciiTheme="majorBidi" w:hAnsiTheme="majorBidi" w:cstheme="majorBidi" w:hint="cs"/>
          <w:b/>
          <w:bCs/>
          <w:sz w:val="28"/>
          <w:szCs w:val="28"/>
          <w:rtl/>
          <w:lang w:bidi="ar-DZ"/>
        </w:rPr>
        <w:t xml:space="preserve"> ومخالفة لما هو مضمن ماديا بالملف ،</w:t>
      </w:r>
      <w:r w:rsidR="00D8110B" w:rsidRPr="009F4393">
        <w:rPr>
          <w:rFonts w:asciiTheme="majorBidi" w:hAnsiTheme="majorBidi" w:cstheme="majorBidi"/>
          <w:b/>
          <w:bCs/>
          <w:sz w:val="28"/>
          <w:szCs w:val="28"/>
          <w:rtl/>
          <w:lang w:bidi="ar-DZ"/>
        </w:rPr>
        <w:t xml:space="preserve"> وفي كلتا الحالتين يعتبر متعمدا تغيير الحقيقة.</w:t>
      </w:r>
      <w:r w:rsidRPr="009F4393">
        <w:rPr>
          <w:rFonts w:asciiTheme="majorBidi" w:hAnsiTheme="majorBidi" w:cstheme="majorBidi"/>
          <w:b/>
          <w:bCs/>
          <w:sz w:val="28"/>
          <w:szCs w:val="28"/>
          <w:rtl/>
          <w:lang w:bidi="ar-DZ"/>
        </w:rPr>
        <w:t xml:space="preserve"> </w:t>
      </w:r>
    </w:p>
    <w:p w14:paraId="1439E673" w14:textId="0CA59D93" w:rsidR="002E627C" w:rsidRPr="009F4393" w:rsidRDefault="00F94671"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lastRenderedPageBreak/>
        <w:t xml:space="preserve"> </w:t>
      </w:r>
      <w:r w:rsidR="00CC09D0"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 xml:space="preserve">فهل فعلا بلغ الجنون والتحدي بقاضي تحقيق متعهد بقضية ارهابية خطيرة، يتابعها الرأي العام المحلي والدولي </w:t>
      </w:r>
      <w:r w:rsidR="00D174E5" w:rsidRPr="009F4393">
        <w:rPr>
          <w:rFonts w:asciiTheme="majorBidi" w:hAnsiTheme="majorBidi" w:cstheme="majorBidi"/>
          <w:b/>
          <w:bCs/>
          <w:sz w:val="28"/>
          <w:szCs w:val="28"/>
          <w:rtl/>
          <w:lang w:bidi="ar-DZ"/>
        </w:rPr>
        <w:t>بكل انتباه</w:t>
      </w:r>
      <w:r w:rsidR="002E627C" w:rsidRPr="009F4393">
        <w:rPr>
          <w:rFonts w:asciiTheme="majorBidi" w:hAnsiTheme="majorBidi" w:cstheme="majorBidi"/>
          <w:b/>
          <w:bCs/>
          <w:sz w:val="28"/>
          <w:szCs w:val="28"/>
          <w:rtl/>
          <w:lang w:bidi="ar-DZ"/>
        </w:rPr>
        <w:t xml:space="preserve"> ويقظة.... قاضي تحقيق، ولئن كان مستقلا في اعماله الاستقرائية واجتهاداته الا انه يعمل تحت أنظار النيابة العمومية التي تطلع على كل اجراء او قرار يقوم به، ويمكنها بمعية بقية الاطراف في القضية: قائمين بالحق الشخصي</w:t>
      </w:r>
      <w:r w:rsidR="001D4609">
        <w:rPr>
          <w:rFonts w:asciiTheme="majorBidi" w:hAnsiTheme="majorBidi" w:cstheme="majorBidi" w:hint="cs"/>
          <w:b/>
          <w:bCs/>
          <w:sz w:val="28"/>
          <w:szCs w:val="28"/>
          <w:rtl/>
          <w:lang w:bidi="ar-DZ"/>
        </w:rPr>
        <w:t>،</w:t>
      </w:r>
      <w:r w:rsidR="002E627C" w:rsidRPr="009F4393">
        <w:rPr>
          <w:rFonts w:asciiTheme="majorBidi" w:hAnsiTheme="majorBidi" w:cstheme="majorBidi"/>
          <w:b/>
          <w:bCs/>
          <w:sz w:val="28"/>
          <w:szCs w:val="28"/>
          <w:rtl/>
          <w:lang w:bidi="ar-DZ"/>
        </w:rPr>
        <w:t xml:space="preserve"> ومتهمين، الطعن فيها لدى دائرة الاتهام بمحكمة الاستئناف والتي لها ولاية مطلقة على أعمال قاضي التحقيق فيمكنها نقضها او طلب مراجعتها او الحلول محل قاضي التحقيق </w:t>
      </w:r>
      <w:r w:rsidR="00AB18D1" w:rsidRPr="009F4393">
        <w:rPr>
          <w:rFonts w:asciiTheme="majorBidi" w:hAnsiTheme="majorBidi" w:cstheme="majorBidi"/>
          <w:b/>
          <w:bCs/>
          <w:sz w:val="28"/>
          <w:szCs w:val="28"/>
          <w:rtl/>
          <w:lang w:bidi="ar-DZ"/>
        </w:rPr>
        <w:t>لإصدار</w:t>
      </w:r>
      <w:r w:rsidR="002E627C" w:rsidRPr="009F4393">
        <w:rPr>
          <w:rFonts w:asciiTheme="majorBidi" w:hAnsiTheme="majorBidi" w:cstheme="majorBidi"/>
          <w:b/>
          <w:bCs/>
          <w:sz w:val="28"/>
          <w:szCs w:val="28"/>
          <w:rtl/>
          <w:lang w:bidi="ar-DZ"/>
        </w:rPr>
        <w:t xml:space="preserve"> البطاقات او القرارات اللازمة... فهل بلغ الجنون اذن بهذا القاضي، في ظل هذا التنظيم الهرمي للهيئات القضائية، ان يقوم بعمل متهور تحت أنظار الجميع، فيتراخى في حجز السيارة حجز فعليا ويكتفي بحجزها صوريا!؟</w:t>
      </w:r>
    </w:p>
    <w:p w14:paraId="1A53F01A" w14:textId="186FB43C" w:rsidR="00F86692" w:rsidRPr="009F4393" w:rsidRDefault="001E4381"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 xml:space="preserve">قبل ان نجيب عن هذا التساؤل المشروع، جدير بنا التذكير ان اجراءات حجز السيارة المعنية مثلت طعنا لدى دائرة الاتهام من قبل ممثلي القائمين بالحق الشخصي، وقد اصدرت دائرة الاتهام قرارا في الملف عدد 92483/9 بتاريخ 4 جوان 2014، جاء في حيثياته حرفيا ما </w:t>
      </w:r>
      <w:r w:rsidR="00D174E5" w:rsidRPr="009F4393">
        <w:rPr>
          <w:rFonts w:asciiTheme="majorBidi" w:hAnsiTheme="majorBidi" w:cstheme="majorBidi"/>
          <w:b/>
          <w:bCs/>
          <w:sz w:val="28"/>
          <w:szCs w:val="28"/>
          <w:rtl/>
          <w:lang w:bidi="ar-DZ"/>
        </w:rPr>
        <w:t>يلي: «وحيث</w:t>
      </w:r>
      <w:r w:rsidR="002E627C" w:rsidRPr="009F4393">
        <w:rPr>
          <w:rFonts w:asciiTheme="majorBidi" w:hAnsiTheme="majorBidi" w:cstheme="majorBidi"/>
          <w:b/>
          <w:bCs/>
          <w:sz w:val="28"/>
          <w:szCs w:val="28"/>
          <w:rtl/>
          <w:lang w:bidi="ar-DZ"/>
        </w:rPr>
        <w:t xml:space="preserve"> انه لا وجود لما يفيد إرجاع السيارات المحجوزة الى أصحابها وكان محضر الحجز الصوري طبق القانون</w:t>
      </w:r>
      <w:r w:rsidR="00F86692" w:rsidRPr="009F4393">
        <w:rPr>
          <w:rFonts w:asciiTheme="majorBidi" w:hAnsiTheme="majorBidi" w:cstheme="majorBidi"/>
          <w:b/>
          <w:bCs/>
          <w:sz w:val="28"/>
          <w:szCs w:val="28"/>
          <w:rtl/>
          <w:lang w:bidi="ar-DZ"/>
        </w:rPr>
        <w:t>}</w:t>
      </w:r>
      <w:r w:rsidR="000519B0" w:rsidRPr="009F4393">
        <w:rPr>
          <w:rFonts w:asciiTheme="majorBidi" w:hAnsiTheme="majorBidi" w:cstheme="majorBidi"/>
          <w:b/>
          <w:bCs/>
          <w:sz w:val="28"/>
          <w:szCs w:val="28"/>
          <w:rtl/>
          <w:lang w:bidi="ar-DZ"/>
        </w:rPr>
        <w:t xml:space="preserve"> </w:t>
      </w:r>
      <w:r w:rsidR="00F86692" w:rsidRPr="009F4393">
        <w:rPr>
          <w:rFonts w:asciiTheme="majorBidi" w:hAnsiTheme="majorBidi" w:cstheme="majorBidi"/>
          <w:b/>
          <w:bCs/>
          <w:sz w:val="28"/>
          <w:szCs w:val="28"/>
          <w:rtl/>
          <w:lang w:bidi="ar-DZ"/>
        </w:rPr>
        <w:t>الصفحة 451 من قرار دائرة الاتهام</w:t>
      </w:r>
      <w:r w:rsidR="00A4597B" w:rsidRPr="009F4393">
        <w:rPr>
          <w:rFonts w:asciiTheme="majorBidi" w:hAnsiTheme="majorBidi" w:cstheme="majorBidi"/>
          <w:b/>
          <w:bCs/>
          <w:sz w:val="28"/>
          <w:szCs w:val="28"/>
          <w:rtl/>
          <w:lang w:bidi="ar-DZ"/>
        </w:rPr>
        <w:t>.</w:t>
      </w:r>
    </w:p>
    <w:p w14:paraId="0C4A734B" w14:textId="1FBC395E" w:rsidR="002E627C" w:rsidRPr="009F4393" w:rsidRDefault="00F86692"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مؤيد رقم 1 :قرار دائرة الاتهام عدد 92483/9</w:t>
      </w:r>
    </w:p>
    <w:p w14:paraId="1F35A97D" w14:textId="489AC42D" w:rsidR="002E627C" w:rsidRPr="009F4393" w:rsidRDefault="00F86692"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نفس هذا الموقف القانوني ايدته محكمة التعقيب في قرارها الذي ضم جملة من المطاعن في قرار دائرة الاتهام المبين أعلاه، وصدر عن محكمة التعقيب بتاريخ 16 افريل 2015 تحت عدد 19544/19542/19343/19165، والذي تبنى الموقف نفسه من شرعية محضر الحجز الصوري والذي كان طبق القانون</w:t>
      </w:r>
      <w:r w:rsidR="00EF55A0" w:rsidRPr="009F4393">
        <w:rPr>
          <w:rFonts w:asciiTheme="majorBidi" w:hAnsiTheme="majorBidi" w:cstheme="majorBidi"/>
          <w:b/>
          <w:bCs/>
          <w:sz w:val="28"/>
          <w:szCs w:val="28"/>
          <w:rtl/>
          <w:lang w:bidi="ar-DZ"/>
        </w:rPr>
        <w:t xml:space="preserve"> الصفحة 30 </w:t>
      </w:r>
      <w:r w:rsidR="0041548A" w:rsidRPr="009F4393">
        <w:rPr>
          <w:rFonts w:asciiTheme="majorBidi" w:hAnsiTheme="majorBidi" w:cstheme="majorBidi"/>
          <w:b/>
          <w:bCs/>
          <w:sz w:val="28"/>
          <w:szCs w:val="28"/>
          <w:rtl/>
          <w:lang w:bidi="ar-DZ"/>
        </w:rPr>
        <w:t>و33</w:t>
      </w:r>
      <w:r w:rsidR="00302CD5" w:rsidRPr="009F4393">
        <w:rPr>
          <w:rFonts w:asciiTheme="majorBidi" w:hAnsiTheme="majorBidi" w:cstheme="majorBidi"/>
          <w:b/>
          <w:bCs/>
          <w:sz w:val="28"/>
          <w:szCs w:val="28"/>
          <w:rtl/>
          <w:lang w:bidi="ar-DZ"/>
        </w:rPr>
        <w:t xml:space="preserve"> من القرار </w:t>
      </w:r>
      <w:r w:rsidR="00D174E5" w:rsidRPr="009F4393">
        <w:rPr>
          <w:rFonts w:asciiTheme="majorBidi" w:hAnsiTheme="majorBidi" w:cstheme="majorBidi"/>
          <w:b/>
          <w:bCs/>
          <w:sz w:val="28"/>
          <w:szCs w:val="28"/>
          <w:rtl/>
          <w:lang w:bidi="ar-DZ"/>
        </w:rPr>
        <w:t>المذكور</w:t>
      </w:r>
      <w:r w:rsidR="001D4609">
        <w:rPr>
          <w:rFonts w:asciiTheme="majorBidi" w:hAnsiTheme="majorBidi" w:cstheme="majorBidi" w:hint="cs"/>
          <w:b/>
          <w:bCs/>
          <w:sz w:val="28"/>
          <w:szCs w:val="28"/>
          <w:rtl/>
          <w:lang w:bidi="ar-DZ"/>
        </w:rPr>
        <w:t>،</w:t>
      </w:r>
      <w:r w:rsidR="00D174E5" w:rsidRPr="009F4393">
        <w:rPr>
          <w:rFonts w:asciiTheme="majorBidi" w:hAnsiTheme="majorBidi" w:cstheme="majorBidi"/>
          <w:b/>
          <w:bCs/>
          <w:sz w:val="28"/>
          <w:szCs w:val="28"/>
          <w:rtl/>
          <w:lang w:bidi="ar-DZ"/>
        </w:rPr>
        <w:t xml:space="preserve"> فهل</w:t>
      </w:r>
      <w:r w:rsidR="002E627C" w:rsidRPr="009F4393">
        <w:rPr>
          <w:rFonts w:asciiTheme="majorBidi" w:hAnsiTheme="majorBidi" w:cstheme="majorBidi"/>
          <w:b/>
          <w:bCs/>
          <w:sz w:val="28"/>
          <w:szCs w:val="28"/>
          <w:rtl/>
          <w:lang w:bidi="ar-DZ"/>
        </w:rPr>
        <w:t xml:space="preserve"> يعقل بعد كل هذا ان يأتي المتفقد العام ويوجّه تهمة التقصير الموجبة للتتبع ضد قاضي التحقيق </w:t>
      </w:r>
      <w:r w:rsidR="00D174E5" w:rsidRPr="009F4393">
        <w:rPr>
          <w:rFonts w:asciiTheme="majorBidi" w:hAnsiTheme="majorBidi" w:cstheme="majorBidi"/>
          <w:b/>
          <w:bCs/>
          <w:sz w:val="28"/>
          <w:szCs w:val="28"/>
          <w:rtl/>
          <w:lang w:bidi="ar-DZ"/>
        </w:rPr>
        <w:t>لأنه</w:t>
      </w:r>
      <w:r w:rsidR="002E627C" w:rsidRPr="009F4393">
        <w:rPr>
          <w:rFonts w:asciiTheme="majorBidi" w:hAnsiTheme="majorBidi" w:cstheme="majorBidi"/>
          <w:b/>
          <w:bCs/>
          <w:sz w:val="28"/>
          <w:szCs w:val="28"/>
          <w:rtl/>
          <w:lang w:bidi="ar-DZ"/>
        </w:rPr>
        <w:t xml:space="preserve"> حجز السيارة حجزا صوريا، وهو الاجراء الذي ايدته فيه دائرة الاتهام ومحكمة التعقيب!؟</w:t>
      </w:r>
    </w:p>
    <w:p w14:paraId="567F4731" w14:textId="7F1EAE89" w:rsidR="00F86692" w:rsidRPr="009F4393" w:rsidRDefault="00F86692"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مؤيد رقم 2 :قرار محكمة التعقيب بتاريخ 16 افريل 2015 تحت عدد 19544/19542/19343/19165،</w:t>
      </w:r>
    </w:p>
    <w:p w14:paraId="571ACC6F" w14:textId="0E2B4568" w:rsidR="00F86692" w:rsidRPr="009F4393" w:rsidRDefault="000D15E6"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 xml:space="preserve">هذه الملاحظة طبعا موجهة </w:t>
      </w:r>
      <w:r w:rsidR="00D174E5" w:rsidRPr="009F4393">
        <w:rPr>
          <w:rFonts w:asciiTheme="majorBidi" w:hAnsiTheme="majorBidi" w:cstheme="majorBidi"/>
          <w:b/>
          <w:bCs/>
          <w:sz w:val="28"/>
          <w:szCs w:val="28"/>
          <w:rtl/>
          <w:lang w:bidi="ar-DZ"/>
        </w:rPr>
        <w:t>لأهل</w:t>
      </w:r>
      <w:r w:rsidR="002E627C" w:rsidRPr="009F4393">
        <w:rPr>
          <w:rFonts w:asciiTheme="majorBidi" w:hAnsiTheme="majorBidi" w:cstheme="majorBidi"/>
          <w:b/>
          <w:bCs/>
          <w:sz w:val="28"/>
          <w:szCs w:val="28"/>
          <w:rtl/>
          <w:lang w:bidi="ar-DZ"/>
        </w:rPr>
        <w:t xml:space="preserve"> الاختصاص، فهم يدركون جيدا ان اجراءً اتخذه قاضي تحقيق (درجة اولى) ايّدته فيه دائرة الاتهام (درجة ثانية) وأيّدته فيه محكمة التعقيب (درجة عليا) لا يليق اعادة طرحه من جديد، والإصرار على أنه لا فقط مجانب للصواب، بل موجب لتتبّع القاضي الذي اتّخذه</w:t>
      </w:r>
    </w:p>
    <w:p w14:paraId="2D126AE4" w14:textId="275B5080" w:rsidR="00077C97" w:rsidRDefault="00077C97"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-لماذاتعمد المتفقد العام عدم الاطلاع على قرار دائرة الاتهام وقرار محكمة التعقيب وهي المعنية بمراقبة اعمال التحقيق؟</w:t>
      </w:r>
    </w:p>
    <w:p w14:paraId="468AD6E7" w14:textId="19DD6CBB" w:rsidR="005F26B6" w:rsidRPr="009F4393" w:rsidRDefault="005F26B6" w:rsidP="00E05360">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-هل ان المتفقد العام يجهل ان الباحث المناب يعمل باذن من قاضي التحقيق وان كل اعماله لها نفس القيمة القانونية لاعمال التحقيق؟</w:t>
      </w:r>
    </w:p>
    <w:p w14:paraId="0D7ABE98" w14:textId="7464DFE4" w:rsidR="0060310D" w:rsidRPr="009F4393" w:rsidRDefault="00CB1D1E" w:rsidP="0060310D">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 xml:space="preserve">لكنّ من حقّ كل مواطن ان يتساءل عن وجاهة الحجز الصوري، ما المقصود به؟ هل هو حجز وهمي، قائم على الخداع والتضليل؟ من حق الشعب التونسي ان يغتاظ ويشتعل حنقا على قاضي تحقيق تساهل في حجز السيارة المستعملة لاغتيال المرحوم شكري بلعيد، بما قد يؤدي إلى اخفائها او إعادتها الى </w:t>
      </w:r>
      <w:r w:rsidR="00D174E5" w:rsidRPr="009F4393">
        <w:rPr>
          <w:rFonts w:asciiTheme="majorBidi" w:hAnsiTheme="majorBidi" w:cstheme="majorBidi"/>
          <w:b/>
          <w:bCs/>
          <w:sz w:val="28"/>
          <w:szCs w:val="28"/>
          <w:rtl/>
          <w:lang w:bidi="ar-DZ"/>
        </w:rPr>
        <w:t>أصحابها،</w:t>
      </w:r>
      <w:r w:rsidR="00B84202" w:rsidRPr="009F4393">
        <w:rPr>
          <w:rFonts w:asciiTheme="majorBidi" w:hAnsiTheme="majorBidi" w:cstheme="majorBidi"/>
          <w:b/>
          <w:bCs/>
          <w:sz w:val="28"/>
          <w:szCs w:val="28"/>
          <w:rtl/>
          <w:lang w:bidi="ar-DZ"/>
        </w:rPr>
        <w:t xml:space="preserve"> </w:t>
      </w:r>
      <w:r w:rsidR="002E627C" w:rsidRPr="009F4393">
        <w:rPr>
          <w:rFonts w:asciiTheme="majorBidi" w:hAnsiTheme="majorBidi" w:cstheme="majorBidi"/>
          <w:b/>
          <w:bCs/>
          <w:sz w:val="28"/>
          <w:szCs w:val="28"/>
          <w:rtl/>
          <w:lang w:bidi="ar-DZ"/>
        </w:rPr>
        <w:t xml:space="preserve">السيارة فيات المقصودة محجوزة فعليا من الباحث المناب، مع سيارتين اخريين، اي انها محجوزة فعلا من الفرقة الأمنية التي اجرت الأبحاث، </w:t>
      </w:r>
      <w:r w:rsidR="00D174E5" w:rsidRPr="009F4393">
        <w:rPr>
          <w:rFonts w:asciiTheme="majorBidi" w:hAnsiTheme="majorBidi" w:cstheme="majorBidi"/>
          <w:b/>
          <w:bCs/>
          <w:sz w:val="28"/>
          <w:szCs w:val="28"/>
          <w:rtl/>
          <w:lang w:bidi="ar-DZ"/>
        </w:rPr>
        <w:t>بإنابة</w:t>
      </w:r>
      <w:r w:rsidR="002E627C" w:rsidRPr="009F4393">
        <w:rPr>
          <w:rFonts w:asciiTheme="majorBidi" w:hAnsiTheme="majorBidi" w:cstheme="majorBidi"/>
          <w:b/>
          <w:bCs/>
          <w:sz w:val="28"/>
          <w:szCs w:val="28"/>
          <w:rtl/>
          <w:lang w:bidi="ar-DZ"/>
        </w:rPr>
        <w:t xml:space="preserve"> من القاضي البشير العكرمي وتحت رقابته، وهي مؤمّنة بفندق </w:t>
      </w:r>
      <w:r w:rsidR="002C45B7" w:rsidRPr="009F4393">
        <w:rPr>
          <w:rFonts w:asciiTheme="majorBidi" w:hAnsiTheme="majorBidi" w:cstheme="majorBidi"/>
          <w:b/>
          <w:bCs/>
          <w:sz w:val="28"/>
          <w:szCs w:val="28"/>
          <w:rtl/>
          <w:lang w:bidi="ar-DZ"/>
        </w:rPr>
        <w:t>الحجز فندق</w:t>
      </w:r>
      <w:r w:rsidR="00B270B2" w:rsidRPr="009F4393">
        <w:rPr>
          <w:rFonts w:asciiTheme="majorBidi" w:hAnsiTheme="majorBidi" w:cstheme="majorBidi"/>
          <w:b/>
          <w:bCs/>
          <w:sz w:val="28"/>
          <w:szCs w:val="28"/>
          <w:rtl/>
          <w:lang w:bidi="ar-DZ"/>
        </w:rPr>
        <w:t xml:space="preserve"> الح</w:t>
      </w:r>
      <w:r w:rsidR="00581128" w:rsidRPr="009F4393">
        <w:rPr>
          <w:rFonts w:asciiTheme="majorBidi" w:hAnsiTheme="majorBidi" w:cstheme="majorBidi"/>
          <w:b/>
          <w:bCs/>
          <w:sz w:val="28"/>
          <w:szCs w:val="28"/>
          <w:rtl/>
          <w:lang w:bidi="ar-DZ"/>
        </w:rPr>
        <w:t xml:space="preserve">جز البلدي طه حسين بتونس العاصمة </w:t>
      </w:r>
      <w:r w:rsidR="002C45B7" w:rsidRPr="009F4393">
        <w:rPr>
          <w:rFonts w:asciiTheme="majorBidi" w:hAnsiTheme="majorBidi" w:cstheme="majorBidi"/>
          <w:b/>
          <w:bCs/>
          <w:sz w:val="28"/>
          <w:szCs w:val="28"/>
          <w:rtl/>
          <w:lang w:bidi="ar-DZ"/>
        </w:rPr>
        <w:t>وصل عدد 217</w:t>
      </w:r>
      <w:r w:rsidR="002E627C" w:rsidRPr="009F4393">
        <w:rPr>
          <w:rFonts w:asciiTheme="majorBidi" w:hAnsiTheme="majorBidi" w:cstheme="majorBidi"/>
          <w:b/>
          <w:bCs/>
          <w:sz w:val="28"/>
          <w:szCs w:val="28"/>
          <w:rtl/>
          <w:lang w:bidi="ar-DZ"/>
        </w:rPr>
        <w:t xml:space="preserve"> (منصوص على اسم فندق الحجز وعنوانه في اوراق البحث) ومضمّن رقم حجزها الفعلي وعدد المحضر في أوراق </w:t>
      </w:r>
      <w:r w:rsidR="002E627C" w:rsidRPr="009F4393">
        <w:rPr>
          <w:rFonts w:asciiTheme="majorBidi" w:hAnsiTheme="majorBidi" w:cstheme="majorBidi"/>
          <w:b/>
          <w:bCs/>
          <w:sz w:val="28"/>
          <w:szCs w:val="28"/>
          <w:rtl/>
          <w:lang w:bidi="ar-DZ"/>
        </w:rPr>
        <w:lastRenderedPageBreak/>
        <w:t>القضية. فأين الاشكال اذن؟ بالعودة الى حيثيات قرار دائرة الاتهام المستدل به اعلاه، يمكننا ان نستشف من ردّ الدائرة على الطاعنين لما ذكرت حرفيا أنه لا وجود لما يفيد إرجاع السيارات المحجوزة الى اصحابها، أنه ربما هناك من اشتبه عليه الامر، فظنّ ان محضر الحجز الصوري الذي اجراه قاضي التحقيق بناء على الحجز الفعلي للباحث المناب، هو حجز وهمي يجيز ابقاء المحجوز بيد صاحبه، وهذا ما فنّدته دائرة الاتهام ... ولكن يفترض ان قرار دائرة الاتهام ومن بعدها محكمة التعقيب قد حسما في الامر وأنهيا الالتباس... السيارة فعلا محجوزة ولم يقع ارجاعها الى اصحابها ... هذا الامر حسم منذ عام 2015، فبأي منطق يأتي المتفقد العام ليتمسك بأن قاضي التحقيق أخطأ لما حجز السيارة فيات حجزا صوريا!؟ وهو خطأ موجب للتأديب</w:t>
      </w:r>
      <w:r w:rsidR="001D4609">
        <w:rPr>
          <w:rFonts w:asciiTheme="majorBidi" w:hAnsiTheme="majorBidi" w:cstheme="majorBidi" w:hint="cs"/>
          <w:b/>
          <w:bCs/>
          <w:sz w:val="28"/>
          <w:szCs w:val="28"/>
          <w:rtl/>
          <w:lang w:bidi="ar-DZ"/>
        </w:rPr>
        <w:t>،</w:t>
      </w:r>
      <w:r w:rsidR="0060310D" w:rsidRPr="009F4393">
        <w:rPr>
          <w:rFonts w:asciiTheme="majorBidi" w:hAnsiTheme="majorBidi" w:cstheme="majorBidi"/>
          <w:b/>
          <w:bCs/>
          <w:sz w:val="28"/>
          <w:szCs w:val="28"/>
          <w:rtl/>
          <w:lang w:bidi="ar-DZ"/>
        </w:rPr>
        <w:t xml:space="preserve"> هناك أشياء مثل المكاتيب والآلات الحادة يمكن حجزها بالمحكمة بقسم المحجوز </w:t>
      </w:r>
    </w:p>
    <w:p w14:paraId="38EE941A" w14:textId="6683F32A" w:rsidR="0060310D" w:rsidRPr="009F4393" w:rsidRDefault="0060310D" w:rsidP="0060310D">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وهذا يسمى حجزا فعليا، لكن إذا كان المحجوز سيارة او شاحنة او اي آلة كبيرة الحجم، فكيف يتسنى حجزها فعليا وايداعها في غرفة المحجوزات بالمحكمة!؟ ماذا يفعل قاضي التحقيق في هذه الحالة، يقوم بحجز صوري مؤسس على الحجز الفعلي الذي يفترض ان الباحث المناب اجراه في أحد مراكز الحجز العمومية وتحت سلطة وحماية ورقابة اجهزة الدولة ذات النظر، ويكون الحجز من قبل قاضي التحقيق هنا صوريا، لأنه تم تضمينه في دفاتر المحكمة نظريا، لكن فعليا فهو ليس محجوزا داخل المحكمة، بل في مكان عمومي آخر، ويبقى تحت ذمة العدالة يتم الفصل فيه ضمن الحكم القضائي الذي ستصدره المحكمة لاحقا.... هذا بالضبط موضوع الحجز الصوري الذي آثار حفيظة المتفقد العام وضمنه في تقريره واعتبره موجبا للتتبع، رغم تأكيد كل الهيئات القضائية التي تراقب عمل قاضي التحقيق انه كان حجزا طبق القانون لا تشوبه شائبة</w:t>
      </w:r>
      <w:r w:rsidR="004E711A">
        <w:rPr>
          <w:rFonts w:asciiTheme="majorBidi" w:hAnsiTheme="majorBidi" w:cstheme="majorBidi" w:hint="cs"/>
          <w:b/>
          <w:bCs/>
          <w:sz w:val="28"/>
          <w:szCs w:val="28"/>
          <w:rtl/>
          <w:lang w:bidi="ar-DZ"/>
        </w:rPr>
        <w:t>.</w:t>
      </w:r>
    </w:p>
    <w:p w14:paraId="33B47CD7" w14:textId="77777777" w:rsidR="0060310D" w:rsidRPr="009F4393" w:rsidRDefault="0060310D" w:rsidP="0060310D">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-هل تم العثور على السيارة مصادفة!؟ كانت عملية تحديد ملامح السيارة وضبطها تتطلب حنكة كبيرة، وبفضل عبقرية علمية وفنية بالغة تحلت بها الفرق الأمنية التي اشتغلت بإمرة وانابة من قاضي التحقيق الاول بالمكتب 13، تم تجنيد طاقات بشرية واستعمال تقنيات علمية بالغة التقدم، لكشف الجرائم الإرهابية بعيدا عن الأساليب التقليدية البالية القائمة على استخراج المعلومات غصبا بالعنف والتعذيب، بما يؤدي إلى الحصول على معطيات مغلوطة ومشوهة، تضلل العدالة وتمكّن الجناة الحقيقيين من البقاء بعيدا عن دائرة الشبهات.</w:t>
      </w:r>
    </w:p>
    <w:p w14:paraId="2E262451" w14:textId="5EA1084A" w:rsidR="0060310D" w:rsidRPr="009F4393" w:rsidRDefault="0060310D" w:rsidP="0060310D">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 xml:space="preserve"> </w:t>
      </w:r>
      <w:r w:rsidR="005F26B6">
        <w:rPr>
          <w:rFonts w:asciiTheme="majorBidi" w:hAnsiTheme="majorBidi" w:cstheme="majorBidi" w:hint="cs"/>
          <w:b/>
          <w:bCs/>
          <w:sz w:val="28"/>
          <w:szCs w:val="28"/>
          <w:rtl/>
          <w:lang w:bidi="ar-DZ"/>
        </w:rPr>
        <w:t>-</w:t>
      </w:r>
      <w:r w:rsidRPr="009F4393">
        <w:rPr>
          <w:rFonts w:asciiTheme="majorBidi" w:hAnsiTheme="majorBidi" w:cstheme="majorBidi"/>
          <w:b/>
          <w:bCs/>
          <w:sz w:val="28"/>
          <w:szCs w:val="28"/>
          <w:rtl/>
          <w:lang w:bidi="ar-DZ"/>
        </w:rPr>
        <w:t>مؤيد رقم 1: الصفحة 51 من قرار ختم بحث تضمن السعي في البحث عن السيارة الحاملة للرقم المنجمي 8665 تونس 126 ومحضر البحث عدد 309 المتضمن ترويج بطاقة تفتيش عدد 239 بتاريخ 20/02/2013 في شان السيارة نوع فيات سيانا</w:t>
      </w:r>
      <w:r w:rsidRPr="009F4393">
        <w:rPr>
          <w:rFonts w:asciiTheme="majorBidi" w:hAnsiTheme="majorBidi" w:cstheme="majorBidi"/>
          <w:b/>
          <w:bCs/>
          <w:sz w:val="28"/>
          <w:szCs w:val="28"/>
          <w:lang w:bidi="ar-DZ"/>
        </w:rPr>
        <w:t>.</w:t>
      </w:r>
    </w:p>
    <w:p w14:paraId="084BF399" w14:textId="62C7EE39" w:rsidR="0060310D" w:rsidRPr="009F4393" w:rsidRDefault="005F26B6" w:rsidP="0060310D">
      <w:pPr>
        <w:jc w:val="right"/>
        <w:rPr>
          <w:rFonts w:asciiTheme="majorBidi" w:hAnsiTheme="majorBidi" w:cstheme="majorBidi"/>
          <w:b/>
          <w:bCs/>
          <w:sz w:val="28"/>
          <w:szCs w:val="28"/>
          <w:lang w:bidi="ar-DZ"/>
        </w:rPr>
      </w:pPr>
      <w:r>
        <w:rPr>
          <w:rFonts w:asciiTheme="majorBidi" w:hAnsiTheme="majorBidi" w:cstheme="majorBidi" w:hint="cs"/>
          <w:b/>
          <w:bCs/>
          <w:sz w:val="28"/>
          <w:szCs w:val="28"/>
          <w:rtl/>
          <w:lang w:bidi="ar-DZ"/>
        </w:rPr>
        <w:t>-</w:t>
      </w:r>
      <w:r w:rsidR="0060310D" w:rsidRPr="009F4393">
        <w:rPr>
          <w:rFonts w:asciiTheme="majorBidi" w:hAnsiTheme="majorBidi" w:cstheme="majorBidi"/>
          <w:b/>
          <w:bCs/>
          <w:sz w:val="28"/>
          <w:szCs w:val="28"/>
          <w:rtl/>
          <w:lang w:bidi="ar-DZ"/>
        </w:rPr>
        <w:t>مؤيد رقم 2: الصفحة رقم 373 من قرار ختم البحث تتعلق بالحجز الصوري للسيارة المذكورة الحاملة للرقم المنجمي 8665 تونس 126 وكذلك سيارتين لها علاقة بعملية اغتيال المرحوم شكري بلعيد</w:t>
      </w:r>
      <w:r w:rsidR="0060310D" w:rsidRPr="009F4393">
        <w:rPr>
          <w:rFonts w:asciiTheme="majorBidi" w:hAnsiTheme="majorBidi" w:cstheme="majorBidi"/>
          <w:b/>
          <w:bCs/>
          <w:sz w:val="28"/>
          <w:szCs w:val="28"/>
          <w:lang w:bidi="ar-DZ"/>
        </w:rPr>
        <w:t>.</w:t>
      </w:r>
    </w:p>
    <w:p w14:paraId="64CCE296" w14:textId="04EA766D" w:rsidR="0060310D" w:rsidRPr="009F4393" w:rsidRDefault="005F26B6" w:rsidP="0060310D">
      <w:pPr>
        <w:jc w:val="right"/>
        <w:rPr>
          <w:rFonts w:asciiTheme="majorBidi" w:hAnsiTheme="majorBidi" w:cstheme="majorBidi"/>
          <w:b/>
          <w:bCs/>
          <w:sz w:val="28"/>
          <w:szCs w:val="28"/>
          <w:lang w:bidi="ar-DZ"/>
        </w:rPr>
      </w:pPr>
      <w:r>
        <w:rPr>
          <w:rFonts w:asciiTheme="majorBidi" w:hAnsiTheme="majorBidi" w:cstheme="majorBidi" w:hint="cs"/>
          <w:b/>
          <w:bCs/>
          <w:sz w:val="28"/>
          <w:szCs w:val="28"/>
          <w:rtl/>
          <w:lang w:bidi="ar-DZ"/>
        </w:rPr>
        <w:t>-</w:t>
      </w:r>
      <w:r w:rsidR="0060310D" w:rsidRPr="009F4393">
        <w:rPr>
          <w:rFonts w:asciiTheme="majorBidi" w:hAnsiTheme="majorBidi" w:cstheme="majorBidi"/>
          <w:b/>
          <w:bCs/>
          <w:sz w:val="28"/>
          <w:szCs w:val="28"/>
          <w:rtl/>
          <w:lang w:bidi="ar-DZ"/>
        </w:rPr>
        <w:t>مؤيد رقم 3: محضر حجز للسيارة المذكورة من قبل الباحث المناب الإدارة الفرعية للقضايا الإجرامية تحت عدد 68 وكذلك لبقية السيارات ووصولات إيداع السيارات المذكورة بفندق الحجز البلدي طه حسين تونس عدد 217/218/219</w:t>
      </w:r>
      <w:r w:rsidR="0060310D" w:rsidRPr="009F4393">
        <w:rPr>
          <w:rFonts w:asciiTheme="majorBidi" w:hAnsiTheme="majorBidi" w:cstheme="majorBidi"/>
          <w:b/>
          <w:bCs/>
          <w:sz w:val="28"/>
          <w:szCs w:val="28"/>
          <w:lang w:bidi="ar-DZ"/>
        </w:rPr>
        <w:t xml:space="preserve">. </w:t>
      </w:r>
    </w:p>
    <w:p w14:paraId="231D8290" w14:textId="646DE968" w:rsidR="0060310D" w:rsidRPr="009F4393" w:rsidRDefault="005F26B6" w:rsidP="0060310D">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0060310D" w:rsidRPr="009F4393">
        <w:rPr>
          <w:rFonts w:asciiTheme="majorBidi" w:hAnsiTheme="majorBidi" w:cstheme="majorBidi"/>
          <w:b/>
          <w:bCs/>
          <w:sz w:val="28"/>
          <w:szCs w:val="28"/>
          <w:rtl/>
          <w:lang w:bidi="ar-DZ"/>
        </w:rPr>
        <w:t>مؤيد رقم 4: تقرير حجز صوري بتاريخ 06/01/2014 وما يفيد ادراج السيارة بالتفتيش منذ بداية التحقيق</w:t>
      </w:r>
      <w:r>
        <w:rPr>
          <w:rFonts w:asciiTheme="majorBidi" w:hAnsiTheme="majorBidi" w:cstheme="majorBidi" w:hint="cs"/>
          <w:b/>
          <w:bCs/>
          <w:sz w:val="28"/>
          <w:szCs w:val="28"/>
          <w:rtl/>
          <w:lang w:bidi="ar-DZ"/>
        </w:rPr>
        <w:t>.</w:t>
      </w:r>
    </w:p>
    <w:p w14:paraId="3E26A1A2" w14:textId="77777777" w:rsidR="0060310D" w:rsidRPr="009F4393" w:rsidRDefault="0060310D" w:rsidP="0060310D">
      <w:pPr>
        <w:jc w:val="right"/>
        <w:rPr>
          <w:rFonts w:asciiTheme="majorBidi" w:hAnsiTheme="majorBidi" w:cstheme="majorBidi"/>
          <w:b/>
          <w:bCs/>
          <w:sz w:val="28"/>
          <w:szCs w:val="28"/>
          <w:rtl/>
          <w:lang w:bidi="ar-DZ"/>
        </w:rPr>
      </w:pPr>
    </w:p>
    <w:p w14:paraId="56E53E1F" w14:textId="6AB51CF5" w:rsidR="00462DB2" w:rsidRPr="009F4393" w:rsidRDefault="00C210ED"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w:t>
      </w:r>
    </w:p>
    <w:p w14:paraId="03C16AA8" w14:textId="79AAB7D8" w:rsidR="008F798E" w:rsidRDefault="008F798E"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lastRenderedPageBreak/>
        <w:t>حجج غير قابلة للدحض .</w:t>
      </w:r>
    </w:p>
    <w:p w14:paraId="262DB770" w14:textId="3FAA0ACA" w:rsidR="00BA5665" w:rsidRPr="009F4393" w:rsidRDefault="00BA5665" w:rsidP="00E05360">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كيف يرتكب المتفقد العام هذا الحيف ؟</w:t>
      </w:r>
    </w:p>
    <w:p w14:paraId="1A618456" w14:textId="77777777" w:rsidR="007826AC" w:rsidRPr="009F4393" w:rsidRDefault="00FE680D"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ب </w:t>
      </w:r>
      <w:r w:rsidR="00A575E4" w:rsidRPr="009F4393">
        <w:rPr>
          <w:rFonts w:asciiTheme="majorBidi" w:hAnsiTheme="majorBidi" w:cstheme="majorBidi"/>
          <w:b/>
          <w:bCs/>
          <w:sz w:val="28"/>
          <w:szCs w:val="28"/>
          <w:rtl/>
          <w:lang w:bidi="ar-DZ"/>
        </w:rPr>
        <w:t xml:space="preserve">- </w:t>
      </w:r>
      <w:r w:rsidR="002E627C" w:rsidRPr="009F4393">
        <w:rPr>
          <w:rFonts w:asciiTheme="majorBidi" w:hAnsiTheme="majorBidi" w:cstheme="majorBidi"/>
          <w:b/>
          <w:bCs/>
          <w:sz w:val="28"/>
          <w:szCs w:val="28"/>
          <w:rtl/>
          <w:lang w:bidi="ar-DZ"/>
        </w:rPr>
        <w:t>المتفقد العام اضاف أيضا ان قاضي التحقيق البشير العكرمي لم يقم بإضافة نتيجة الاختبارات الفنية التي أجرتها الادارة الفرعية للمخابر الجنائية والعلمية</w:t>
      </w:r>
      <w:r w:rsidR="0041548A" w:rsidRPr="009F4393">
        <w:rPr>
          <w:rFonts w:asciiTheme="majorBidi" w:hAnsiTheme="majorBidi" w:cstheme="majorBidi"/>
          <w:b/>
          <w:bCs/>
          <w:sz w:val="28"/>
          <w:szCs w:val="28"/>
          <w:rtl/>
          <w:lang w:bidi="ar-DZ"/>
        </w:rPr>
        <w:t xml:space="preserve"> بوزارة </w:t>
      </w:r>
      <w:r w:rsidR="007826AC" w:rsidRPr="009F4393">
        <w:rPr>
          <w:rFonts w:asciiTheme="majorBidi" w:hAnsiTheme="majorBidi" w:cstheme="majorBidi"/>
          <w:b/>
          <w:bCs/>
          <w:sz w:val="28"/>
          <w:szCs w:val="28"/>
          <w:rtl/>
          <w:lang w:bidi="ar-DZ"/>
        </w:rPr>
        <w:t xml:space="preserve"> الداخلية على السيارة المذكورة!!! </w:t>
      </w:r>
    </w:p>
    <w:p w14:paraId="4124DE69" w14:textId="7406C09F" w:rsidR="00E05360" w:rsidRDefault="007826AC"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-اي قول غريب هذا!؟ أيعقل ان يسخّر قاضي التحقيق احدى أبرز المخابر الفنية والعلمية لإجراء اختبار بيولوجي على السيارة المحجوزة وبيان ما علق بها من آثار باستخدام تقنية البصمة الوراثية ، ويتم انجاز الاختبار تحت أنظار الجميع: نيابة عمومية ومحامين من هذا الطرف وذلك، ثم يتجرّأ هذا القاضي على عدم اضافة ذلك الاختبار لملف القضية ويتجاهله؟ والنيابة العمومية المتابعة للملف تغط في سبات عميق!!!، ودائرة الاتهام تسكت!!!، ومحكمة التعقيب من بعدها تسكت! السيد البشير العكرمي أجاب على تقرير المتفقد العام بدهشة وصدمة بالغة: انت يا سيدي تدعي أنني لم أضف نتيجة الاختبار إلى الملف ... واضح انك للأسف لم تطلع على قرار ختم البحث في القضية التحقيقية عدد 26427 /13ذي الخمسمائة صفحة، ولا على قرار ختم البحث في القضية عدد 26427/13 مكرر المفككة لمصلحة البحث والذي يناهز ايضا الخمسمائة صفحة، ولم تطلع على صناديق الأرشيف التابعة لقضية الشهيد بلعيد وعددها 13 صندوقا تؤرخ وتوثق لكل الاعمال التحقيقية التي اجريت، لو اطلعت حقا عليها  ، فلو اطلعت حقا على قرار ختم البحث لوجدت ان الإشارة الى الاختبار البيولوجي على السيارة منصوص عليه بجرد ملف القضية، وان أوراق القضية تتضمن فعلا ورود نتيجة ذلك الاختبار عددا وتاريخا.</w:t>
      </w:r>
      <w:r w:rsidR="00A4597B" w:rsidRPr="009F4393">
        <w:rPr>
          <w:rFonts w:asciiTheme="majorBidi" w:hAnsiTheme="majorBidi" w:cstheme="majorBidi"/>
          <w:b/>
          <w:bCs/>
          <w:sz w:val="28"/>
          <w:szCs w:val="28"/>
          <w:rtl/>
          <w:lang w:bidi="ar-DZ"/>
        </w:rPr>
        <w:t>.</w:t>
      </w:r>
    </w:p>
    <w:p w14:paraId="796CB66E" w14:textId="4CEFF86A" w:rsidR="00BA5665" w:rsidRPr="009F4393" w:rsidRDefault="00BA5665" w:rsidP="00E05360">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-التقرير مضاف لملف القضية،فلماذا يوكد المتفقد العام انه غير مضاف والحال انه اطلع على ملف القضية ؟</w:t>
      </w:r>
    </w:p>
    <w:p w14:paraId="67AEB06A" w14:textId="1141470D" w:rsidR="00E05360" w:rsidRPr="009F4393" w:rsidRDefault="00BA5665" w:rsidP="0060310D">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امر غريب </w:t>
      </w:r>
      <w:r w:rsidR="009732D0">
        <w:rPr>
          <w:rFonts w:asciiTheme="majorBidi" w:hAnsiTheme="majorBidi" w:cstheme="majorBidi" w:hint="cs"/>
          <w:b/>
          <w:bCs/>
          <w:sz w:val="28"/>
          <w:szCs w:val="28"/>
          <w:rtl/>
          <w:lang w:bidi="ar-DZ"/>
        </w:rPr>
        <w:t>والاغرب من ذلك ان يحيلني من اجله على مجلس التاديب كأن الامر يتعلق بتقصير هام والحال ان القضية اليوم لا تزال تراوح مكانها في الملف الأصلي امام الدائرة الجنائية منذ سنة 2015 والملف المفكك امام قاضي التحقيق .</w:t>
      </w:r>
    </w:p>
    <w:p w14:paraId="33B2C17B" w14:textId="77777777" w:rsidR="00E05360" w:rsidRPr="009F4393" w:rsidRDefault="00E05360" w:rsidP="00E05360">
      <w:pPr>
        <w:jc w:val="right"/>
        <w:rPr>
          <w:rFonts w:asciiTheme="majorBidi" w:hAnsiTheme="majorBidi" w:cstheme="majorBidi"/>
          <w:b/>
          <w:bCs/>
          <w:sz w:val="28"/>
          <w:szCs w:val="28"/>
          <w:rtl/>
          <w:lang w:bidi="ar-DZ"/>
        </w:rPr>
      </w:pPr>
    </w:p>
    <w:p w14:paraId="7ED236BC" w14:textId="10E35441" w:rsidR="008F798E" w:rsidRPr="009F4393" w:rsidRDefault="008F798E" w:rsidP="00E05360">
      <w:pPr>
        <w:jc w:val="right"/>
        <w:rPr>
          <w:rFonts w:asciiTheme="majorBidi" w:hAnsiTheme="majorBidi" w:cstheme="majorBidi"/>
          <w:b/>
          <w:bCs/>
          <w:sz w:val="28"/>
          <w:szCs w:val="28"/>
          <w:rtl/>
          <w:lang w:bidi="ar-DZ"/>
        </w:rPr>
      </w:pPr>
    </w:p>
    <w:p w14:paraId="26DEBD45" w14:textId="3C0CC8C0" w:rsidR="00D646D8" w:rsidRPr="009F4393" w:rsidRDefault="005F26B6" w:rsidP="00E05360">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008F798E" w:rsidRPr="009F4393">
        <w:rPr>
          <w:rFonts w:asciiTheme="majorBidi" w:hAnsiTheme="majorBidi" w:cstheme="majorBidi"/>
          <w:b/>
          <w:bCs/>
          <w:sz w:val="28"/>
          <w:szCs w:val="28"/>
          <w:rtl/>
          <w:lang w:bidi="ar-DZ"/>
        </w:rPr>
        <w:t>مؤيد رقم</w:t>
      </w:r>
      <w:r w:rsidR="00CF66C8" w:rsidRPr="009F4393">
        <w:rPr>
          <w:rFonts w:asciiTheme="majorBidi" w:hAnsiTheme="majorBidi" w:cstheme="majorBidi"/>
          <w:b/>
          <w:bCs/>
          <w:sz w:val="28"/>
          <w:szCs w:val="28"/>
          <w:rtl/>
          <w:lang w:bidi="ar-DZ"/>
        </w:rPr>
        <w:t>1</w:t>
      </w:r>
      <w:r w:rsidR="008F798E" w:rsidRPr="009F4393">
        <w:rPr>
          <w:rFonts w:asciiTheme="majorBidi" w:hAnsiTheme="majorBidi" w:cstheme="majorBidi"/>
          <w:b/>
          <w:bCs/>
          <w:sz w:val="28"/>
          <w:szCs w:val="28"/>
          <w:rtl/>
          <w:lang w:bidi="ar-DZ"/>
        </w:rPr>
        <w:t>:اختبارمجرى بواسطة الإدارة الفرعية للمخابر الجنائية والعلمية تحت عدد184/-بيو</w:t>
      </w:r>
    </w:p>
    <w:p w14:paraId="69DA4451" w14:textId="5CE26E0E" w:rsidR="00D646D8" w:rsidRPr="009F4393" w:rsidRDefault="00D646D8"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مكتوب الإدارة الفرعية للقضايا الاجرامية عدد466 بتاريخ 7 مارس  2013 </w:t>
      </w:r>
    </w:p>
    <w:p w14:paraId="51DB3F0D" w14:textId="75A4FEA7" w:rsidR="002E627C" w:rsidRPr="009F4393" w:rsidRDefault="002E627C" w:rsidP="00E05360">
      <w:pPr>
        <w:jc w:val="right"/>
        <w:rPr>
          <w:rFonts w:asciiTheme="majorBidi" w:hAnsiTheme="majorBidi" w:cstheme="majorBidi"/>
          <w:b/>
          <w:bCs/>
          <w:sz w:val="28"/>
          <w:szCs w:val="28"/>
          <w:rtl/>
          <w:lang w:bidi="ar-DZ"/>
        </w:rPr>
      </w:pPr>
    </w:p>
    <w:p w14:paraId="630EABF7" w14:textId="7D2DFFB7" w:rsidR="002E627C" w:rsidRPr="009F4393" w:rsidRDefault="00FF03DE"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فهل نحتاج إلى الاختلاف حول هذه المسألة المادية التي يمكن معاينتها بسهولة لنعرف ان كانت نتيجة الاختبار البيولوجي مضافة ام لا لملف القضية؟</w:t>
      </w:r>
    </w:p>
    <w:p w14:paraId="68B80D82" w14:textId="72C36FDB" w:rsidR="00FF03DE" w:rsidRPr="009F4393" w:rsidRDefault="00E36A43"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FF03DE" w:rsidRPr="009F4393">
        <w:rPr>
          <w:rFonts w:asciiTheme="majorBidi" w:hAnsiTheme="majorBidi" w:cstheme="majorBidi"/>
          <w:b/>
          <w:bCs/>
          <w:sz w:val="28"/>
          <w:szCs w:val="28"/>
          <w:rtl/>
          <w:lang w:bidi="ar-DZ"/>
        </w:rPr>
        <w:t>كيف للمتفقد العام ان يرتكب حيفا من هذا القبيل</w:t>
      </w:r>
      <w:r w:rsidR="008F798E" w:rsidRPr="009F4393">
        <w:rPr>
          <w:rFonts w:asciiTheme="majorBidi" w:hAnsiTheme="majorBidi" w:cstheme="majorBidi"/>
          <w:b/>
          <w:bCs/>
          <w:sz w:val="28"/>
          <w:szCs w:val="28"/>
          <w:rtl/>
          <w:lang w:bidi="ar-DZ"/>
        </w:rPr>
        <w:t>؟؟؟؟</w:t>
      </w:r>
    </w:p>
    <w:p w14:paraId="1204D841" w14:textId="63A857C8" w:rsidR="00FC71B8" w:rsidRPr="009F4393" w:rsidRDefault="004B6A7F"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ج - </w:t>
      </w:r>
      <w:r w:rsidR="002E627C" w:rsidRPr="009F4393">
        <w:rPr>
          <w:rFonts w:asciiTheme="majorBidi" w:hAnsiTheme="majorBidi" w:cstheme="majorBidi"/>
          <w:b/>
          <w:bCs/>
          <w:sz w:val="28"/>
          <w:szCs w:val="28"/>
          <w:rtl/>
          <w:lang w:bidi="ar-DZ"/>
        </w:rPr>
        <w:t xml:space="preserve">واخيرا </w:t>
      </w:r>
      <w:r w:rsidR="00126E1D" w:rsidRPr="009F4393">
        <w:rPr>
          <w:rFonts w:asciiTheme="majorBidi" w:hAnsiTheme="majorBidi" w:cstheme="majorBidi"/>
          <w:b/>
          <w:bCs/>
          <w:sz w:val="28"/>
          <w:szCs w:val="28"/>
          <w:rtl/>
          <w:lang w:bidi="ar-DZ"/>
        </w:rPr>
        <w:t>ارتئى</w:t>
      </w:r>
      <w:r w:rsidR="002E627C" w:rsidRPr="009F4393">
        <w:rPr>
          <w:rFonts w:asciiTheme="majorBidi" w:hAnsiTheme="majorBidi" w:cstheme="majorBidi"/>
          <w:b/>
          <w:bCs/>
          <w:sz w:val="28"/>
          <w:szCs w:val="28"/>
          <w:rtl/>
          <w:lang w:bidi="ar-DZ"/>
        </w:rPr>
        <w:t xml:space="preserve"> </w:t>
      </w:r>
      <w:r w:rsidR="00126E1D" w:rsidRPr="009F4393">
        <w:rPr>
          <w:rFonts w:asciiTheme="majorBidi" w:hAnsiTheme="majorBidi" w:cstheme="majorBidi"/>
          <w:b/>
          <w:bCs/>
          <w:sz w:val="28"/>
          <w:szCs w:val="28"/>
          <w:rtl/>
          <w:lang w:bidi="ar-DZ"/>
        </w:rPr>
        <w:t>لل</w:t>
      </w:r>
      <w:r w:rsidR="002E627C" w:rsidRPr="009F4393">
        <w:rPr>
          <w:rFonts w:asciiTheme="majorBidi" w:hAnsiTheme="majorBidi" w:cstheme="majorBidi"/>
          <w:b/>
          <w:bCs/>
          <w:sz w:val="28"/>
          <w:szCs w:val="28"/>
          <w:rtl/>
          <w:lang w:bidi="ar-DZ"/>
        </w:rPr>
        <w:t xml:space="preserve">متفقد العام أن قاضي التحقيق، وبعد أن سلمت كل اعماله في هذه القضية من كل طعن قضائي </w:t>
      </w:r>
      <w:r w:rsidR="00C17F30" w:rsidRPr="009F4393">
        <w:rPr>
          <w:rFonts w:asciiTheme="majorBidi" w:hAnsiTheme="majorBidi" w:cstheme="majorBidi"/>
          <w:b/>
          <w:bCs/>
          <w:sz w:val="28"/>
          <w:szCs w:val="28"/>
          <w:rtl/>
          <w:lang w:bidi="ar-DZ"/>
        </w:rPr>
        <w:t>ومراقبة اعماله</w:t>
      </w:r>
      <w:r w:rsidR="002E627C" w:rsidRPr="009F4393">
        <w:rPr>
          <w:rFonts w:asciiTheme="majorBidi" w:hAnsiTheme="majorBidi" w:cstheme="majorBidi"/>
          <w:b/>
          <w:bCs/>
          <w:sz w:val="28"/>
          <w:szCs w:val="28"/>
          <w:rtl/>
          <w:lang w:bidi="ar-DZ"/>
        </w:rPr>
        <w:t xml:space="preserve"> من</w:t>
      </w:r>
      <w:r w:rsidR="001929D6" w:rsidRPr="009F4393">
        <w:rPr>
          <w:rFonts w:asciiTheme="majorBidi" w:hAnsiTheme="majorBidi" w:cstheme="majorBidi"/>
          <w:b/>
          <w:bCs/>
          <w:sz w:val="28"/>
          <w:szCs w:val="28"/>
          <w:rtl/>
          <w:lang w:bidi="ar-DZ"/>
        </w:rPr>
        <w:t xml:space="preserve"> </w:t>
      </w:r>
      <w:r w:rsidR="00E03EDE" w:rsidRPr="009F4393">
        <w:rPr>
          <w:rFonts w:asciiTheme="majorBidi" w:hAnsiTheme="majorBidi" w:cstheme="majorBidi"/>
          <w:b/>
          <w:bCs/>
          <w:sz w:val="28"/>
          <w:szCs w:val="28"/>
          <w:rtl/>
          <w:lang w:bidi="ar-DZ"/>
        </w:rPr>
        <w:t>طرف دائرة</w:t>
      </w:r>
      <w:r w:rsidR="002E627C" w:rsidRPr="009F4393">
        <w:rPr>
          <w:rFonts w:asciiTheme="majorBidi" w:hAnsiTheme="majorBidi" w:cstheme="majorBidi"/>
          <w:b/>
          <w:bCs/>
          <w:sz w:val="28"/>
          <w:szCs w:val="28"/>
          <w:rtl/>
          <w:lang w:bidi="ar-DZ"/>
        </w:rPr>
        <w:t xml:space="preserve"> الاتهام ومن</w:t>
      </w:r>
      <w:r w:rsidR="001929D6" w:rsidRPr="009F4393">
        <w:rPr>
          <w:rFonts w:asciiTheme="majorBidi" w:hAnsiTheme="majorBidi" w:cstheme="majorBidi"/>
          <w:b/>
          <w:bCs/>
          <w:sz w:val="28"/>
          <w:szCs w:val="28"/>
          <w:rtl/>
          <w:lang w:bidi="ar-DZ"/>
        </w:rPr>
        <w:t xml:space="preserve"> </w:t>
      </w:r>
      <w:r w:rsidR="00E36A43" w:rsidRPr="009F4393">
        <w:rPr>
          <w:rFonts w:asciiTheme="majorBidi" w:hAnsiTheme="majorBidi" w:cstheme="majorBidi"/>
          <w:b/>
          <w:bCs/>
          <w:sz w:val="28"/>
          <w:szCs w:val="28"/>
          <w:rtl/>
          <w:lang w:bidi="ar-DZ"/>
        </w:rPr>
        <w:t>طرف محكمة</w:t>
      </w:r>
      <w:r w:rsidR="002E627C" w:rsidRPr="009F4393">
        <w:rPr>
          <w:rFonts w:asciiTheme="majorBidi" w:hAnsiTheme="majorBidi" w:cstheme="majorBidi"/>
          <w:b/>
          <w:bCs/>
          <w:sz w:val="28"/>
          <w:szCs w:val="28"/>
          <w:rtl/>
          <w:lang w:bidi="ar-DZ"/>
        </w:rPr>
        <w:t xml:space="preserve"> التعقيب، رأى  المتفقد العام </w:t>
      </w:r>
      <w:r w:rsidR="00FC71B8" w:rsidRPr="009F4393">
        <w:rPr>
          <w:rFonts w:asciiTheme="majorBidi" w:hAnsiTheme="majorBidi" w:cstheme="majorBidi"/>
          <w:b/>
          <w:bCs/>
          <w:sz w:val="28"/>
          <w:szCs w:val="28"/>
          <w:rtl/>
          <w:lang w:bidi="ar-DZ"/>
        </w:rPr>
        <w:t xml:space="preserve">رياض الصيد </w:t>
      </w:r>
      <w:r w:rsidR="002E627C" w:rsidRPr="009F4393">
        <w:rPr>
          <w:rFonts w:asciiTheme="majorBidi" w:hAnsiTheme="majorBidi" w:cstheme="majorBidi"/>
          <w:b/>
          <w:bCs/>
          <w:sz w:val="28"/>
          <w:szCs w:val="28"/>
          <w:rtl/>
          <w:lang w:bidi="ar-DZ"/>
        </w:rPr>
        <w:t xml:space="preserve">بعد سبع سنوات من ختم البحث، ان قاضي التحقيق لم يعرض نتيجة الاختبار المتعلق بالبصمة الوراثية على المتهمين لمواجهتهم بها!!!؟ </w:t>
      </w:r>
    </w:p>
    <w:p w14:paraId="39FF42B3" w14:textId="77777777" w:rsidR="00317EE8" w:rsidRPr="009F4393" w:rsidRDefault="00C17F30"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lastRenderedPageBreak/>
        <w:t>-</w:t>
      </w:r>
      <w:r w:rsidR="002E627C" w:rsidRPr="009F4393">
        <w:rPr>
          <w:rFonts w:asciiTheme="majorBidi" w:hAnsiTheme="majorBidi" w:cstheme="majorBidi"/>
          <w:b/>
          <w:bCs/>
          <w:sz w:val="28"/>
          <w:szCs w:val="28"/>
          <w:rtl/>
          <w:lang w:bidi="ar-DZ"/>
        </w:rPr>
        <w:t xml:space="preserve">غريب، كيف ينتصب المتفقد العام سلطة عليا فوق محكمة التعقيب ليوجب على قاضي التحقيق عرض نتيجة الاختبار البيولوجي للسيارة المحجوزة على المتهمين!؟ </w:t>
      </w:r>
    </w:p>
    <w:p w14:paraId="4E0A63BB" w14:textId="69A835B4" w:rsidR="004B63D9" w:rsidRPr="009F4393" w:rsidRDefault="00317EE8"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 xml:space="preserve">باي منطق قانوني </w:t>
      </w:r>
      <w:r w:rsidR="00C20C97" w:rsidRPr="009F4393">
        <w:rPr>
          <w:rFonts w:asciiTheme="majorBidi" w:hAnsiTheme="majorBidi" w:cstheme="majorBidi"/>
          <w:b/>
          <w:bCs/>
          <w:sz w:val="28"/>
          <w:szCs w:val="28"/>
          <w:rtl/>
          <w:lang w:bidi="ar-DZ"/>
        </w:rPr>
        <w:t>يجزم المتفقد</w:t>
      </w:r>
      <w:r w:rsidR="002E627C" w:rsidRPr="009F4393">
        <w:rPr>
          <w:rFonts w:asciiTheme="majorBidi" w:hAnsiTheme="majorBidi" w:cstheme="majorBidi"/>
          <w:b/>
          <w:bCs/>
          <w:sz w:val="28"/>
          <w:szCs w:val="28"/>
          <w:rtl/>
          <w:lang w:bidi="ar-DZ"/>
        </w:rPr>
        <w:t xml:space="preserve"> العام بفرض هذا الاجراء واعتبار ان عدم اجرائه موجب للتتبع ضد قاضي التحقيق فقط، وليس ضد كل القضاة الذين لهم سلطة ولائية على أعمال قاضي </w:t>
      </w:r>
      <w:r w:rsidR="001B4424" w:rsidRPr="009F4393">
        <w:rPr>
          <w:rFonts w:asciiTheme="majorBidi" w:hAnsiTheme="majorBidi" w:cstheme="majorBidi"/>
          <w:b/>
          <w:bCs/>
          <w:sz w:val="28"/>
          <w:szCs w:val="28"/>
          <w:rtl/>
          <w:lang w:bidi="ar-DZ"/>
        </w:rPr>
        <w:t>التحقيق!؟</w:t>
      </w:r>
      <w:r w:rsidR="00857481" w:rsidRPr="009F4393">
        <w:rPr>
          <w:rFonts w:asciiTheme="majorBidi" w:hAnsiTheme="majorBidi" w:cstheme="majorBidi"/>
          <w:b/>
          <w:bCs/>
          <w:sz w:val="28"/>
          <w:szCs w:val="28"/>
          <w:rtl/>
          <w:lang w:bidi="ar-DZ"/>
        </w:rPr>
        <w:t xml:space="preserve">قضاة </w:t>
      </w:r>
      <w:r w:rsidR="00034CB9" w:rsidRPr="009F4393">
        <w:rPr>
          <w:rFonts w:asciiTheme="majorBidi" w:hAnsiTheme="majorBidi" w:cstheme="majorBidi"/>
          <w:b/>
          <w:bCs/>
          <w:sz w:val="28"/>
          <w:szCs w:val="28"/>
          <w:rtl/>
          <w:lang w:bidi="ar-DZ"/>
        </w:rPr>
        <w:t>دائر ة الاتهام قضاة محكمة الت</w:t>
      </w:r>
      <w:r w:rsidR="00E80602" w:rsidRPr="009F4393">
        <w:rPr>
          <w:rFonts w:asciiTheme="majorBidi" w:hAnsiTheme="majorBidi" w:cstheme="majorBidi"/>
          <w:b/>
          <w:bCs/>
          <w:sz w:val="28"/>
          <w:szCs w:val="28"/>
          <w:rtl/>
          <w:lang w:bidi="ar-DZ"/>
        </w:rPr>
        <w:t>ع</w:t>
      </w:r>
      <w:r w:rsidR="00034CB9" w:rsidRPr="009F4393">
        <w:rPr>
          <w:rFonts w:asciiTheme="majorBidi" w:hAnsiTheme="majorBidi" w:cstheme="majorBidi"/>
          <w:b/>
          <w:bCs/>
          <w:sz w:val="28"/>
          <w:szCs w:val="28"/>
          <w:rtl/>
          <w:lang w:bidi="ar-DZ"/>
        </w:rPr>
        <w:t>قيب</w:t>
      </w:r>
      <w:r w:rsidR="00E80602" w:rsidRPr="009F4393">
        <w:rPr>
          <w:rFonts w:asciiTheme="majorBidi" w:hAnsiTheme="majorBidi" w:cstheme="majorBidi"/>
          <w:b/>
          <w:bCs/>
          <w:sz w:val="28"/>
          <w:szCs w:val="28"/>
          <w:rtl/>
          <w:lang w:bidi="ar-DZ"/>
        </w:rPr>
        <w:t xml:space="preserve"> النيابة العمومية خلال </w:t>
      </w:r>
      <w:r w:rsidR="008D6BBB" w:rsidRPr="009F4393">
        <w:rPr>
          <w:rFonts w:asciiTheme="majorBidi" w:hAnsiTheme="majorBidi" w:cstheme="majorBidi"/>
          <w:b/>
          <w:bCs/>
          <w:sz w:val="28"/>
          <w:szCs w:val="28"/>
          <w:rtl/>
          <w:lang w:bidi="ar-DZ"/>
        </w:rPr>
        <w:t>الطورين الابتدائي والاستئنا</w:t>
      </w:r>
      <w:r w:rsidR="004B63D9" w:rsidRPr="009F4393">
        <w:rPr>
          <w:rFonts w:asciiTheme="majorBidi" w:hAnsiTheme="majorBidi" w:cstheme="majorBidi"/>
          <w:b/>
          <w:bCs/>
          <w:sz w:val="28"/>
          <w:szCs w:val="28"/>
          <w:rtl/>
          <w:lang w:bidi="ar-DZ"/>
        </w:rPr>
        <w:t>في</w:t>
      </w:r>
      <w:r w:rsidR="00B6211C" w:rsidRPr="009F4393">
        <w:rPr>
          <w:rFonts w:asciiTheme="majorBidi" w:hAnsiTheme="majorBidi" w:cstheme="majorBidi"/>
          <w:b/>
          <w:bCs/>
          <w:sz w:val="28"/>
          <w:szCs w:val="28"/>
          <w:rtl/>
          <w:lang w:bidi="ar-DZ"/>
        </w:rPr>
        <w:t>؟؟؟؟</w:t>
      </w:r>
    </w:p>
    <w:p w14:paraId="4F169A47" w14:textId="752121A4" w:rsidR="00B41C50" w:rsidRPr="009F4393" w:rsidRDefault="00B41C50"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هل </w:t>
      </w:r>
      <w:r w:rsidR="00C20C97" w:rsidRPr="009F4393">
        <w:rPr>
          <w:rFonts w:asciiTheme="majorBidi" w:hAnsiTheme="majorBidi" w:cstheme="majorBidi"/>
          <w:b/>
          <w:bCs/>
          <w:sz w:val="28"/>
          <w:szCs w:val="28"/>
          <w:rtl/>
          <w:lang w:bidi="ar-DZ"/>
        </w:rPr>
        <w:t>أصبح</w:t>
      </w:r>
      <w:r w:rsidRPr="009F4393">
        <w:rPr>
          <w:rFonts w:asciiTheme="majorBidi" w:hAnsiTheme="majorBidi" w:cstheme="majorBidi"/>
          <w:b/>
          <w:bCs/>
          <w:sz w:val="28"/>
          <w:szCs w:val="28"/>
          <w:rtl/>
          <w:lang w:bidi="ar-DZ"/>
        </w:rPr>
        <w:t xml:space="preserve"> المتفقد العام </w:t>
      </w:r>
      <w:r w:rsidR="00D03C46" w:rsidRPr="009F4393">
        <w:rPr>
          <w:rFonts w:asciiTheme="majorBidi" w:hAnsiTheme="majorBidi" w:cstheme="majorBidi"/>
          <w:b/>
          <w:bCs/>
          <w:sz w:val="28"/>
          <w:szCs w:val="28"/>
          <w:rtl/>
          <w:lang w:bidi="ar-DZ"/>
        </w:rPr>
        <w:t xml:space="preserve">درجة تقاضي </w:t>
      </w:r>
      <w:r w:rsidR="001A653B" w:rsidRPr="009F4393">
        <w:rPr>
          <w:rFonts w:asciiTheme="majorBidi" w:hAnsiTheme="majorBidi" w:cstheme="majorBidi"/>
          <w:b/>
          <w:bCs/>
          <w:sz w:val="28"/>
          <w:szCs w:val="28"/>
          <w:rtl/>
          <w:lang w:bidi="ar-DZ"/>
        </w:rPr>
        <w:t>عليا تراقب اجتهاد محكمة ال</w:t>
      </w:r>
      <w:r w:rsidR="002F1E8B" w:rsidRPr="009F4393">
        <w:rPr>
          <w:rFonts w:asciiTheme="majorBidi" w:hAnsiTheme="majorBidi" w:cstheme="majorBidi"/>
          <w:b/>
          <w:bCs/>
          <w:sz w:val="28"/>
          <w:szCs w:val="28"/>
          <w:rtl/>
          <w:lang w:bidi="ar-DZ"/>
        </w:rPr>
        <w:t>تعقيب ودائ</w:t>
      </w:r>
      <w:r w:rsidR="00181402" w:rsidRPr="009F4393">
        <w:rPr>
          <w:rFonts w:asciiTheme="majorBidi" w:hAnsiTheme="majorBidi" w:cstheme="majorBidi"/>
          <w:b/>
          <w:bCs/>
          <w:sz w:val="28"/>
          <w:szCs w:val="28"/>
          <w:rtl/>
          <w:lang w:bidi="ar-DZ"/>
        </w:rPr>
        <w:t>رة</w:t>
      </w:r>
      <w:r w:rsidR="002F1E8B" w:rsidRPr="009F4393">
        <w:rPr>
          <w:rFonts w:asciiTheme="majorBidi" w:hAnsiTheme="majorBidi" w:cstheme="majorBidi"/>
          <w:b/>
          <w:bCs/>
          <w:sz w:val="28"/>
          <w:szCs w:val="28"/>
          <w:rtl/>
          <w:lang w:bidi="ar-DZ"/>
        </w:rPr>
        <w:t xml:space="preserve"> الاتهام</w:t>
      </w:r>
      <w:r w:rsidR="00181402" w:rsidRPr="009F4393">
        <w:rPr>
          <w:rFonts w:asciiTheme="majorBidi" w:hAnsiTheme="majorBidi" w:cstheme="majorBidi"/>
          <w:b/>
          <w:bCs/>
          <w:sz w:val="28"/>
          <w:szCs w:val="28"/>
          <w:rtl/>
          <w:lang w:bidi="ar-DZ"/>
        </w:rPr>
        <w:t xml:space="preserve"> واعمال النياب</w:t>
      </w:r>
      <w:r w:rsidR="00F7104C" w:rsidRPr="009F4393">
        <w:rPr>
          <w:rFonts w:asciiTheme="majorBidi" w:hAnsiTheme="majorBidi" w:cstheme="majorBidi"/>
          <w:b/>
          <w:bCs/>
          <w:sz w:val="28"/>
          <w:szCs w:val="28"/>
          <w:rtl/>
          <w:lang w:bidi="ar-DZ"/>
        </w:rPr>
        <w:t>ة العمومية وقضاة التحقيق</w:t>
      </w:r>
      <w:r w:rsidR="00B6211C" w:rsidRPr="009F4393">
        <w:rPr>
          <w:rFonts w:asciiTheme="majorBidi" w:hAnsiTheme="majorBidi" w:cstheme="majorBidi"/>
          <w:b/>
          <w:bCs/>
          <w:sz w:val="28"/>
          <w:szCs w:val="28"/>
          <w:rtl/>
          <w:lang w:bidi="ar-DZ"/>
        </w:rPr>
        <w:t>؟؟</w:t>
      </w:r>
    </w:p>
    <w:p w14:paraId="517E3B73" w14:textId="77777777" w:rsidR="005F26B6" w:rsidRDefault="004B63D9"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034CB9" w:rsidRPr="009F4393">
        <w:rPr>
          <w:rFonts w:asciiTheme="majorBidi" w:hAnsiTheme="majorBidi" w:cstheme="majorBidi"/>
          <w:b/>
          <w:bCs/>
          <w:sz w:val="28"/>
          <w:szCs w:val="28"/>
          <w:rtl/>
          <w:lang w:bidi="ar-DZ"/>
        </w:rPr>
        <w:t xml:space="preserve"> </w:t>
      </w:r>
      <w:r w:rsidR="002E627C" w:rsidRPr="009F4393">
        <w:rPr>
          <w:rFonts w:asciiTheme="majorBidi" w:hAnsiTheme="majorBidi" w:cstheme="majorBidi"/>
          <w:b/>
          <w:bCs/>
          <w:sz w:val="28"/>
          <w:szCs w:val="28"/>
          <w:rtl/>
          <w:lang w:bidi="ar-DZ"/>
        </w:rPr>
        <w:t xml:space="preserve"> منذ متى يتم عرض نتيجة الاختبار البيولوجي على المتهمين؟</w:t>
      </w:r>
    </w:p>
    <w:p w14:paraId="6C6A09AA" w14:textId="2BD51812" w:rsidR="0090325E" w:rsidRPr="009F4393" w:rsidRDefault="002E627C"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لو بادر السيد المتفقد العام بالاطلاع على نتيجة الاختبار البيولوجي المضمنة بأوراق القضية والمشار اليها بقرار ختم </w:t>
      </w:r>
      <w:r w:rsidR="00C20C97" w:rsidRPr="009F4393">
        <w:rPr>
          <w:rFonts w:asciiTheme="majorBidi" w:hAnsiTheme="majorBidi" w:cstheme="majorBidi"/>
          <w:b/>
          <w:bCs/>
          <w:sz w:val="28"/>
          <w:szCs w:val="28"/>
          <w:rtl/>
          <w:lang w:bidi="ar-DZ"/>
        </w:rPr>
        <w:t>البحث، خلافا</w:t>
      </w:r>
      <w:r w:rsidRPr="009F4393">
        <w:rPr>
          <w:rFonts w:asciiTheme="majorBidi" w:hAnsiTheme="majorBidi" w:cstheme="majorBidi"/>
          <w:b/>
          <w:bCs/>
          <w:sz w:val="28"/>
          <w:szCs w:val="28"/>
          <w:rtl/>
          <w:lang w:bidi="ar-DZ"/>
        </w:rPr>
        <w:t xml:space="preserve"> لادعائه، لعلم ان تلك النتيجة تؤكد وجود آثار بيولوجية تمكنت المخابر الجنائية والعلمية من تحديد سيماتها الجينية وبينت اي جنس تخصه (ذكر أو انثى)، وقد تم الاحتفاظ بها لمقارنتها مع كل مظنون فيه يقدم للغرض، مع ملاحظة انه تم استغلال العينات السالفة الذكر في إنجا</w:t>
      </w:r>
      <w:r w:rsidR="005F26B6">
        <w:rPr>
          <w:rFonts w:asciiTheme="majorBidi" w:hAnsiTheme="majorBidi" w:cstheme="majorBidi"/>
          <w:b/>
          <w:bCs/>
          <w:sz w:val="28"/>
          <w:szCs w:val="28"/>
          <w:rtl/>
          <w:lang w:bidi="ar-DZ"/>
        </w:rPr>
        <w:t>ز الغرض</w:t>
      </w:r>
      <w:r w:rsidR="005F26B6">
        <w:rPr>
          <w:rFonts w:asciiTheme="majorBidi" w:hAnsiTheme="majorBidi" w:cstheme="majorBidi" w:hint="cs"/>
          <w:b/>
          <w:bCs/>
          <w:sz w:val="28"/>
          <w:szCs w:val="28"/>
          <w:rtl/>
          <w:lang w:bidi="ar-DZ"/>
        </w:rPr>
        <w:t>.</w:t>
      </w:r>
    </w:p>
    <w:p w14:paraId="44E7FF31" w14:textId="6375EB32" w:rsidR="002E627C" w:rsidRPr="009F4393" w:rsidRDefault="0090325E"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 xml:space="preserve"> هذا بالضبط ما ورد في تقرير الشرطة الفنية والعلمية المضاف بالملف، وهي نتيجة لا يمكن بداهة عرضها على المتهمين، فهي نتيجة علمية لرفع البصمات الوراثية الموجودة بالسيارة، تمت اضافة تقرير الاختبار المتعلق بها بملف القضية، بدليل وجوده فعليا كورقة من أوراق الملف، على أن تبقى العينات موضوع الاختبار لدى المخابر الجنائية والعلمية بالإدارة العامة للأمن الوطني</w:t>
      </w:r>
      <w:r w:rsidR="00F82103">
        <w:rPr>
          <w:rFonts w:asciiTheme="majorBidi" w:hAnsiTheme="majorBidi" w:cstheme="majorBidi"/>
          <w:b/>
          <w:bCs/>
          <w:sz w:val="28"/>
          <w:szCs w:val="28"/>
          <w:rtl/>
          <w:lang w:bidi="ar-DZ"/>
        </w:rPr>
        <w:t xml:space="preserve"> ليتم مقارنتها م</w:t>
      </w:r>
      <w:r w:rsidR="00F82103">
        <w:rPr>
          <w:rFonts w:asciiTheme="majorBidi" w:hAnsiTheme="majorBidi" w:cstheme="majorBidi" w:hint="cs"/>
          <w:b/>
          <w:bCs/>
          <w:sz w:val="28"/>
          <w:szCs w:val="28"/>
          <w:rtl/>
          <w:lang w:bidi="ar-DZ"/>
        </w:rPr>
        <w:t>ع</w:t>
      </w:r>
      <w:r w:rsidR="00F82103">
        <w:rPr>
          <w:rFonts w:asciiTheme="majorBidi" w:hAnsiTheme="majorBidi" w:cstheme="majorBidi"/>
          <w:b/>
          <w:bCs/>
          <w:sz w:val="28"/>
          <w:szCs w:val="28"/>
          <w:lang w:bidi="ar-DZ"/>
        </w:rPr>
        <w:t xml:space="preserve"> </w:t>
      </w:r>
      <w:r w:rsidR="00F82103">
        <w:rPr>
          <w:rFonts w:asciiTheme="majorBidi" w:hAnsiTheme="majorBidi" w:cstheme="majorBidi" w:hint="cs"/>
          <w:b/>
          <w:bCs/>
          <w:sz w:val="28"/>
          <w:szCs w:val="28"/>
          <w:rtl/>
          <w:lang w:bidi="ar-DZ"/>
        </w:rPr>
        <w:t>.</w:t>
      </w:r>
      <w:r w:rsidR="002E627C" w:rsidRPr="009F4393">
        <w:rPr>
          <w:rFonts w:asciiTheme="majorBidi" w:hAnsiTheme="majorBidi" w:cstheme="majorBidi"/>
          <w:b/>
          <w:bCs/>
          <w:sz w:val="28"/>
          <w:szCs w:val="28"/>
          <w:lang w:bidi="ar-DZ"/>
        </w:rPr>
        <w:t xml:space="preserve"> </w:t>
      </w:r>
      <w:r w:rsidR="00F82103">
        <w:rPr>
          <w:rFonts w:asciiTheme="majorBidi" w:hAnsiTheme="majorBidi" w:cstheme="majorBidi" w:hint="cs"/>
          <w:b/>
          <w:bCs/>
          <w:sz w:val="28"/>
          <w:szCs w:val="28"/>
          <w:rtl/>
          <w:lang w:bidi="ar-DZ"/>
        </w:rPr>
        <w:t>ا</w:t>
      </w:r>
      <w:r w:rsidR="002E627C" w:rsidRPr="009F4393">
        <w:rPr>
          <w:rFonts w:asciiTheme="majorBidi" w:hAnsiTheme="majorBidi" w:cstheme="majorBidi"/>
          <w:b/>
          <w:bCs/>
          <w:sz w:val="28"/>
          <w:szCs w:val="28"/>
          <w:rtl/>
          <w:lang w:bidi="ar-DZ"/>
        </w:rPr>
        <w:t>ي مشتبه فيه يعرض عليهم</w:t>
      </w:r>
      <w:r w:rsidR="002E627C" w:rsidRPr="009F4393">
        <w:rPr>
          <w:rFonts w:asciiTheme="majorBidi" w:hAnsiTheme="majorBidi" w:cstheme="majorBidi"/>
          <w:b/>
          <w:bCs/>
          <w:sz w:val="28"/>
          <w:szCs w:val="28"/>
          <w:lang w:bidi="ar-DZ"/>
        </w:rPr>
        <w:t>.</w:t>
      </w:r>
    </w:p>
    <w:p w14:paraId="1335DA30" w14:textId="104F75B3" w:rsidR="002E627C" w:rsidRPr="009F4393" w:rsidRDefault="00A949BF" w:rsidP="00E05360">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وبذلك فقد تم استيفاء الغرض من نتيجة الاختبار طبق ما دون بتقرير الاختبار</w:t>
      </w:r>
      <w:r w:rsidR="009732D0">
        <w:rPr>
          <w:rFonts w:asciiTheme="majorBidi" w:hAnsiTheme="majorBidi" w:cstheme="majorBidi" w:hint="cs"/>
          <w:b/>
          <w:bCs/>
          <w:sz w:val="28"/>
          <w:szCs w:val="28"/>
          <w:rtl/>
          <w:lang w:bidi="ar-DZ"/>
        </w:rPr>
        <w:t>.</w:t>
      </w:r>
      <w:r w:rsidR="002E627C" w:rsidRPr="009F4393">
        <w:rPr>
          <w:rFonts w:asciiTheme="majorBidi" w:hAnsiTheme="majorBidi" w:cstheme="majorBidi"/>
          <w:b/>
          <w:bCs/>
          <w:sz w:val="28"/>
          <w:szCs w:val="28"/>
          <w:lang w:bidi="ar-DZ"/>
        </w:rPr>
        <w:t>.</w:t>
      </w:r>
    </w:p>
    <w:p w14:paraId="4F81079A" w14:textId="76844D9B" w:rsidR="00DA3B6D" w:rsidRPr="009F4393" w:rsidRDefault="00A949BF"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 xml:space="preserve">نسأل </w:t>
      </w:r>
      <w:r w:rsidR="00C20C97" w:rsidRPr="009F4393">
        <w:rPr>
          <w:rFonts w:asciiTheme="majorBidi" w:hAnsiTheme="majorBidi" w:cstheme="majorBidi"/>
          <w:b/>
          <w:bCs/>
          <w:sz w:val="28"/>
          <w:szCs w:val="28"/>
          <w:rtl/>
          <w:lang w:bidi="ar-DZ"/>
        </w:rPr>
        <w:t>الآن المتفقد</w:t>
      </w:r>
      <w:r w:rsidR="002E627C" w:rsidRPr="009F4393">
        <w:rPr>
          <w:rFonts w:asciiTheme="majorBidi" w:hAnsiTheme="majorBidi" w:cstheme="majorBidi"/>
          <w:b/>
          <w:bCs/>
          <w:sz w:val="28"/>
          <w:szCs w:val="28"/>
          <w:rtl/>
          <w:lang w:bidi="ar-DZ"/>
        </w:rPr>
        <w:t xml:space="preserve"> العام، لماذا رتب نتيجةً مخالفة لما هو موجود بملف القضية!؟</w:t>
      </w:r>
    </w:p>
    <w:p w14:paraId="76E6DC43" w14:textId="69742745" w:rsidR="000D04FF" w:rsidRPr="009F4393" w:rsidRDefault="00B175FD"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4C468B" w:rsidRPr="009F4393">
        <w:rPr>
          <w:rFonts w:asciiTheme="majorBidi" w:hAnsiTheme="majorBidi" w:cstheme="majorBidi"/>
          <w:b/>
          <w:bCs/>
          <w:sz w:val="28"/>
          <w:szCs w:val="28"/>
          <w:rtl/>
          <w:lang w:bidi="ar-DZ"/>
        </w:rPr>
        <w:t xml:space="preserve">لماذا </w:t>
      </w:r>
      <w:r w:rsidR="00CE7D01" w:rsidRPr="009F4393">
        <w:rPr>
          <w:rFonts w:asciiTheme="majorBidi" w:hAnsiTheme="majorBidi" w:cstheme="majorBidi"/>
          <w:b/>
          <w:bCs/>
          <w:sz w:val="28"/>
          <w:szCs w:val="28"/>
          <w:rtl/>
          <w:lang w:bidi="ar-DZ"/>
        </w:rPr>
        <w:t>أكد</w:t>
      </w:r>
      <w:r w:rsidR="004C468B" w:rsidRPr="009F4393">
        <w:rPr>
          <w:rFonts w:asciiTheme="majorBidi" w:hAnsiTheme="majorBidi" w:cstheme="majorBidi"/>
          <w:b/>
          <w:bCs/>
          <w:sz w:val="28"/>
          <w:szCs w:val="28"/>
          <w:rtl/>
          <w:lang w:bidi="ar-DZ"/>
        </w:rPr>
        <w:t xml:space="preserve"> ان السيارة </w:t>
      </w:r>
      <w:r w:rsidR="00085EA1" w:rsidRPr="009F4393">
        <w:rPr>
          <w:rFonts w:asciiTheme="majorBidi" w:hAnsiTheme="majorBidi" w:cstheme="majorBidi"/>
          <w:b/>
          <w:bCs/>
          <w:sz w:val="28"/>
          <w:szCs w:val="28"/>
          <w:rtl/>
          <w:lang w:bidi="ar-DZ"/>
        </w:rPr>
        <w:t xml:space="preserve">التي </w:t>
      </w:r>
      <w:r w:rsidR="00CB2E0E" w:rsidRPr="009F4393">
        <w:rPr>
          <w:rFonts w:asciiTheme="majorBidi" w:hAnsiTheme="majorBidi" w:cstheme="majorBidi"/>
          <w:b/>
          <w:bCs/>
          <w:sz w:val="28"/>
          <w:szCs w:val="28"/>
          <w:rtl/>
          <w:lang w:bidi="ar-DZ"/>
        </w:rPr>
        <w:t xml:space="preserve">تمت بواسطتها الاغتيال لم </w:t>
      </w:r>
      <w:r w:rsidR="00DD6268" w:rsidRPr="009F4393">
        <w:rPr>
          <w:rFonts w:asciiTheme="majorBidi" w:hAnsiTheme="majorBidi" w:cstheme="majorBidi"/>
          <w:b/>
          <w:bCs/>
          <w:sz w:val="28"/>
          <w:szCs w:val="28"/>
          <w:rtl/>
          <w:lang w:bidi="ar-DZ"/>
        </w:rPr>
        <w:t xml:space="preserve">تحجز من </w:t>
      </w:r>
      <w:r w:rsidR="00C67E0B" w:rsidRPr="009F4393">
        <w:rPr>
          <w:rFonts w:asciiTheme="majorBidi" w:hAnsiTheme="majorBidi" w:cstheme="majorBidi"/>
          <w:b/>
          <w:bCs/>
          <w:sz w:val="28"/>
          <w:szCs w:val="28"/>
          <w:rtl/>
          <w:lang w:bidi="ar-DZ"/>
        </w:rPr>
        <w:t xml:space="preserve">طرف قاضي التحقيق </w:t>
      </w:r>
      <w:r w:rsidR="004620CD" w:rsidRPr="009F4393">
        <w:rPr>
          <w:rFonts w:asciiTheme="majorBidi" w:hAnsiTheme="majorBidi" w:cstheme="majorBidi"/>
          <w:b/>
          <w:bCs/>
          <w:sz w:val="28"/>
          <w:szCs w:val="28"/>
          <w:rtl/>
          <w:lang w:bidi="ar-DZ"/>
        </w:rPr>
        <w:t xml:space="preserve">والحال </w:t>
      </w:r>
      <w:r w:rsidR="000565C4" w:rsidRPr="009F4393">
        <w:rPr>
          <w:rFonts w:asciiTheme="majorBidi" w:hAnsiTheme="majorBidi" w:cstheme="majorBidi"/>
          <w:b/>
          <w:bCs/>
          <w:sz w:val="28"/>
          <w:szCs w:val="28"/>
          <w:rtl/>
          <w:lang w:bidi="ar-DZ"/>
        </w:rPr>
        <w:t xml:space="preserve">ان محضر الحجز </w:t>
      </w:r>
      <w:r w:rsidR="00724172" w:rsidRPr="009F4393">
        <w:rPr>
          <w:rFonts w:asciiTheme="majorBidi" w:hAnsiTheme="majorBidi" w:cstheme="majorBidi"/>
          <w:b/>
          <w:bCs/>
          <w:sz w:val="28"/>
          <w:szCs w:val="28"/>
          <w:rtl/>
          <w:lang w:bidi="ar-DZ"/>
        </w:rPr>
        <w:t xml:space="preserve">من طرف الباحث المناب </w:t>
      </w:r>
      <w:r w:rsidR="00CE7D01" w:rsidRPr="009F4393">
        <w:rPr>
          <w:rFonts w:asciiTheme="majorBidi" w:hAnsiTheme="majorBidi" w:cstheme="majorBidi"/>
          <w:b/>
          <w:bCs/>
          <w:sz w:val="28"/>
          <w:szCs w:val="28"/>
          <w:rtl/>
          <w:lang w:bidi="ar-DZ"/>
        </w:rPr>
        <w:t>بأذن</w:t>
      </w:r>
      <w:r w:rsidR="00EE3A07" w:rsidRPr="009F4393">
        <w:rPr>
          <w:rFonts w:asciiTheme="majorBidi" w:hAnsiTheme="majorBidi" w:cstheme="majorBidi"/>
          <w:b/>
          <w:bCs/>
          <w:sz w:val="28"/>
          <w:szCs w:val="28"/>
          <w:rtl/>
          <w:lang w:bidi="ar-DZ"/>
        </w:rPr>
        <w:t xml:space="preserve"> من قاضي التحقيق مضاف لملف القضي</w:t>
      </w:r>
      <w:r w:rsidR="003173E8" w:rsidRPr="009F4393">
        <w:rPr>
          <w:rFonts w:asciiTheme="majorBidi" w:hAnsiTheme="majorBidi" w:cstheme="majorBidi"/>
          <w:b/>
          <w:bCs/>
          <w:sz w:val="28"/>
          <w:szCs w:val="28"/>
          <w:rtl/>
          <w:lang w:bidi="ar-DZ"/>
        </w:rPr>
        <w:t xml:space="preserve">ة ومضمن تحت عدد </w:t>
      </w:r>
      <w:r w:rsidR="00DF53CF" w:rsidRPr="009F4393">
        <w:rPr>
          <w:rFonts w:asciiTheme="majorBidi" w:hAnsiTheme="majorBidi" w:cstheme="majorBidi"/>
          <w:b/>
          <w:bCs/>
          <w:sz w:val="28"/>
          <w:szCs w:val="28"/>
          <w:rtl/>
          <w:lang w:bidi="ar-DZ"/>
        </w:rPr>
        <w:t xml:space="preserve">  </w:t>
      </w:r>
      <w:r w:rsidR="003E5EA7" w:rsidRPr="009F4393">
        <w:rPr>
          <w:rFonts w:asciiTheme="majorBidi" w:hAnsiTheme="majorBidi" w:cstheme="majorBidi"/>
          <w:b/>
          <w:bCs/>
          <w:sz w:val="28"/>
          <w:szCs w:val="28"/>
          <w:rtl/>
          <w:lang w:bidi="ar-DZ"/>
        </w:rPr>
        <w:t>68</w:t>
      </w:r>
      <w:r w:rsidR="00DF53CF" w:rsidRPr="009F4393">
        <w:rPr>
          <w:rFonts w:asciiTheme="majorBidi" w:hAnsiTheme="majorBidi" w:cstheme="majorBidi"/>
          <w:b/>
          <w:bCs/>
          <w:sz w:val="28"/>
          <w:szCs w:val="28"/>
          <w:rtl/>
          <w:lang w:bidi="ar-DZ"/>
        </w:rPr>
        <w:t xml:space="preserve"> وان وصل إيداع السيار</w:t>
      </w:r>
      <w:r w:rsidR="00EA4E6A" w:rsidRPr="009F4393">
        <w:rPr>
          <w:rFonts w:asciiTheme="majorBidi" w:hAnsiTheme="majorBidi" w:cstheme="majorBidi"/>
          <w:b/>
          <w:bCs/>
          <w:sz w:val="28"/>
          <w:szCs w:val="28"/>
          <w:rtl/>
          <w:lang w:bidi="ar-DZ"/>
        </w:rPr>
        <w:t>ة المذكورة بفندق الحجز ال</w:t>
      </w:r>
      <w:r w:rsidR="007D762E" w:rsidRPr="009F4393">
        <w:rPr>
          <w:rFonts w:asciiTheme="majorBidi" w:hAnsiTheme="majorBidi" w:cstheme="majorBidi"/>
          <w:b/>
          <w:bCs/>
          <w:sz w:val="28"/>
          <w:szCs w:val="28"/>
          <w:rtl/>
          <w:lang w:bidi="ar-DZ"/>
        </w:rPr>
        <w:t xml:space="preserve">بلدي طه حسين بتونس العاصمة </w:t>
      </w:r>
      <w:r w:rsidR="00CD24FC" w:rsidRPr="009F4393">
        <w:rPr>
          <w:rFonts w:asciiTheme="majorBidi" w:hAnsiTheme="majorBidi" w:cstheme="majorBidi"/>
          <w:b/>
          <w:bCs/>
          <w:sz w:val="28"/>
          <w:szCs w:val="28"/>
          <w:rtl/>
          <w:lang w:bidi="ar-DZ"/>
        </w:rPr>
        <w:t xml:space="preserve">والذي يحمل رقم </w:t>
      </w:r>
      <w:r w:rsidR="00106FA6" w:rsidRPr="009F4393">
        <w:rPr>
          <w:rFonts w:asciiTheme="majorBidi" w:hAnsiTheme="majorBidi" w:cstheme="majorBidi"/>
          <w:b/>
          <w:bCs/>
          <w:sz w:val="28"/>
          <w:szCs w:val="28"/>
          <w:rtl/>
          <w:lang w:bidi="ar-DZ"/>
        </w:rPr>
        <w:t xml:space="preserve">217 مضاف لملف القضية </w:t>
      </w:r>
      <w:r w:rsidR="00B6211C" w:rsidRPr="009F4393">
        <w:rPr>
          <w:rFonts w:asciiTheme="majorBidi" w:hAnsiTheme="majorBidi" w:cstheme="majorBidi"/>
          <w:b/>
          <w:bCs/>
          <w:sz w:val="28"/>
          <w:szCs w:val="28"/>
          <w:rtl/>
          <w:lang w:bidi="ar-DZ"/>
        </w:rPr>
        <w:t>؟؟؟؟</w:t>
      </w:r>
    </w:p>
    <w:p w14:paraId="252E9D3F" w14:textId="12FE08B4" w:rsidR="00313681" w:rsidRPr="009F4393" w:rsidRDefault="00844181"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0D04FF" w:rsidRPr="009F4393">
        <w:rPr>
          <w:rFonts w:asciiTheme="majorBidi" w:hAnsiTheme="majorBidi" w:cstheme="majorBidi"/>
          <w:b/>
          <w:bCs/>
          <w:sz w:val="28"/>
          <w:szCs w:val="28"/>
          <w:rtl/>
          <w:lang w:bidi="ar-DZ"/>
        </w:rPr>
        <w:t>هل ان المتفقد ا</w:t>
      </w:r>
      <w:r w:rsidR="00E7419D" w:rsidRPr="009F4393">
        <w:rPr>
          <w:rFonts w:asciiTheme="majorBidi" w:hAnsiTheme="majorBidi" w:cstheme="majorBidi"/>
          <w:b/>
          <w:bCs/>
          <w:sz w:val="28"/>
          <w:szCs w:val="28"/>
          <w:rtl/>
          <w:lang w:bidi="ar-DZ"/>
        </w:rPr>
        <w:t xml:space="preserve">لعام لم يطلع على ملف </w:t>
      </w:r>
      <w:r w:rsidR="00313681" w:rsidRPr="009F4393">
        <w:rPr>
          <w:rFonts w:asciiTheme="majorBidi" w:hAnsiTheme="majorBidi" w:cstheme="majorBidi"/>
          <w:b/>
          <w:bCs/>
          <w:sz w:val="28"/>
          <w:szCs w:val="28"/>
          <w:rtl/>
          <w:lang w:bidi="ar-DZ"/>
        </w:rPr>
        <w:t>القضية</w:t>
      </w:r>
      <w:r w:rsidR="00B6211C" w:rsidRPr="009F4393">
        <w:rPr>
          <w:rFonts w:asciiTheme="majorBidi" w:hAnsiTheme="majorBidi" w:cstheme="majorBidi"/>
          <w:b/>
          <w:bCs/>
          <w:sz w:val="28"/>
          <w:szCs w:val="28"/>
          <w:rtl/>
          <w:lang w:bidi="ar-DZ"/>
        </w:rPr>
        <w:t>؟؟؟؟</w:t>
      </w:r>
    </w:p>
    <w:p w14:paraId="65B142D0" w14:textId="36A0ACEB" w:rsidR="0038733F" w:rsidRPr="009F4393" w:rsidRDefault="00B419C1"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313681" w:rsidRPr="009F4393">
        <w:rPr>
          <w:rFonts w:asciiTheme="majorBidi" w:hAnsiTheme="majorBidi" w:cstheme="majorBidi"/>
          <w:b/>
          <w:bCs/>
          <w:sz w:val="28"/>
          <w:szCs w:val="28"/>
          <w:rtl/>
          <w:lang w:bidi="ar-DZ"/>
        </w:rPr>
        <w:t>هل ان المتفق</w:t>
      </w:r>
      <w:r w:rsidR="00365A98" w:rsidRPr="009F4393">
        <w:rPr>
          <w:rFonts w:asciiTheme="majorBidi" w:hAnsiTheme="majorBidi" w:cstheme="majorBidi"/>
          <w:b/>
          <w:bCs/>
          <w:sz w:val="28"/>
          <w:szCs w:val="28"/>
          <w:rtl/>
          <w:lang w:bidi="ar-DZ"/>
        </w:rPr>
        <w:t>د العام اطلع على ملف الق</w:t>
      </w:r>
      <w:r w:rsidR="00A53D54" w:rsidRPr="009F4393">
        <w:rPr>
          <w:rFonts w:asciiTheme="majorBidi" w:hAnsiTheme="majorBidi" w:cstheme="majorBidi"/>
          <w:b/>
          <w:bCs/>
          <w:sz w:val="28"/>
          <w:szCs w:val="28"/>
          <w:rtl/>
          <w:lang w:bidi="ar-DZ"/>
        </w:rPr>
        <w:t>ضية ورتب نتيجة عكسية</w:t>
      </w:r>
      <w:r w:rsidR="00B6211C" w:rsidRPr="009F4393">
        <w:rPr>
          <w:rFonts w:asciiTheme="majorBidi" w:hAnsiTheme="majorBidi" w:cstheme="majorBidi"/>
          <w:b/>
          <w:bCs/>
          <w:sz w:val="28"/>
          <w:szCs w:val="28"/>
          <w:rtl/>
          <w:lang w:bidi="ar-DZ"/>
        </w:rPr>
        <w:t>؟؟؟؟</w:t>
      </w:r>
    </w:p>
    <w:p w14:paraId="652AD6B7" w14:textId="0675BB7B" w:rsidR="002C3AAE" w:rsidRPr="009F4393" w:rsidRDefault="00B419C1"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38733F" w:rsidRPr="009F4393">
        <w:rPr>
          <w:rFonts w:asciiTheme="majorBidi" w:hAnsiTheme="majorBidi" w:cstheme="majorBidi"/>
          <w:b/>
          <w:bCs/>
          <w:sz w:val="28"/>
          <w:szCs w:val="28"/>
          <w:rtl/>
          <w:lang w:bidi="ar-DZ"/>
        </w:rPr>
        <w:t xml:space="preserve">لماذا </w:t>
      </w:r>
      <w:r w:rsidR="00CE7D01" w:rsidRPr="009F4393">
        <w:rPr>
          <w:rFonts w:asciiTheme="majorBidi" w:hAnsiTheme="majorBidi" w:cstheme="majorBidi"/>
          <w:b/>
          <w:bCs/>
          <w:sz w:val="28"/>
          <w:szCs w:val="28"/>
          <w:rtl/>
          <w:lang w:bidi="ar-DZ"/>
        </w:rPr>
        <w:t>أكد</w:t>
      </w:r>
      <w:r w:rsidR="00626B4E" w:rsidRPr="009F4393">
        <w:rPr>
          <w:rFonts w:asciiTheme="majorBidi" w:hAnsiTheme="majorBidi" w:cstheme="majorBidi"/>
          <w:b/>
          <w:bCs/>
          <w:sz w:val="28"/>
          <w:szCs w:val="28"/>
          <w:rtl/>
          <w:lang w:bidi="ar-DZ"/>
        </w:rPr>
        <w:t xml:space="preserve"> المتفقد العام ان نتيجة الاختبارات </w:t>
      </w:r>
      <w:r w:rsidR="00ED1355" w:rsidRPr="009F4393">
        <w:rPr>
          <w:rFonts w:asciiTheme="majorBidi" w:hAnsiTheme="majorBidi" w:cstheme="majorBidi"/>
          <w:b/>
          <w:bCs/>
          <w:sz w:val="28"/>
          <w:szCs w:val="28"/>
          <w:rtl/>
          <w:lang w:bidi="ar-DZ"/>
        </w:rPr>
        <w:t xml:space="preserve">غير مضافة والحال انها </w:t>
      </w:r>
      <w:r w:rsidR="00EC04B6" w:rsidRPr="009F4393">
        <w:rPr>
          <w:rFonts w:asciiTheme="majorBidi" w:hAnsiTheme="majorBidi" w:cstheme="majorBidi"/>
          <w:b/>
          <w:bCs/>
          <w:sz w:val="28"/>
          <w:szCs w:val="28"/>
          <w:rtl/>
          <w:lang w:bidi="ar-DZ"/>
        </w:rPr>
        <w:t xml:space="preserve">مضافة لملف القضية </w:t>
      </w:r>
      <w:r w:rsidR="00B6211C" w:rsidRPr="009F4393">
        <w:rPr>
          <w:rFonts w:asciiTheme="majorBidi" w:hAnsiTheme="majorBidi" w:cstheme="majorBidi"/>
          <w:b/>
          <w:bCs/>
          <w:sz w:val="28"/>
          <w:szCs w:val="28"/>
          <w:rtl/>
          <w:lang w:bidi="ar-DZ"/>
        </w:rPr>
        <w:t>؟؟؟؟</w:t>
      </w:r>
    </w:p>
    <w:p w14:paraId="0DE6323D" w14:textId="1A2714A5" w:rsidR="001711D3" w:rsidRPr="009F4393" w:rsidRDefault="00B419C1"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C3AAE" w:rsidRPr="009F4393">
        <w:rPr>
          <w:rFonts w:asciiTheme="majorBidi" w:hAnsiTheme="majorBidi" w:cstheme="majorBidi"/>
          <w:b/>
          <w:bCs/>
          <w:sz w:val="28"/>
          <w:szCs w:val="28"/>
          <w:rtl/>
          <w:lang w:bidi="ar-DZ"/>
        </w:rPr>
        <w:t xml:space="preserve">كيف للمتفقد العام الذي لم </w:t>
      </w:r>
      <w:r w:rsidR="009A6B77" w:rsidRPr="009F4393">
        <w:rPr>
          <w:rFonts w:asciiTheme="majorBidi" w:hAnsiTheme="majorBidi" w:cstheme="majorBidi"/>
          <w:b/>
          <w:bCs/>
          <w:sz w:val="28"/>
          <w:szCs w:val="28"/>
          <w:rtl/>
          <w:lang w:bidi="ar-DZ"/>
        </w:rPr>
        <w:t xml:space="preserve">يطلع على نتيجة الاختبارات </w:t>
      </w:r>
      <w:r w:rsidR="00B6211C" w:rsidRPr="009F4393">
        <w:rPr>
          <w:rFonts w:asciiTheme="majorBidi" w:hAnsiTheme="majorBidi" w:cstheme="majorBidi"/>
          <w:b/>
          <w:bCs/>
          <w:sz w:val="28"/>
          <w:szCs w:val="28"/>
          <w:rtl/>
          <w:lang w:bidi="ar-DZ"/>
        </w:rPr>
        <w:t>ان كان إيجابية او سلبية باعتبارها</w:t>
      </w:r>
      <w:r w:rsidR="00FD139E" w:rsidRPr="009F4393">
        <w:rPr>
          <w:rFonts w:asciiTheme="majorBidi" w:hAnsiTheme="majorBidi" w:cstheme="majorBidi"/>
          <w:b/>
          <w:bCs/>
          <w:sz w:val="28"/>
          <w:szCs w:val="28"/>
          <w:rtl/>
          <w:lang w:bidi="ar-DZ"/>
        </w:rPr>
        <w:t xml:space="preserve">غير موجودة بملف القضية </w:t>
      </w:r>
      <w:r w:rsidR="00B6211C" w:rsidRPr="009F4393">
        <w:rPr>
          <w:rFonts w:asciiTheme="majorBidi" w:hAnsiTheme="majorBidi" w:cstheme="majorBidi"/>
          <w:b/>
          <w:bCs/>
          <w:sz w:val="28"/>
          <w:szCs w:val="28"/>
          <w:rtl/>
          <w:lang w:bidi="ar-DZ"/>
        </w:rPr>
        <w:t xml:space="preserve">وغير مضافة  </w:t>
      </w:r>
      <w:r w:rsidR="005D47E4" w:rsidRPr="009F4393">
        <w:rPr>
          <w:rFonts w:asciiTheme="majorBidi" w:hAnsiTheme="majorBidi" w:cstheme="majorBidi"/>
          <w:b/>
          <w:bCs/>
          <w:sz w:val="28"/>
          <w:szCs w:val="28"/>
          <w:rtl/>
          <w:lang w:bidi="ar-DZ"/>
        </w:rPr>
        <w:t>ويؤكد ا</w:t>
      </w:r>
      <w:r w:rsidR="00B962DD" w:rsidRPr="009F4393">
        <w:rPr>
          <w:rFonts w:asciiTheme="majorBidi" w:hAnsiTheme="majorBidi" w:cstheme="majorBidi"/>
          <w:b/>
          <w:bCs/>
          <w:sz w:val="28"/>
          <w:szCs w:val="28"/>
          <w:rtl/>
          <w:lang w:bidi="ar-DZ"/>
        </w:rPr>
        <w:t xml:space="preserve">ن قاضي التحقيق لم </w:t>
      </w:r>
      <w:r w:rsidR="00B6211C" w:rsidRPr="009F4393">
        <w:rPr>
          <w:rFonts w:asciiTheme="majorBidi" w:hAnsiTheme="majorBidi" w:cstheme="majorBidi"/>
          <w:b/>
          <w:bCs/>
          <w:sz w:val="28"/>
          <w:szCs w:val="28"/>
          <w:rtl/>
          <w:lang w:bidi="ar-DZ"/>
        </w:rPr>
        <w:t xml:space="preserve">يتول </w:t>
      </w:r>
      <w:r w:rsidR="00B962DD" w:rsidRPr="009F4393">
        <w:rPr>
          <w:rFonts w:asciiTheme="majorBidi" w:hAnsiTheme="majorBidi" w:cstheme="majorBidi"/>
          <w:b/>
          <w:bCs/>
          <w:sz w:val="28"/>
          <w:szCs w:val="28"/>
          <w:rtl/>
          <w:lang w:bidi="ar-DZ"/>
        </w:rPr>
        <w:t>عرض</w:t>
      </w:r>
      <w:r w:rsidR="001711D3" w:rsidRPr="009F4393">
        <w:rPr>
          <w:rFonts w:asciiTheme="majorBidi" w:hAnsiTheme="majorBidi" w:cstheme="majorBidi"/>
          <w:b/>
          <w:bCs/>
          <w:sz w:val="28"/>
          <w:szCs w:val="28"/>
          <w:rtl/>
          <w:lang w:bidi="ar-DZ"/>
        </w:rPr>
        <w:t xml:space="preserve">ها على المتهمين </w:t>
      </w:r>
      <w:r w:rsidR="00756674" w:rsidRPr="009F4393">
        <w:rPr>
          <w:rFonts w:asciiTheme="majorBidi" w:hAnsiTheme="majorBidi" w:cstheme="majorBidi"/>
          <w:b/>
          <w:bCs/>
          <w:sz w:val="28"/>
          <w:szCs w:val="28"/>
          <w:rtl/>
          <w:lang w:bidi="ar-DZ"/>
        </w:rPr>
        <w:t>؟؟</w:t>
      </w:r>
    </w:p>
    <w:p w14:paraId="25CB48A5" w14:textId="684FBF47" w:rsidR="00B6211C" w:rsidRPr="009F4393" w:rsidRDefault="0075667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4B4E0D" w:rsidRPr="009F4393">
        <w:rPr>
          <w:rFonts w:asciiTheme="majorBidi" w:hAnsiTheme="majorBidi" w:cstheme="majorBidi"/>
          <w:b/>
          <w:bCs/>
          <w:sz w:val="28"/>
          <w:szCs w:val="28"/>
          <w:rtl/>
          <w:lang w:bidi="ar-DZ"/>
        </w:rPr>
        <w:t>لماذا هذا الافتراء والكذب</w:t>
      </w:r>
      <w:r w:rsidR="00262863" w:rsidRPr="009F4393">
        <w:rPr>
          <w:rFonts w:asciiTheme="majorBidi" w:hAnsiTheme="majorBidi" w:cstheme="majorBidi"/>
          <w:b/>
          <w:bCs/>
          <w:sz w:val="28"/>
          <w:szCs w:val="28"/>
          <w:rtl/>
          <w:lang w:bidi="ar-DZ"/>
        </w:rPr>
        <w:t xml:space="preserve"> من طرف المتفقد العام؟؟؟؟</w:t>
      </w:r>
    </w:p>
    <w:p w14:paraId="2B4E3B53" w14:textId="3DCCC863" w:rsidR="00733FD9" w:rsidRPr="009F4393" w:rsidRDefault="00C0277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1711D3" w:rsidRPr="009F4393">
        <w:rPr>
          <w:rFonts w:asciiTheme="majorBidi" w:hAnsiTheme="majorBidi" w:cstheme="majorBidi"/>
          <w:b/>
          <w:bCs/>
          <w:sz w:val="28"/>
          <w:szCs w:val="28"/>
          <w:rtl/>
          <w:lang w:bidi="ar-DZ"/>
        </w:rPr>
        <w:t>هل ان الامر يتعلق باختبار في الحسا</w:t>
      </w:r>
      <w:r w:rsidR="00746FFF" w:rsidRPr="009F4393">
        <w:rPr>
          <w:rFonts w:asciiTheme="majorBidi" w:hAnsiTheme="majorBidi" w:cstheme="majorBidi"/>
          <w:b/>
          <w:bCs/>
          <w:sz w:val="28"/>
          <w:szCs w:val="28"/>
          <w:rtl/>
          <w:lang w:bidi="ar-DZ"/>
        </w:rPr>
        <w:t>بيات حتى يتسنى عرضه على المتهمين</w:t>
      </w:r>
      <w:r w:rsidR="00F82103">
        <w:rPr>
          <w:rFonts w:asciiTheme="majorBidi" w:hAnsiTheme="majorBidi" w:cstheme="majorBidi" w:hint="cs"/>
          <w:b/>
          <w:bCs/>
          <w:sz w:val="28"/>
          <w:szCs w:val="28"/>
          <w:rtl/>
          <w:lang w:bidi="ar-DZ"/>
        </w:rPr>
        <w:t>؟</w:t>
      </w:r>
      <w:r w:rsidR="00746FFF" w:rsidRPr="009F4393">
        <w:rPr>
          <w:rFonts w:asciiTheme="majorBidi" w:hAnsiTheme="majorBidi" w:cstheme="majorBidi"/>
          <w:b/>
          <w:bCs/>
          <w:sz w:val="28"/>
          <w:szCs w:val="28"/>
          <w:rtl/>
          <w:lang w:bidi="ar-DZ"/>
        </w:rPr>
        <w:t xml:space="preserve"> </w:t>
      </w:r>
    </w:p>
    <w:p w14:paraId="14001FAF" w14:textId="090E22C2" w:rsidR="002E627C" w:rsidRPr="009F4393" w:rsidRDefault="00C0277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733FD9" w:rsidRPr="009F4393">
        <w:rPr>
          <w:rFonts w:asciiTheme="majorBidi" w:hAnsiTheme="majorBidi" w:cstheme="majorBidi"/>
          <w:b/>
          <w:bCs/>
          <w:sz w:val="28"/>
          <w:szCs w:val="28"/>
          <w:rtl/>
          <w:lang w:bidi="ar-DZ"/>
        </w:rPr>
        <w:t>لما</w:t>
      </w:r>
      <w:r w:rsidR="00F42D5D" w:rsidRPr="009F4393">
        <w:rPr>
          <w:rFonts w:asciiTheme="majorBidi" w:hAnsiTheme="majorBidi" w:cstheme="majorBidi"/>
          <w:b/>
          <w:bCs/>
          <w:sz w:val="28"/>
          <w:szCs w:val="28"/>
          <w:rtl/>
          <w:lang w:bidi="ar-DZ"/>
        </w:rPr>
        <w:t>ذا رفض المتفقد العام م</w:t>
      </w:r>
      <w:r w:rsidR="00424774" w:rsidRPr="009F4393">
        <w:rPr>
          <w:rFonts w:asciiTheme="majorBidi" w:hAnsiTheme="majorBidi" w:cstheme="majorBidi"/>
          <w:b/>
          <w:bCs/>
          <w:sz w:val="28"/>
          <w:szCs w:val="28"/>
          <w:rtl/>
          <w:lang w:bidi="ar-DZ"/>
        </w:rPr>
        <w:t>د القاضي المقرر الذي عينه م</w:t>
      </w:r>
      <w:r w:rsidR="00E875F7" w:rsidRPr="009F4393">
        <w:rPr>
          <w:rFonts w:asciiTheme="majorBidi" w:hAnsiTheme="majorBidi" w:cstheme="majorBidi"/>
          <w:b/>
          <w:bCs/>
          <w:sz w:val="28"/>
          <w:szCs w:val="28"/>
          <w:rtl/>
          <w:lang w:bidi="ar-DZ"/>
        </w:rPr>
        <w:t xml:space="preserve">جلس القضاء </w:t>
      </w:r>
      <w:r w:rsidR="00C8776A" w:rsidRPr="009F4393">
        <w:rPr>
          <w:rFonts w:asciiTheme="majorBidi" w:hAnsiTheme="majorBidi" w:cstheme="majorBidi"/>
          <w:b/>
          <w:bCs/>
          <w:sz w:val="28"/>
          <w:szCs w:val="28"/>
          <w:rtl/>
          <w:lang w:bidi="ar-DZ"/>
        </w:rPr>
        <w:t>العدلي لإجراء</w:t>
      </w:r>
      <w:r w:rsidR="00E875F7" w:rsidRPr="009F4393">
        <w:rPr>
          <w:rFonts w:asciiTheme="majorBidi" w:hAnsiTheme="majorBidi" w:cstheme="majorBidi"/>
          <w:b/>
          <w:bCs/>
          <w:sz w:val="28"/>
          <w:szCs w:val="28"/>
          <w:rtl/>
          <w:lang w:bidi="ar-DZ"/>
        </w:rPr>
        <w:t xml:space="preserve"> </w:t>
      </w:r>
      <w:r w:rsidR="007D76B9" w:rsidRPr="009F4393">
        <w:rPr>
          <w:rFonts w:asciiTheme="majorBidi" w:hAnsiTheme="majorBidi" w:cstheme="majorBidi"/>
          <w:b/>
          <w:bCs/>
          <w:sz w:val="28"/>
          <w:szCs w:val="28"/>
          <w:rtl/>
          <w:lang w:bidi="ar-DZ"/>
        </w:rPr>
        <w:t xml:space="preserve">الأبحاث </w:t>
      </w:r>
      <w:r w:rsidR="00082725" w:rsidRPr="009F4393">
        <w:rPr>
          <w:rFonts w:asciiTheme="majorBidi" w:hAnsiTheme="majorBidi" w:cstheme="majorBidi"/>
          <w:b/>
          <w:bCs/>
          <w:sz w:val="28"/>
          <w:szCs w:val="28"/>
          <w:rtl/>
          <w:lang w:bidi="ar-DZ"/>
        </w:rPr>
        <w:t xml:space="preserve">بتقارير التفقد السابقة </w:t>
      </w:r>
      <w:r w:rsidR="00756674" w:rsidRPr="009F4393">
        <w:rPr>
          <w:rFonts w:asciiTheme="majorBidi" w:hAnsiTheme="majorBidi" w:cstheme="majorBidi"/>
          <w:b/>
          <w:bCs/>
          <w:sz w:val="28"/>
          <w:szCs w:val="28"/>
          <w:rtl/>
          <w:lang w:bidi="ar-DZ"/>
        </w:rPr>
        <w:t>والتي حسمت هاته المسالة؟؟؟</w:t>
      </w:r>
      <w:r w:rsidR="002E627C" w:rsidRPr="009F4393">
        <w:rPr>
          <w:rFonts w:asciiTheme="majorBidi" w:hAnsiTheme="majorBidi" w:cstheme="majorBidi"/>
          <w:b/>
          <w:bCs/>
          <w:sz w:val="28"/>
          <w:szCs w:val="28"/>
          <w:lang w:bidi="ar-DZ"/>
        </w:rPr>
        <w:t xml:space="preserve"> </w:t>
      </w:r>
    </w:p>
    <w:p w14:paraId="63CC318C" w14:textId="029647BF" w:rsidR="002E627C" w:rsidRPr="009F4393" w:rsidRDefault="0002403C"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lastRenderedPageBreak/>
        <w:t>-</w:t>
      </w:r>
      <w:r w:rsidR="002E627C" w:rsidRPr="009F4393">
        <w:rPr>
          <w:rFonts w:asciiTheme="majorBidi" w:hAnsiTheme="majorBidi" w:cstheme="majorBidi"/>
          <w:b/>
          <w:bCs/>
          <w:sz w:val="28"/>
          <w:szCs w:val="28"/>
          <w:rtl/>
          <w:lang w:bidi="ar-DZ"/>
        </w:rPr>
        <w:t xml:space="preserve">لماذا </w:t>
      </w:r>
      <w:r w:rsidR="001C3CDC" w:rsidRPr="009F4393">
        <w:rPr>
          <w:rFonts w:asciiTheme="majorBidi" w:hAnsiTheme="majorBidi" w:cstheme="majorBidi"/>
          <w:b/>
          <w:bCs/>
          <w:sz w:val="28"/>
          <w:szCs w:val="28"/>
          <w:rtl/>
          <w:lang w:bidi="ar-DZ"/>
        </w:rPr>
        <w:t>تعنت</w:t>
      </w:r>
      <w:r w:rsidR="002E627C" w:rsidRPr="009F4393">
        <w:rPr>
          <w:rFonts w:asciiTheme="majorBidi" w:hAnsiTheme="majorBidi" w:cstheme="majorBidi"/>
          <w:b/>
          <w:bCs/>
          <w:sz w:val="28"/>
          <w:szCs w:val="28"/>
          <w:rtl/>
          <w:lang w:bidi="ar-DZ"/>
        </w:rPr>
        <w:t xml:space="preserve"> المتفقد العام</w:t>
      </w:r>
      <w:r w:rsidR="001C3CDC" w:rsidRPr="009F4393">
        <w:rPr>
          <w:rFonts w:asciiTheme="majorBidi" w:hAnsiTheme="majorBidi" w:cstheme="majorBidi"/>
          <w:b/>
          <w:bCs/>
          <w:sz w:val="28"/>
          <w:szCs w:val="28"/>
          <w:rtl/>
          <w:lang w:bidi="ar-DZ"/>
        </w:rPr>
        <w:t xml:space="preserve"> ورف</w:t>
      </w:r>
      <w:r w:rsidR="000C61B5" w:rsidRPr="009F4393">
        <w:rPr>
          <w:rFonts w:asciiTheme="majorBidi" w:hAnsiTheme="majorBidi" w:cstheme="majorBidi"/>
          <w:b/>
          <w:bCs/>
          <w:sz w:val="28"/>
          <w:szCs w:val="28"/>
          <w:rtl/>
          <w:lang w:bidi="ar-DZ"/>
        </w:rPr>
        <w:t>ض</w:t>
      </w:r>
      <w:r w:rsidR="002E627C" w:rsidRPr="009F4393">
        <w:rPr>
          <w:rFonts w:asciiTheme="majorBidi" w:hAnsiTheme="majorBidi" w:cstheme="majorBidi"/>
          <w:b/>
          <w:bCs/>
          <w:sz w:val="28"/>
          <w:szCs w:val="28"/>
          <w:rtl/>
          <w:lang w:bidi="ar-DZ"/>
        </w:rPr>
        <w:t xml:space="preserve"> مد مجلس القضاء العدلي بتقارير التفقد السابقة والتي حسمت هذه المسالة بالحفظ وقد تمت مطالبته بذلك ورفض.؟</w:t>
      </w:r>
    </w:p>
    <w:p w14:paraId="5A4B208F" w14:textId="131131A5" w:rsidR="005A1989" w:rsidRPr="009F4393" w:rsidRDefault="00E82717"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5A1989" w:rsidRPr="009F4393">
        <w:rPr>
          <w:rFonts w:asciiTheme="majorBidi" w:hAnsiTheme="majorBidi" w:cstheme="majorBidi"/>
          <w:b/>
          <w:bCs/>
          <w:sz w:val="28"/>
          <w:szCs w:val="28"/>
          <w:rtl/>
          <w:lang w:bidi="ar-DZ"/>
        </w:rPr>
        <w:t>لما</w:t>
      </w:r>
      <w:r w:rsidR="00401A9E" w:rsidRPr="009F4393">
        <w:rPr>
          <w:rFonts w:asciiTheme="majorBidi" w:hAnsiTheme="majorBidi" w:cstheme="majorBidi"/>
          <w:b/>
          <w:bCs/>
          <w:sz w:val="28"/>
          <w:szCs w:val="28"/>
          <w:rtl/>
          <w:lang w:bidi="ar-DZ"/>
        </w:rPr>
        <w:t xml:space="preserve">ذا لم </w:t>
      </w:r>
      <w:r w:rsidR="00C20C97" w:rsidRPr="009F4393">
        <w:rPr>
          <w:rFonts w:asciiTheme="majorBidi" w:hAnsiTheme="majorBidi" w:cstheme="majorBidi"/>
          <w:b/>
          <w:bCs/>
          <w:sz w:val="28"/>
          <w:szCs w:val="28"/>
          <w:rtl/>
          <w:lang w:bidi="ar-DZ"/>
        </w:rPr>
        <w:t>يتول</w:t>
      </w:r>
      <w:r w:rsidR="00401A9E" w:rsidRPr="009F4393">
        <w:rPr>
          <w:rFonts w:asciiTheme="majorBidi" w:hAnsiTheme="majorBidi" w:cstheme="majorBidi"/>
          <w:b/>
          <w:bCs/>
          <w:sz w:val="28"/>
          <w:szCs w:val="28"/>
          <w:rtl/>
          <w:lang w:bidi="ar-DZ"/>
        </w:rPr>
        <w:t xml:space="preserve"> المتفقد العام </w:t>
      </w:r>
      <w:r w:rsidR="00183307" w:rsidRPr="009F4393">
        <w:rPr>
          <w:rFonts w:asciiTheme="majorBidi" w:hAnsiTheme="majorBidi" w:cstheme="majorBidi"/>
          <w:b/>
          <w:bCs/>
          <w:sz w:val="28"/>
          <w:szCs w:val="28"/>
          <w:rtl/>
          <w:lang w:bidi="ar-DZ"/>
        </w:rPr>
        <w:t>مواجهة قاضي التحقيق بهذا الموض</w:t>
      </w:r>
      <w:r w:rsidR="00721D7A" w:rsidRPr="009F4393">
        <w:rPr>
          <w:rFonts w:asciiTheme="majorBidi" w:hAnsiTheme="majorBidi" w:cstheme="majorBidi"/>
          <w:b/>
          <w:bCs/>
          <w:sz w:val="28"/>
          <w:szCs w:val="28"/>
          <w:rtl/>
          <w:lang w:bidi="ar-DZ"/>
        </w:rPr>
        <w:t>وع اثناء التحري مع</w:t>
      </w:r>
      <w:r w:rsidR="00873258" w:rsidRPr="009F4393">
        <w:rPr>
          <w:rFonts w:asciiTheme="majorBidi" w:hAnsiTheme="majorBidi" w:cstheme="majorBidi"/>
          <w:b/>
          <w:bCs/>
          <w:sz w:val="28"/>
          <w:szCs w:val="28"/>
          <w:rtl/>
          <w:lang w:bidi="ar-DZ"/>
        </w:rPr>
        <w:t>ه</w:t>
      </w:r>
      <w:r w:rsidR="00756674" w:rsidRPr="009F4393">
        <w:rPr>
          <w:rFonts w:asciiTheme="majorBidi" w:hAnsiTheme="majorBidi" w:cstheme="majorBidi"/>
          <w:b/>
          <w:bCs/>
          <w:sz w:val="28"/>
          <w:szCs w:val="28"/>
          <w:rtl/>
          <w:lang w:bidi="ar-DZ"/>
        </w:rPr>
        <w:t xml:space="preserve"> ؟؟؟؟</w:t>
      </w:r>
    </w:p>
    <w:p w14:paraId="736D7443" w14:textId="61A55CC0" w:rsidR="00B9454B" w:rsidRPr="009F4393" w:rsidRDefault="00E82717"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B9454B" w:rsidRPr="009F4393">
        <w:rPr>
          <w:rFonts w:asciiTheme="majorBidi" w:hAnsiTheme="majorBidi" w:cstheme="majorBidi"/>
          <w:b/>
          <w:bCs/>
          <w:sz w:val="28"/>
          <w:szCs w:val="28"/>
          <w:rtl/>
          <w:lang w:bidi="ar-DZ"/>
        </w:rPr>
        <w:t>هل ان المتفقد العام ي</w:t>
      </w:r>
      <w:r w:rsidR="00881DC8" w:rsidRPr="009F4393">
        <w:rPr>
          <w:rFonts w:asciiTheme="majorBidi" w:hAnsiTheme="majorBidi" w:cstheme="majorBidi"/>
          <w:b/>
          <w:bCs/>
          <w:sz w:val="28"/>
          <w:szCs w:val="28"/>
          <w:rtl/>
          <w:lang w:bidi="ar-DZ"/>
        </w:rPr>
        <w:t xml:space="preserve">جهل اعمال التحقيق </w:t>
      </w:r>
      <w:r w:rsidR="00756674" w:rsidRPr="009F4393">
        <w:rPr>
          <w:rFonts w:asciiTheme="majorBidi" w:hAnsiTheme="majorBidi" w:cstheme="majorBidi"/>
          <w:b/>
          <w:bCs/>
          <w:sz w:val="28"/>
          <w:szCs w:val="28"/>
          <w:rtl/>
          <w:lang w:bidi="ar-DZ"/>
        </w:rPr>
        <w:t>؟؟</w:t>
      </w:r>
      <w:r w:rsidR="008A07F7" w:rsidRPr="009F4393">
        <w:rPr>
          <w:rFonts w:asciiTheme="majorBidi" w:hAnsiTheme="majorBidi" w:cstheme="majorBidi"/>
          <w:b/>
          <w:bCs/>
          <w:sz w:val="28"/>
          <w:szCs w:val="28"/>
          <w:rtl/>
          <w:lang w:bidi="ar-DZ"/>
        </w:rPr>
        <w:t>–</w:t>
      </w:r>
    </w:p>
    <w:p w14:paraId="3A97BF97" w14:textId="1FE40CB7" w:rsidR="004D301C" w:rsidRPr="009F4393" w:rsidRDefault="004D301C"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8A07F7" w:rsidRPr="009F4393">
        <w:rPr>
          <w:rFonts w:asciiTheme="majorBidi" w:hAnsiTheme="majorBidi" w:cstheme="majorBidi"/>
          <w:b/>
          <w:bCs/>
          <w:sz w:val="28"/>
          <w:szCs w:val="28"/>
          <w:rtl/>
          <w:lang w:bidi="ar-DZ"/>
        </w:rPr>
        <w:t>لماذا</w:t>
      </w:r>
      <w:r w:rsidR="00E76736" w:rsidRPr="009F4393">
        <w:rPr>
          <w:rFonts w:asciiTheme="majorBidi" w:hAnsiTheme="majorBidi" w:cstheme="majorBidi"/>
          <w:b/>
          <w:bCs/>
          <w:sz w:val="28"/>
          <w:szCs w:val="28"/>
          <w:rtl/>
          <w:lang w:bidi="ar-DZ"/>
        </w:rPr>
        <w:t xml:space="preserve"> </w:t>
      </w:r>
      <w:r w:rsidR="001F497D" w:rsidRPr="009F4393">
        <w:rPr>
          <w:rFonts w:asciiTheme="majorBidi" w:hAnsiTheme="majorBidi" w:cstheme="majorBidi"/>
          <w:b/>
          <w:bCs/>
          <w:sz w:val="28"/>
          <w:szCs w:val="28"/>
          <w:rtl/>
          <w:lang w:bidi="ar-DZ"/>
        </w:rPr>
        <w:t xml:space="preserve">رفض المتفقد العام </w:t>
      </w:r>
      <w:r w:rsidR="0083406D" w:rsidRPr="009F4393">
        <w:rPr>
          <w:rFonts w:asciiTheme="majorBidi" w:hAnsiTheme="majorBidi" w:cstheme="majorBidi"/>
          <w:b/>
          <w:bCs/>
          <w:sz w:val="28"/>
          <w:szCs w:val="28"/>
          <w:rtl/>
          <w:lang w:bidi="ar-DZ"/>
        </w:rPr>
        <w:t>العودة الى تقارير التفقد السابقة</w:t>
      </w:r>
      <w:r w:rsidR="00756674" w:rsidRPr="009F4393">
        <w:rPr>
          <w:rFonts w:asciiTheme="majorBidi" w:hAnsiTheme="majorBidi" w:cstheme="majorBidi"/>
          <w:b/>
          <w:bCs/>
          <w:sz w:val="28"/>
          <w:szCs w:val="28"/>
          <w:rtl/>
          <w:lang w:bidi="ar-DZ"/>
        </w:rPr>
        <w:t>؟؟؟</w:t>
      </w:r>
    </w:p>
    <w:p w14:paraId="476D7CEC" w14:textId="21FE0F28" w:rsidR="008A07F7" w:rsidRPr="009F4393" w:rsidRDefault="000C0A11"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4D301C" w:rsidRPr="009F4393">
        <w:rPr>
          <w:rFonts w:asciiTheme="majorBidi" w:hAnsiTheme="majorBidi" w:cstheme="majorBidi"/>
          <w:b/>
          <w:bCs/>
          <w:sz w:val="28"/>
          <w:szCs w:val="28"/>
          <w:rtl/>
          <w:lang w:bidi="ar-DZ"/>
        </w:rPr>
        <w:t>لما</w:t>
      </w:r>
      <w:r w:rsidR="0003160B" w:rsidRPr="009F4393">
        <w:rPr>
          <w:rFonts w:asciiTheme="majorBidi" w:hAnsiTheme="majorBidi" w:cstheme="majorBidi"/>
          <w:b/>
          <w:bCs/>
          <w:sz w:val="28"/>
          <w:szCs w:val="28"/>
          <w:rtl/>
          <w:lang w:bidi="ar-DZ"/>
        </w:rPr>
        <w:t>ذا اثير هذا ال</w:t>
      </w:r>
      <w:r w:rsidR="007679CB" w:rsidRPr="009F4393">
        <w:rPr>
          <w:rFonts w:asciiTheme="majorBidi" w:hAnsiTheme="majorBidi" w:cstheme="majorBidi"/>
          <w:b/>
          <w:bCs/>
          <w:sz w:val="28"/>
          <w:szCs w:val="28"/>
          <w:rtl/>
          <w:lang w:bidi="ar-DZ"/>
        </w:rPr>
        <w:t xml:space="preserve">موضوع بعد سبع سنوات </w:t>
      </w:r>
      <w:r w:rsidR="006B4AD6" w:rsidRPr="009F4393">
        <w:rPr>
          <w:rFonts w:asciiTheme="majorBidi" w:hAnsiTheme="majorBidi" w:cstheme="majorBidi"/>
          <w:b/>
          <w:bCs/>
          <w:sz w:val="28"/>
          <w:szCs w:val="28"/>
          <w:rtl/>
          <w:lang w:bidi="ar-DZ"/>
        </w:rPr>
        <w:t>وقد سقط بمرور الزمن وقد تمت مكا</w:t>
      </w:r>
      <w:r w:rsidR="005E629A" w:rsidRPr="009F4393">
        <w:rPr>
          <w:rFonts w:asciiTheme="majorBidi" w:hAnsiTheme="majorBidi" w:cstheme="majorBidi"/>
          <w:b/>
          <w:bCs/>
          <w:sz w:val="28"/>
          <w:szCs w:val="28"/>
          <w:rtl/>
          <w:lang w:bidi="ar-DZ"/>
        </w:rPr>
        <w:t xml:space="preserve">تبة المتفقد </w:t>
      </w:r>
      <w:r w:rsidR="006B3A32" w:rsidRPr="009F4393">
        <w:rPr>
          <w:rFonts w:asciiTheme="majorBidi" w:hAnsiTheme="majorBidi" w:cstheme="majorBidi"/>
          <w:b/>
          <w:bCs/>
          <w:sz w:val="28"/>
          <w:szCs w:val="28"/>
          <w:rtl/>
          <w:lang w:bidi="ar-DZ"/>
        </w:rPr>
        <w:t xml:space="preserve">العام </w:t>
      </w:r>
      <w:r w:rsidR="009732D0">
        <w:rPr>
          <w:rFonts w:asciiTheme="majorBidi" w:hAnsiTheme="majorBidi" w:cstheme="majorBidi" w:hint="cs"/>
          <w:b/>
          <w:bCs/>
          <w:sz w:val="28"/>
          <w:szCs w:val="28"/>
          <w:rtl/>
          <w:lang w:bidi="ar-DZ"/>
        </w:rPr>
        <w:t>ل</w:t>
      </w:r>
      <w:r w:rsidR="005B2562">
        <w:rPr>
          <w:rFonts w:asciiTheme="majorBidi" w:hAnsiTheme="majorBidi" w:cstheme="majorBidi"/>
          <w:b/>
          <w:bCs/>
          <w:sz w:val="28"/>
          <w:szCs w:val="28"/>
          <w:rtl/>
          <w:lang w:bidi="ar-DZ"/>
        </w:rPr>
        <w:t>مدي بم</w:t>
      </w:r>
      <w:r w:rsidR="005B2562">
        <w:rPr>
          <w:rFonts w:asciiTheme="majorBidi" w:hAnsiTheme="majorBidi" w:cstheme="majorBidi" w:hint="cs"/>
          <w:b/>
          <w:bCs/>
          <w:sz w:val="28"/>
          <w:szCs w:val="28"/>
          <w:rtl/>
          <w:lang w:bidi="ar-DZ"/>
        </w:rPr>
        <w:t>آ</w:t>
      </w:r>
      <w:r w:rsidR="005E629A" w:rsidRPr="009F4393">
        <w:rPr>
          <w:rFonts w:asciiTheme="majorBidi" w:hAnsiTheme="majorBidi" w:cstheme="majorBidi"/>
          <w:b/>
          <w:bCs/>
          <w:sz w:val="28"/>
          <w:szCs w:val="28"/>
          <w:rtl/>
          <w:lang w:bidi="ar-DZ"/>
        </w:rPr>
        <w:t xml:space="preserve">ل الشكايات </w:t>
      </w:r>
      <w:r w:rsidR="008B4E10" w:rsidRPr="009F4393">
        <w:rPr>
          <w:rFonts w:asciiTheme="majorBidi" w:hAnsiTheme="majorBidi" w:cstheme="majorBidi"/>
          <w:b/>
          <w:bCs/>
          <w:sz w:val="28"/>
          <w:szCs w:val="28"/>
          <w:rtl/>
          <w:lang w:bidi="ar-DZ"/>
        </w:rPr>
        <w:t xml:space="preserve">منذ ثلاث سنوات ورفض </w:t>
      </w:r>
      <w:r w:rsidRPr="009F4393">
        <w:rPr>
          <w:rFonts w:asciiTheme="majorBidi" w:hAnsiTheme="majorBidi" w:cstheme="majorBidi"/>
          <w:b/>
          <w:bCs/>
          <w:sz w:val="28"/>
          <w:szCs w:val="28"/>
          <w:rtl/>
          <w:lang w:bidi="ar-DZ"/>
        </w:rPr>
        <w:t>حسب المكاتيب المضافة</w:t>
      </w:r>
      <w:r w:rsidR="008A07F7" w:rsidRPr="009F4393">
        <w:rPr>
          <w:rFonts w:asciiTheme="majorBidi" w:hAnsiTheme="majorBidi" w:cstheme="majorBidi"/>
          <w:b/>
          <w:bCs/>
          <w:sz w:val="28"/>
          <w:szCs w:val="28"/>
          <w:rtl/>
          <w:lang w:bidi="ar-DZ"/>
        </w:rPr>
        <w:t xml:space="preserve"> </w:t>
      </w:r>
      <w:r w:rsidR="00DE1281" w:rsidRPr="009F4393">
        <w:rPr>
          <w:rFonts w:asciiTheme="majorBidi" w:hAnsiTheme="majorBidi" w:cstheme="majorBidi"/>
          <w:b/>
          <w:bCs/>
          <w:sz w:val="28"/>
          <w:szCs w:val="28"/>
          <w:rtl/>
          <w:lang w:bidi="ar-DZ"/>
        </w:rPr>
        <w:t>؟؟</w:t>
      </w:r>
    </w:p>
    <w:p w14:paraId="16F1DF71" w14:textId="69E8768D" w:rsidR="00DE1281" w:rsidRPr="009F4393" w:rsidRDefault="00DE1281" w:rsidP="00D8372D">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 xml:space="preserve">مؤيد </w:t>
      </w:r>
      <w:r w:rsidR="0090647A" w:rsidRPr="009F4393">
        <w:rPr>
          <w:rFonts w:asciiTheme="majorBidi" w:hAnsiTheme="majorBidi" w:cstheme="majorBidi"/>
          <w:b/>
          <w:bCs/>
          <w:sz w:val="28"/>
          <w:szCs w:val="28"/>
          <w:rtl/>
          <w:lang w:bidi="ar-DZ"/>
        </w:rPr>
        <w:t>رقم</w:t>
      </w:r>
      <w:r w:rsidR="00426EDC">
        <w:rPr>
          <w:rFonts w:asciiTheme="majorBidi" w:hAnsiTheme="majorBidi" w:cstheme="majorBidi" w:hint="cs"/>
          <w:b/>
          <w:bCs/>
          <w:sz w:val="28"/>
          <w:szCs w:val="28"/>
          <w:rtl/>
          <w:lang w:bidi="ar-DZ"/>
        </w:rPr>
        <w:t>1 :</w:t>
      </w:r>
    </w:p>
    <w:p w14:paraId="10D343C8" w14:textId="7BBFAC96" w:rsidR="00DE1281" w:rsidRPr="009F4393" w:rsidRDefault="00DE1281"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مكتوب مؤرخ في 06/12 /2019 </w:t>
      </w:r>
    </w:p>
    <w:p w14:paraId="1C837F84" w14:textId="68486A22" w:rsidR="00DE1281" w:rsidRPr="009F4393" w:rsidRDefault="00DE1281"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مكتوب مؤرخ في 08/04 /2019 </w:t>
      </w:r>
    </w:p>
    <w:p w14:paraId="20B559F2" w14:textId="0CCC91FC" w:rsidR="00DE1281" w:rsidRPr="009F4393" w:rsidRDefault="00DE1281"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مكتوب مؤرخ في 20/07 /2020</w:t>
      </w:r>
    </w:p>
    <w:p w14:paraId="42642071" w14:textId="5A8B3027" w:rsidR="00873258" w:rsidRPr="009F4393" w:rsidRDefault="006B3A32"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E627C" w:rsidRPr="009F4393">
        <w:rPr>
          <w:rFonts w:asciiTheme="majorBidi" w:hAnsiTheme="majorBidi" w:cstheme="majorBidi"/>
          <w:b/>
          <w:bCs/>
          <w:sz w:val="28"/>
          <w:szCs w:val="28"/>
          <w:rtl/>
          <w:lang w:bidi="ar-DZ"/>
        </w:rPr>
        <w:t xml:space="preserve">كلها تساؤلات مشروعة تقوّض ما ذهب </w:t>
      </w:r>
      <w:r w:rsidR="0079362E" w:rsidRPr="009F4393">
        <w:rPr>
          <w:rFonts w:asciiTheme="majorBidi" w:hAnsiTheme="majorBidi" w:cstheme="majorBidi"/>
          <w:b/>
          <w:bCs/>
          <w:sz w:val="28"/>
          <w:szCs w:val="28"/>
          <w:rtl/>
          <w:lang w:bidi="ar-DZ"/>
        </w:rPr>
        <w:t>اليه المتفقد</w:t>
      </w:r>
      <w:r w:rsidR="002E627C" w:rsidRPr="009F4393">
        <w:rPr>
          <w:rFonts w:asciiTheme="majorBidi" w:hAnsiTheme="majorBidi" w:cstheme="majorBidi"/>
          <w:b/>
          <w:bCs/>
          <w:sz w:val="28"/>
          <w:szCs w:val="28"/>
          <w:rtl/>
          <w:lang w:bidi="ar-DZ"/>
        </w:rPr>
        <w:t xml:space="preserve"> العام بخصوص هذه المسألة ا</w:t>
      </w:r>
      <w:r w:rsidR="00A802E6" w:rsidRPr="009F4393">
        <w:rPr>
          <w:rFonts w:asciiTheme="majorBidi" w:hAnsiTheme="majorBidi" w:cstheme="majorBidi"/>
          <w:b/>
          <w:bCs/>
          <w:sz w:val="28"/>
          <w:szCs w:val="28"/>
          <w:rtl/>
          <w:lang w:bidi="ar-DZ"/>
        </w:rPr>
        <w:t>لمت</w:t>
      </w:r>
      <w:r w:rsidR="00927EA9" w:rsidRPr="009F4393">
        <w:rPr>
          <w:rFonts w:asciiTheme="majorBidi" w:hAnsiTheme="majorBidi" w:cstheme="majorBidi"/>
          <w:b/>
          <w:bCs/>
          <w:sz w:val="28"/>
          <w:szCs w:val="28"/>
          <w:rtl/>
          <w:lang w:bidi="ar-DZ"/>
        </w:rPr>
        <w:t>علق</w:t>
      </w:r>
      <w:r w:rsidR="00D174E5" w:rsidRPr="009F4393">
        <w:rPr>
          <w:rFonts w:asciiTheme="majorBidi" w:hAnsiTheme="majorBidi" w:cstheme="majorBidi"/>
          <w:b/>
          <w:bCs/>
          <w:sz w:val="28"/>
          <w:szCs w:val="28"/>
          <w:rtl/>
          <w:lang w:bidi="ar-DZ"/>
        </w:rPr>
        <w:t>ة</w:t>
      </w:r>
      <w:r w:rsidR="00927EA9" w:rsidRPr="009F4393">
        <w:rPr>
          <w:rFonts w:asciiTheme="majorBidi" w:hAnsiTheme="majorBidi" w:cstheme="majorBidi"/>
          <w:b/>
          <w:bCs/>
          <w:sz w:val="28"/>
          <w:szCs w:val="28"/>
          <w:rtl/>
          <w:lang w:bidi="ar-DZ"/>
        </w:rPr>
        <w:t xml:space="preserve"> </w:t>
      </w:r>
      <w:r w:rsidR="00D174E5" w:rsidRPr="009F4393">
        <w:rPr>
          <w:rFonts w:asciiTheme="majorBidi" w:hAnsiTheme="majorBidi" w:cstheme="majorBidi"/>
          <w:b/>
          <w:bCs/>
          <w:sz w:val="28"/>
          <w:szCs w:val="28"/>
          <w:rtl/>
          <w:lang w:bidi="ar-DZ"/>
        </w:rPr>
        <w:t>ب</w:t>
      </w:r>
      <w:r w:rsidR="00927EA9" w:rsidRPr="009F4393">
        <w:rPr>
          <w:rFonts w:asciiTheme="majorBidi" w:hAnsiTheme="majorBidi" w:cstheme="majorBidi"/>
          <w:b/>
          <w:bCs/>
          <w:sz w:val="28"/>
          <w:szCs w:val="28"/>
          <w:rtl/>
          <w:lang w:bidi="ar-DZ"/>
        </w:rPr>
        <w:t xml:space="preserve">السيارة فيات سيانا الحاملة للرقم المنجمي 8665 تونس </w:t>
      </w:r>
      <w:r w:rsidR="00C62064" w:rsidRPr="009F4393">
        <w:rPr>
          <w:rFonts w:asciiTheme="majorBidi" w:hAnsiTheme="majorBidi" w:cstheme="majorBidi"/>
          <w:b/>
          <w:bCs/>
          <w:sz w:val="28"/>
          <w:szCs w:val="28"/>
          <w:rtl/>
          <w:lang w:bidi="ar-DZ"/>
        </w:rPr>
        <w:t xml:space="preserve"> </w:t>
      </w:r>
      <w:r w:rsidR="00927EA9" w:rsidRPr="009F4393">
        <w:rPr>
          <w:rFonts w:asciiTheme="majorBidi" w:hAnsiTheme="majorBidi" w:cstheme="majorBidi"/>
          <w:b/>
          <w:bCs/>
          <w:sz w:val="28"/>
          <w:szCs w:val="28"/>
          <w:rtl/>
          <w:lang w:bidi="ar-DZ"/>
        </w:rPr>
        <w:t>1</w:t>
      </w:r>
      <w:r w:rsidR="0079362E" w:rsidRPr="009F4393">
        <w:rPr>
          <w:rFonts w:asciiTheme="majorBidi" w:hAnsiTheme="majorBidi" w:cstheme="majorBidi"/>
          <w:b/>
          <w:bCs/>
          <w:sz w:val="28"/>
          <w:szCs w:val="28"/>
          <w:rtl/>
          <w:lang w:bidi="ar-DZ"/>
        </w:rPr>
        <w:t>26</w:t>
      </w:r>
    </w:p>
    <w:p w14:paraId="146F1741" w14:textId="163D769B" w:rsidR="00CD03EC" w:rsidRDefault="00C6206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w:t>
      </w:r>
      <w:r w:rsidR="0090647A" w:rsidRPr="009F4393">
        <w:rPr>
          <w:rFonts w:asciiTheme="majorBidi" w:hAnsiTheme="majorBidi" w:cstheme="majorBidi"/>
          <w:b/>
          <w:bCs/>
          <w:sz w:val="28"/>
          <w:szCs w:val="28"/>
          <w:rtl/>
          <w:lang w:bidi="ar-DZ"/>
        </w:rPr>
        <w:t>-</w:t>
      </w:r>
      <w:r w:rsidRPr="009F4393">
        <w:rPr>
          <w:rFonts w:asciiTheme="majorBidi" w:hAnsiTheme="majorBidi" w:cstheme="majorBidi"/>
          <w:b/>
          <w:bCs/>
          <w:sz w:val="28"/>
          <w:szCs w:val="28"/>
          <w:rtl/>
          <w:lang w:bidi="ar-DZ"/>
        </w:rPr>
        <w:t>كل الاعمال التي اكد المتفقد العام انه لم يتم إنجازها بخصوص موضوع السيار</w:t>
      </w:r>
      <w:r w:rsidR="00F06864" w:rsidRPr="009F4393">
        <w:rPr>
          <w:rFonts w:asciiTheme="majorBidi" w:hAnsiTheme="majorBidi" w:cstheme="majorBidi"/>
          <w:b/>
          <w:bCs/>
          <w:sz w:val="28"/>
          <w:szCs w:val="28"/>
          <w:rtl/>
          <w:lang w:bidi="ar-DZ"/>
        </w:rPr>
        <w:t xml:space="preserve">ة فيات سيانا المذكورة والمتمثلة في الحجز الفعلي للسيارة واضافة الاختبارات ومسالة عرض نتيجة الاختبارات على المتهمين والتي اعتبرها المتفقد العام اخلالات موجبة للمسائلة </w:t>
      </w:r>
      <w:r w:rsidR="00423C8C" w:rsidRPr="009F4393">
        <w:rPr>
          <w:rFonts w:asciiTheme="majorBidi" w:hAnsiTheme="majorBidi" w:cstheme="majorBidi"/>
          <w:b/>
          <w:bCs/>
          <w:sz w:val="28"/>
          <w:szCs w:val="28"/>
          <w:rtl/>
          <w:lang w:bidi="ar-DZ"/>
        </w:rPr>
        <w:t>التأديبية</w:t>
      </w:r>
      <w:r w:rsidR="00F06864" w:rsidRPr="009F4393">
        <w:rPr>
          <w:rFonts w:asciiTheme="majorBidi" w:hAnsiTheme="majorBidi" w:cstheme="majorBidi"/>
          <w:b/>
          <w:bCs/>
          <w:sz w:val="28"/>
          <w:szCs w:val="28"/>
          <w:rtl/>
          <w:lang w:bidi="ar-DZ"/>
        </w:rPr>
        <w:t xml:space="preserve"> تم دحض ما </w:t>
      </w:r>
      <w:r w:rsidR="00423C8C" w:rsidRPr="009F4393">
        <w:rPr>
          <w:rFonts w:asciiTheme="majorBidi" w:hAnsiTheme="majorBidi" w:cstheme="majorBidi"/>
          <w:b/>
          <w:bCs/>
          <w:sz w:val="28"/>
          <w:szCs w:val="28"/>
          <w:rtl/>
          <w:lang w:bidi="ar-DZ"/>
        </w:rPr>
        <w:t>افترى به المتفقد العام علينا ماديا بتقديم ما يفيد إنجازها وقانونيا بتقديم ما يفيد ان اعمال التحقيق في هاته القضية خضعت للمراقبة من طرف الجهات القضائية المسؤولة عن مراقبة اعمال التحقيق وهي دائرة الاتهام ومحكمة التعقيب والنيابة العمومية خل</w:t>
      </w:r>
      <w:r w:rsidR="00CD03EC" w:rsidRPr="009F4393">
        <w:rPr>
          <w:rFonts w:asciiTheme="majorBidi" w:hAnsiTheme="majorBidi" w:cstheme="majorBidi"/>
          <w:b/>
          <w:bCs/>
          <w:sz w:val="28"/>
          <w:szCs w:val="28"/>
          <w:rtl/>
          <w:lang w:bidi="ar-DZ"/>
        </w:rPr>
        <w:t>ال الطورين الابتدائي والاستئنافي</w:t>
      </w:r>
      <w:r w:rsidR="0090647A" w:rsidRPr="009F4393">
        <w:rPr>
          <w:rFonts w:asciiTheme="majorBidi" w:hAnsiTheme="majorBidi" w:cstheme="majorBidi"/>
          <w:b/>
          <w:bCs/>
          <w:sz w:val="28"/>
          <w:szCs w:val="28"/>
          <w:rtl/>
          <w:lang w:bidi="ar-DZ"/>
        </w:rPr>
        <w:t>.</w:t>
      </w:r>
    </w:p>
    <w:p w14:paraId="74305507" w14:textId="53002C99" w:rsidR="00F82103" w:rsidRPr="009F4393" w:rsidRDefault="00F82103" w:rsidP="00F82103">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-هل يحق للمتفقد العام ان ينتصب درجة تقاضي موازية لدائرة الاتهام ومحكمة التعقيب ؟</w:t>
      </w:r>
    </w:p>
    <w:p w14:paraId="02C50A91" w14:textId="3DFDD905" w:rsidR="00D8510A" w:rsidRPr="009F4393" w:rsidRDefault="00D8510A"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 xml:space="preserve"> </w:t>
      </w:r>
    </w:p>
    <w:p w14:paraId="5C331086" w14:textId="58B9866B" w:rsidR="00D8510A" w:rsidRPr="009F4393" w:rsidRDefault="00BB33D1"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w:t>
      </w:r>
      <w:r w:rsidR="00D8510A" w:rsidRPr="009F4393">
        <w:rPr>
          <w:rFonts w:asciiTheme="majorBidi" w:hAnsiTheme="majorBidi" w:cstheme="majorBidi"/>
          <w:b/>
          <w:bCs/>
          <w:sz w:val="28"/>
          <w:szCs w:val="28"/>
          <w:lang w:bidi="ar-DZ"/>
        </w:rPr>
        <w:t xml:space="preserve">  </w:t>
      </w:r>
    </w:p>
    <w:p w14:paraId="71B2DB36" w14:textId="2722F763" w:rsidR="00874FBB" w:rsidRPr="009F4393" w:rsidRDefault="00874FBB" w:rsidP="00520AC8">
      <w:pPr>
        <w:jc w:val="right"/>
        <w:rPr>
          <w:rFonts w:asciiTheme="majorBidi" w:hAnsiTheme="majorBidi" w:cstheme="majorBidi"/>
          <w:b/>
          <w:bCs/>
          <w:sz w:val="28"/>
          <w:szCs w:val="28"/>
          <w:rtl/>
          <w:lang w:bidi="ar-DZ"/>
        </w:rPr>
      </w:pPr>
    </w:p>
    <w:p w14:paraId="27E8E536" w14:textId="46242CF3" w:rsidR="007D121A" w:rsidRPr="009F4393" w:rsidRDefault="00B175FD"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w:t>
      </w:r>
    </w:p>
    <w:p w14:paraId="69384AA2" w14:textId="11DF17BD" w:rsidR="006874C3" w:rsidRPr="009F4393" w:rsidRDefault="006874C3" w:rsidP="00520AC8">
      <w:pPr>
        <w:jc w:val="right"/>
        <w:rPr>
          <w:rFonts w:asciiTheme="majorBidi" w:hAnsiTheme="majorBidi" w:cstheme="majorBidi"/>
          <w:b/>
          <w:bCs/>
          <w:sz w:val="28"/>
          <w:szCs w:val="28"/>
          <w:rtl/>
          <w:lang w:bidi="ar-DZ"/>
        </w:rPr>
      </w:pPr>
    </w:p>
    <w:p w14:paraId="4411BEDC" w14:textId="3ECBBD29" w:rsidR="00986F27" w:rsidRPr="000D2B1C" w:rsidRDefault="00260479" w:rsidP="00520AC8">
      <w:pPr>
        <w:jc w:val="right"/>
        <w:rPr>
          <w:rFonts w:asciiTheme="majorBidi" w:hAnsiTheme="majorBidi" w:cstheme="majorBidi"/>
          <w:b/>
          <w:bCs/>
          <w:sz w:val="28"/>
          <w:szCs w:val="28"/>
          <w:u w:val="single"/>
          <w:lang w:bidi="ar-DZ"/>
        </w:rPr>
      </w:pPr>
      <w:r w:rsidRPr="000D2B1C">
        <w:rPr>
          <w:rFonts w:asciiTheme="majorBidi" w:hAnsiTheme="majorBidi" w:cstheme="majorBidi"/>
          <w:b/>
          <w:bCs/>
          <w:sz w:val="28"/>
          <w:szCs w:val="28"/>
          <w:u w:val="single"/>
          <w:rtl/>
          <w:lang w:bidi="ar-DZ"/>
        </w:rPr>
        <w:t xml:space="preserve">ثانيا - </w:t>
      </w:r>
      <w:r w:rsidR="00986F27" w:rsidRPr="000D2B1C">
        <w:rPr>
          <w:rFonts w:asciiTheme="majorBidi" w:hAnsiTheme="majorBidi" w:cstheme="majorBidi"/>
          <w:b/>
          <w:bCs/>
          <w:sz w:val="28"/>
          <w:szCs w:val="28"/>
          <w:u w:val="single"/>
          <w:rtl/>
          <w:lang w:bidi="ar-DZ"/>
        </w:rPr>
        <w:t xml:space="preserve">  بخصوص جهاز الحاسوب التابع لأحمد ا</w:t>
      </w:r>
      <w:r w:rsidR="007D684A" w:rsidRPr="000D2B1C">
        <w:rPr>
          <w:rFonts w:asciiTheme="majorBidi" w:hAnsiTheme="majorBidi" w:cstheme="majorBidi"/>
          <w:b/>
          <w:bCs/>
          <w:sz w:val="28"/>
          <w:szCs w:val="28"/>
          <w:u w:val="single"/>
          <w:rtl/>
          <w:lang w:bidi="ar-DZ"/>
        </w:rPr>
        <w:t>لروي</w:t>
      </w:r>
      <w:r w:rsidR="00E05360" w:rsidRPr="000D2B1C">
        <w:rPr>
          <w:rFonts w:asciiTheme="majorBidi" w:hAnsiTheme="majorBidi" w:cstheme="majorBidi"/>
          <w:b/>
          <w:bCs/>
          <w:sz w:val="28"/>
          <w:szCs w:val="28"/>
          <w:u w:val="single"/>
          <w:rtl/>
          <w:lang w:bidi="ar-DZ"/>
        </w:rPr>
        <w:t>س</w:t>
      </w:r>
      <w:r w:rsidR="00520AC8" w:rsidRPr="000D2B1C">
        <w:rPr>
          <w:rFonts w:asciiTheme="majorBidi" w:hAnsiTheme="majorBidi" w:cstheme="majorBidi"/>
          <w:b/>
          <w:bCs/>
          <w:sz w:val="28"/>
          <w:szCs w:val="28"/>
          <w:u w:val="single"/>
          <w:rtl/>
          <w:lang w:bidi="ar-DZ"/>
        </w:rPr>
        <w:t>ي</w:t>
      </w:r>
      <w:r w:rsidR="00FB2CED" w:rsidRPr="000D2B1C">
        <w:rPr>
          <w:rFonts w:asciiTheme="majorBidi" w:hAnsiTheme="majorBidi" w:cstheme="majorBidi"/>
          <w:b/>
          <w:bCs/>
          <w:sz w:val="28"/>
          <w:szCs w:val="28"/>
          <w:u w:val="single"/>
          <w:rtl/>
          <w:lang w:bidi="ar-DZ"/>
        </w:rPr>
        <w:t>:</w:t>
      </w:r>
    </w:p>
    <w:p w14:paraId="1425DD00" w14:textId="05B2D23F" w:rsidR="004E242C" w:rsidRPr="009F4393" w:rsidRDefault="000D2B1C"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00986F27" w:rsidRPr="009F4393">
        <w:rPr>
          <w:rFonts w:asciiTheme="majorBidi" w:hAnsiTheme="majorBidi" w:cstheme="majorBidi"/>
          <w:b/>
          <w:bCs/>
          <w:sz w:val="28"/>
          <w:szCs w:val="28"/>
          <w:rtl/>
          <w:lang w:bidi="ar-DZ"/>
        </w:rPr>
        <w:t xml:space="preserve">أكد المتفقد العام </w:t>
      </w:r>
      <w:r w:rsidR="00F56565">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w:t>
      </w:r>
      <w:r w:rsidR="00986F27" w:rsidRPr="009F4393">
        <w:rPr>
          <w:rFonts w:asciiTheme="majorBidi" w:hAnsiTheme="majorBidi" w:cstheme="majorBidi"/>
          <w:b/>
          <w:bCs/>
          <w:sz w:val="28"/>
          <w:szCs w:val="28"/>
          <w:rtl/>
          <w:lang w:bidi="ar-DZ"/>
        </w:rPr>
        <w:t xml:space="preserve">أنّ قاضي التحقيق بالمكتب 13 في إطار البحث في قضية الشهيد شكري بلعيد الأصلية عدد 26427/13 وعدد 26427/13 مكرّر المفككة قد </w:t>
      </w:r>
      <w:r w:rsidR="006A39A6" w:rsidRPr="009F4393">
        <w:rPr>
          <w:rFonts w:asciiTheme="majorBidi" w:hAnsiTheme="majorBidi" w:cstheme="majorBidi"/>
          <w:b/>
          <w:bCs/>
          <w:sz w:val="28"/>
          <w:szCs w:val="28"/>
          <w:rtl/>
          <w:lang w:bidi="ar-DZ"/>
        </w:rPr>
        <w:t>اطلع</w:t>
      </w:r>
      <w:r w:rsidR="00986F27" w:rsidRPr="009F4393">
        <w:rPr>
          <w:rFonts w:asciiTheme="majorBidi" w:hAnsiTheme="majorBidi" w:cstheme="majorBidi"/>
          <w:b/>
          <w:bCs/>
          <w:sz w:val="28"/>
          <w:szCs w:val="28"/>
          <w:rtl/>
          <w:lang w:bidi="ar-DZ"/>
        </w:rPr>
        <w:t xml:space="preserve"> في عدة مناسبات على القضية التحقيقية عدد 25963/3 التي نشرت بمكتب </w:t>
      </w:r>
      <w:r w:rsidR="006152AC" w:rsidRPr="009F4393">
        <w:rPr>
          <w:rFonts w:asciiTheme="majorBidi" w:hAnsiTheme="majorBidi" w:cstheme="majorBidi"/>
          <w:b/>
          <w:bCs/>
          <w:sz w:val="28"/>
          <w:szCs w:val="28"/>
          <w:rtl/>
          <w:lang w:bidi="ar-DZ"/>
        </w:rPr>
        <w:t>التحقيق</w:t>
      </w:r>
      <w:r w:rsidR="00545BA4" w:rsidRPr="009F4393">
        <w:rPr>
          <w:rFonts w:asciiTheme="majorBidi" w:hAnsiTheme="majorBidi" w:cstheme="majorBidi"/>
          <w:b/>
          <w:bCs/>
          <w:sz w:val="28"/>
          <w:szCs w:val="28"/>
          <w:rtl/>
          <w:lang w:bidi="ar-DZ"/>
        </w:rPr>
        <w:t xml:space="preserve"> </w:t>
      </w:r>
      <w:r w:rsidR="00986F27" w:rsidRPr="009F4393">
        <w:rPr>
          <w:rFonts w:asciiTheme="majorBidi" w:hAnsiTheme="majorBidi" w:cstheme="majorBidi"/>
          <w:b/>
          <w:bCs/>
          <w:sz w:val="28"/>
          <w:szCs w:val="28"/>
          <w:rtl/>
          <w:lang w:bidi="ar-DZ"/>
        </w:rPr>
        <w:t xml:space="preserve">الثالث بالمحكمة </w:t>
      </w:r>
      <w:r w:rsidR="006A39A6" w:rsidRPr="009F4393">
        <w:rPr>
          <w:rFonts w:asciiTheme="majorBidi" w:hAnsiTheme="majorBidi" w:cstheme="majorBidi"/>
          <w:b/>
          <w:bCs/>
          <w:sz w:val="28"/>
          <w:szCs w:val="28"/>
          <w:rtl/>
          <w:lang w:bidi="ar-DZ"/>
        </w:rPr>
        <w:t>الابتدائية</w:t>
      </w:r>
      <w:r w:rsidR="00986F27" w:rsidRPr="009F4393">
        <w:rPr>
          <w:rFonts w:asciiTheme="majorBidi" w:hAnsiTheme="majorBidi" w:cstheme="majorBidi"/>
          <w:b/>
          <w:bCs/>
          <w:sz w:val="28"/>
          <w:szCs w:val="28"/>
          <w:rtl/>
          <w:lang w:bidi="ar-DZ"/>
        </w:rPr>
        <w:t xml:space="preserve"> بتونس لكنه لم يرتب على ذلك </w:t>
      </w:r>
      <w:r w:rsidR="006A39A6" w:rsidRPr="009F4393">
        <w:rPr>
          <w:rFonts w:asciiTheme="majorBidi" w:hAnsiTheme="majorBidi" w:cstheme="majorBidi"/>
          <w:b/>
          <w:bCs/>
          <w:sz w:val="28"/>
          <w:szCs w:val="28"/>
          <w:rtl/>
          <w:lang w:bidi="ar-DZ"/>
        </w:rPr>
        <w:t>الاطلاع</w:t>
      </w:r>
      <w:r w:rsidR="00986F27" w:rsidRPr="009F4393">
        <w:rPr>
          <w:rFonts w:asciiTheme="majorBidi" w:hAnsiTheme="majorBidi" w:cstheme="majorBidi"/>
          <w:b/>
          <w:bCs/>
          <w:sz w:val="28"/>
          <w:szCs w:val="28"/>
          <w:rtl/>
          <w:lang w:bidi="ar-DZ"/>
        </w:rPr>
        <w:t xml:space="preserve"> أي أثر رغم أهمية المعطيات التي </w:t>
      </w:r>
      <w:r w:rsidR="006A39A6" w:rsidRPr="009F4393">
        <w:rPr>
          <w:rFonts w:asciiTheme="majorBidi" w:hAnsiTheme="majorBidi" w:cstheme="majorBidi"/>
          <w:b/>
          <w:bCs/>
          <w:sz w:val="28"/>
          <w:szCs w:val="28"/>
          <w:rtl/>
          <w:lang w:bidi="ar-DZ"/>
        </w:rPr>
        <w:t>اطلع</w:t>
      </w:r>
      <w:r w:rsidR="00986F27" w:rsidRPr="009F4393">
        <w:rPr>
          <w:rFonts w:asciiTheme="majorBidi" w:hAnsiTheme="majorBidi" w:cstheme="majorBidi"/>
          <w:b/>
          <w:bCs/>
          <w:sz w:val="28"/>
          <w:szCs w:val="28"/>
          <w:rtl/>
          <w:lang w:bidi="ar-DZ"/>
        </w:rPr>
        <w:t xml:space="preserve"> عليها في مسار البحث في القضية المنشورة لديه في علاقة بالمتهم عامر البلعزي ومسألة </w:t>
      </w:r>
      <w:r w:rsidR="006A39A6" w:rsidRPr="009F4393">
        <w:rPr>
          <w:rFonts w:asciiTheme="majorBidi" w:hAnsiTheme="majorBidi" w:cstheme="majorBidi"/>
          <w:b/>
          <w:bCs/>
          <w:sz w:val="28"/>
          <w:szCs w:val="28"/>
          <w:rtl/>
          <w:lang w:bidi="ar-DZ"/>
        </w:rPr>
        <w:t>اختفاء</w:t>
      </w:r>
      <w:r w:rsidR="00986F27" w:rsidRPr="009F4393">
        <w:rPr>
          <w:rFonts w:asciiTheme="majorBidi" w:hAnsiTheme="majorBidi" w:cstheme="majorBidi"/>
          <w:b/>
          <w:bCs/>
          <w:sz w:val="28"/>
          <w:szCs w:val="28"/>
          <w:rtl/>
          <w:lang w:bidi="ar-DZ"/>
        </w:rPr>
        <w:t xml:space="preserve"> المسدسين وكذلك بخصوص جهاز الحاسوب التابع </w:t>
      </w:r>
      <w:r w:rsidR="00986F27" w:rsidRPr="009F4393">
        <w:rPr>
          <w:rFonts w:asciiTheme="majorBidi" w:hAnsiTheme="majorBidi" w:cstheme="majorBidi"/>
          <w:b/>
          <w:bCs/>
          <w:sz w:val="28"/>
          <w:szCs w:val="28"/>
          <w:rtl/>
          <w:lang w:bidi="ar-DZ"/>
        </w:rPr>
        <w:lastRenderedPageBreak/>
        <w:t xml:space="preserve">لأحمد الرويسي المتهم الرئيسي في </w:t>
      </w:r>
      <w:r w:rsidR="006A39A6" w:rsidRPr="009F4393">
        <w:rPr>
          <w:rFonts w:asciiTheme="majorBidi" w:hAnsiTheme="majorBidi" w:cstheme="majorBidi"/>
          <w:b/>
          <w:bCs/>
          <w:sz w:val="28"/>
          <w:szCs w:val="28"/>
          <w:rtl/>
          <w:lang w:bidi="ar-DZ"/>
        </w:rPr>
        <w:t>اغتيال</w:t>
      </w:r>
      <w:r w:rsidR="00986F27" w:rsidRPr="009F4393">
        <w:rPr>
          <w:rFonts w:asciiTheme="majorBidi" w:hAnsiTheme="majorBidi" w:cstheme="majorBidi"/>
          <w:b/>
          <w:bCs/>
          <w:sz w:val="28"/>
          <w:szCs w:val="28"/>
          <w:rtl/>
          <w:lang w:bidi="ar-DZ"/>
        </w:rPr>
        <w:t xml:space="preserve"> الشهيد شكري بلعيد وعدم سعيه  إلى استغلال المعطيات المخزنة  به مما حال دون ذلك لاحقا لوقوع سرقته من خزينة المحكمة </w:t>
      </w:r>
      <w:r w:rsidR="006A39A6" w:rsidRPr="009F4393">
        <w:rPr>
          <w:rFonts w:asciiTheme="majorBidi" w:hAnsiTheme="majorBidi" w:cstheme="majorBidi"/>
          <w:b/>
          <w:bCs/>
          <w:sz w:val="28"/>
          <w:szCs w:val="28"/>
          <w:rtl/>
          <w:lang w:bidi="ar-DZ"/>
        </w:rPr>
        <w:t>الابتدائية</w:t>
      </w:r>
      <w:r w:rsidR="00986F27" w:rsidRPr="009F4393">
        <w:rPr>
          <w:rFonts w:asciiTheme="majorBidi" w:hAnsiTheme="majorBidi" w:cstheme="majorBidi"/>
          <w:b/>
          <w:bCs/>
          <w:sz w:val="28"/>
          <w:szCs w:val="28"/>
          <w:rtl/>
          <w:lang w:bidi="ar-DZ"/>
        </w:rPr>
        <w:t xml:space="preserve"> بتونس</w:t>
      </w:r>
      <w:r w:rsidR="00F56565">
        <w:rPr>
          <w:rFonts w:asciiTheme="majorBidi" w:hAnsiTheme="majorBidi" w:cstheme="majorBidi" w:hint="cs"/>
          <w:b/>
          <w:bCs/>
          <w:sz w:val="28"/>
          <w:szCs w:val="28"/>
          <w:rtl/>
          <w:lang w:bidi="ar-DZ"/>
        </w:rPr>
        <w:t>)</w:t>
      </w:r>
      <w:r>
        <w:rPr>
          <w:rFonts w:asciiTheme="majorBidi" w:hAnsiTheme="majorBidi" w:cstheme="majorBidi" w:hint="cs"/>
          <w:b/>
          <w:bCs/>
          <w:sz w:val="28"/>
          <w:szCs w:val="28"/>
          <w:rtl/>
          <w:lang w:bidi="ar-DZ"/>
        </w:rPr>
        <w:t>)</w:t>
      </w:r>
      <w:r w:rsidR="00401BF3" w:rsidRPr="009F4393">
        <w:rPr>
          <w:rFonts w:asciiTheme="majorBidi" w:hAnsiTheme="majorBidi" w:cstheme="majorBidi"/>
          <w:b/>
          <w:bCs/>
          <w:sz w:val="28"/>
          <w:szCs w:val="28"/>
          <w:rtl/>
          <w:lang w:bidi="ar-DZ"/>
        </w:rPr>
        <w:t>.</w:t>
      </w:r>
    </w:p>
    <w:p w14:paraId="462CC17B" w14:textId="31DF6160" w:rsidR="00545BA4" w:rsidRPr="009F4393" w:rsidRDefault="000D2B1C" w:rsidP="000D2B1C">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00545BA4" w:rsidRPr="009F4393">
        <w:rPr>
          <w:rFonts w:asciiTheme="majorBidi" w:hAnsiTheme="majorBidi" w:cstheme="majorBidi"/>
          <w:b/>
          <w:bCs/>
          <w:sz w:val="28"/>
          <w:szCs w:val="28"/>
          <w:rtl/>
          <w:lang w:bidi="ar-DZ"/>
        </w:rPr>
        <w:t xml:space="preserve">هذا ما </w:t>
      </w:r>
      <w:r w:rsidR="00B25236" w:rsidRPr="009F4393">
        <w:rPr>
          <w:rFonts w:asciiTheme="majorBidi" w:hAnsiTheme="majorBidi" w:cstheme="majorBidi"/>
          <w:b/>
          <w:bCs/>
          <w:sz w:val="28"/>
          <w:szCs w:val="28"/>
          <w:rtl/>
          <w:lang w:bidi="ar-DZ"/>
        </w:rPr>
        <w:t>ورد حرفيا بتقرير المتفقد العام رياض الصيد</w:t>
      </w:r>
      <w:r w:rsidR="00F56565">
        <w:rPr>
          <w:rFonts w:asciiTheme="majorBidi" w:hAnsiTheme="majorBidi" w:cstheme="majorBidi" w:hint="cs"/>
          <w:b/>
          <w:bCs/>
          <w:sz w:val="28"/>
          <w:szCs w:val="28"/>
          <w:rtl/>
          <w:lang w:bidi="ar-DZ"/>
        </w:rPr>
        <w:t>.</w:t>
      </w:r>
    </w:p>
    <w:p w14:paraId="3B84D728" w14:textId="75EB6C04" w:rsidR="00427AD6" w:rsidRPr="009F4393" w:rsidRDefault="00305E39" w:rsidP="00520AC8">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-الملاحظ</w:t>
      </w:r>
      <w:r w:rsidR="006F5C9C" w:rsidRPr="009F4393">
        <w:rPr>
          <w:rFonts w:asciiTheme="majorBidi" w:hAnsiTheme="majorBidi" w:cstheme="majorBidi"/>
          <w:b/>
          <w:bCs/>
          <w:sz w:val="28"/>
          <w:szCs w:val="28"/>
          <w:rtl/>
          <w:lang w:bidi="ar-DZ"/>
        </w:rPr>
        <w:t xml:space="preserve">ة الأولى </w:t>
      </w:r>
      <w:r w:rsidR="00A2583E" w:rsidRPr="009F4393">
        <w:rPr>
          <w:rFonts w:asciiTheme="majorBidi" w:hAnsiTheme="majorBidi" w:cstheme="majorBidi"/>
          <w:b/>
          <w:bCs/>
          <w:sz w:val="28"/>
          <w:szCs w:val="28"/>
          <w:rtl/>
          <w:lang w:bidi="ar-DZ"/>
        </w:rPr>
        <w:t>:</w:t>
      </w:r>
      <w:r w:rsidR="006F5C9C" w:rsidRPr="009F4393">
        <w:rPr>
          <w:rFonts w:asciiTheme="majorBidi" w:hAnsiTheme="majorBidi" w:cstheme="majorBidi"/>
          <w:b/>
          <w:bCs/>
          <w:sz w:val="28"/>
          <w:szCs w:val="28"/>
          <w:rtl/>
          <w:lang w:bidi="ar-DZ"/>
        </w:rPr>
        <w:t xml:space="preserve">التي يجب الإشارة اليها </w:t>
      </w:r>
      <w:r w:rsidR="00284D44" w:rsidRPr="009F4393">
        <w:rPr>
          <w:rFonts w:asciiTheme="majorBidi" w:hAnsiTheme="majorBidi" w:cstheme="majorBidi"/>
          <w:b/>
          <w:bCs/>
          <w:sz w:val="28"/>
          <w:szCs w:val="28"/>
          <w:rtl/>
          <w:lang w:bidi="ar-DZ"/>
        </w:rPr>
        <w:t>هي ان المتفقد العا</w:t>
      </w:r>
      <w:r w:rsidR="003E36F7" w:rsidRPr="009F4393">
        <w:rPr>
          <w:rFonts w:asciiTheme="majorBidi" w:hAnsiTheme="majorBidi" w:cstheme="majorBidi"/>
          <w:b/>
          <w:bCs/>
          <w:sz w:val="28"/>
          <w:szCs w:val="28"/>
          <w:rtl/>
          <w:lang w:bidi="ar-DZ"/>
        </w:rPr>
        <w:t xml:space="preserve">م لم </w:t>
      </w:r>
      <w:r w:rsidR="00165759" w:rsidRPr="009F4393">
        <w:rPr>
          <w:rFonts w:asciiTheme="majorBidi" w:hAnsiTheme="majorBidi" w:cstheme="majorBidi"/>
          <w:b/>
          <w:bCs/>
          <w:sz w:val="28"/>
          <w:szCs w:val="28"/>
          <w:rtl/>
          <w:lang w:bidi="ar-DZ"/>
        </w:rPr>
        <w:t>يتول</w:t>
      </w:r>
      <w:r w:rsidR="003E36F7" w:rsidRPr="009F4393">
        <w:rPr>
          <w:rFonts w:asciiTheme="majorBidi" w:hAnsiTheme="majorBidi" w:cstheme="majorBidi"/>
          <w:b/>
          <w:bCs/>
          <w:sz w:val="28"/>
          <w:szCs w:val="28"/>
          <w:rtl/>
          <w:lang w:bidi="ar-DZ"/>
        </w:rPr>
        <w:t xml:space="preserve"> التحري معي مطلقا بخصوص </w:t>
      </w:r>
      <w:r w:rsidR="001B60AA" w:rsidRPr="009F4393">
        <w:rPr>
          <w:rFonts w:asciiTheme="majorBidi" w:hAnsiTheme="majorBidi" w:cstheme="majorBidi"/>
          <w:b/>
          <w:bCs/>
          <w:sz w:val="28"/>
          <w:szCs w:val="28"/>
          <w:rtl/>
          <w:lang w:bidi="ar-DZ"/>
        </w:rPr>
        <w:t xml:space="preserve">هذا الموضوع ولم </w:t>
      </w:r>
      <w:r w:rsidR="006814E4" w:rsidRPr="009F4393">
        <w:rPr>
          <w:rFonts w:asciiTheme="majorBidi" w:hAnsiTheme="majorBidi" w:cstheme="majorBidi"/>
          <w:b/>
          <w:bCs/>
          <w:sz w:val="28"/>
          <w:szCs w:val="28"/>
          <w:rtl/>
          <w:lang w:bidi="ar-DZ"/>
        </w:rPr>
        <w:t>يتول</w:t>
      </w:r>
      <w:r w:rsidR="001B60AA" w:rsidRPr="009F4393">
        <w:rPr>
          <w:rFonts w:asciiTheme="majorBidi" w:hAnsiTheme="majorBidi" w:cstheme="majorBidi"/>
          <w:b/>
          <w:bCs/>
          <w:sz w:val="28"/>
          <w:szCs w:val="28"/>
          <w:rtl/>
          <w:lang w:bidi="ar-DZ"/>
        </w:rPr>
        <w:t xml:space="preserve"> مواجهتي ب</w:t>
      </w:r>
      <w:r w:rsidR="00213274" w:rsidRPr="009F4393">
        <w:rPr>
          <w:rFonts w:asciiTheme="majorBidi" w:hAnsiTheme="majorBidi" w:cstheme="majorBidi"/>
          <w:b/>
          <w:bCs/>
          <w:sz w:val="28"/>
          <w:szCs w:val="28"/>
          <w:rtl/>
          <w:lang w:bidi="ar-DZ"/>
        </w:rPr>
        <w:t>ه وقد فوجئت بوجود</w:t>
      </w:r>
      <w:r w:rsidR="003C1686" w:rsidRPr="009F4393">
        <w:rPr>
          <w:rFonts w:asciiTheme="majorBidi" w:hAnsiTheme="majorBidi" w:cstheme="majorBidi"/>
          <w:b/>
          <w:bCs/>
          <w:sz w:val="28"/>
          <w:szCs w:val="28"/>
          <w:rtl/>
          <w:lang w:bidi="ar-DZ"/>
        </w:rPr>
        <w:t>ه بتقريره المحال على مجلس القضاء الع</w:t>
      </w:r>
      <w:r w:rsidR="00431D47" w:rsidRPr="009F4393">
        <w:rPr>
          <w:rFonts w:asciiTheme="majorBidi" w:hAnsiTheme="majorBidi" w:cstheme="majorBidi"/>
          <w:b/>
          <w:bCs/>
          <w:sz w:val="28"/>
          <w:szCs w:val="28"/>
          <w:rtl/>
          <w:lang w:bidi="ar-DZ"/>
        </w:rPr>
        <w:t xml:space="preserve">دلي </w:t>
      </w:r>
      <w:r w:rsidR="00B90764">
        <w:rPr>
          <w:rFonts w:asciiTheme="majorBidi" w:hAnsiTheme="majorBidi" w:cstheme="majorBidi" w:hint="cs"/>
          <w:b/>
          <w:bCs/>
          <w:sz w:val="28"/>
          <w:szCs w:val="28"/>
          <w:rtl/>
          <w:lang w:bidi="ar-DZ"/>
        </w:rPr>
        <w:t>،</w:t>
      </w:r>
      <w:r w:rsidR="00431D47" w:rsidRPr="009F4393">
        <w:rPr>
          <w:rFonts w:asciiTheme="majorBidi" w:hAnsiTheme="majorBidi" w:cstheme="majorBidi"/>
          <w:b/>
          <w:bCs/>
          <w:sz w:val="28"/>
          <w:szCs w:val="28"/>
          <w:rtl/>
          <w:lang w:bidi="ar-DZ"/>
        </w:rPr>
        <w:t xml:space="preserve">وهو امر </w:t>
      </w:r>
      <w:r w:rsidR="00B90764">
        <w:rPr>
          <w:rFonts w:asciiTheme="majorBidi" w:hAnsiTheme="majorBidi" w:cstheme="majorBidi"/>
          <w:b/>
          <w:bCs/>
          <w:sz w:val="28"/>
          <w:szCs w:val="28"/>
          <w:rtl/>
          <w:lang w:bidi="ar-DZ"/>
        </w:rPr>
        <w:t xml:space="preserve">مستراب </w:t>
      </w:r>
      <w:r w:rsidR="005429ED" w:rsidRPr="009F4393">
        <w:rPr>
          <w:rFonts w:asciiTheme="majorBidi" w:hAnsiTheme="majorBidi" w:cstheme="majorBidi"/>
          <w:b/>
          <w:bCs/>
          <w:sz w:val="28"/>
          <w:szCs w:val="28"/>
          <w:rtl/>
          <w:lang w:bidi="ar-DZ"/>
        </w:rPr>
        <w:t>يتنافى مطلقا مع قواعد الحياد والنزاه</w:t>
      </w:r>
      <w:r w:rsidR="000F658E" w:rsidRPr="009F4393">
        <w:rPr>
          <w:rFonts w:asciiTheme="majorBidi" w:hAnsiTheme="majorBidi" w:cstheme="majorBidi"/>
          <w:b/>
          <w:bCs/>
          <w:sz w:val="28"/>
          <w:szCs w:val="28"/>
          <w:rtl/>
          <w:lang w:bidi="ar-DZ"/>
        </w:rPr>
        <w:t>ة</w:t>
      </w:r>
      <w:r w:rsidR="00A2583E" w:rsidRPr="009F4393">
        <w:rPr>
          <w:rFonts w:asciiTheme="majorBidi" w:hAnsiTheme="majorBidi" w:cstheme="majorBidi"/>
          <w:b/>
          <w:bCs/>
          <w:sz w:val="28"/>
          <w:szCs w:val="28"/>
          <w:rtl/>
          <w:lang w:bidi="ar-DZ"/>
        </w:rPr>
        <w:t xml:space="preserve"> والامانة</w:t>
      </w:r>
      <w:r w:rsidR="000F658E" w:rsidRPr="009F4393">
        <w:rPr>
          <w:rFonts w:asciiTheme="majorBidi" w:hAnsiTheme="majorBidi" w:cstheme="majorBidi"/>
          <w:b/>
          <w:bCs/>
          <w:sz w:val="28"/>
          <w:szCs w:val="28"/>
          <w:rtl/>
          <w:lang w:bidi="ar-DZ"/>
        </w:rPr>
        <w:t xml:space="preserve"> والحرفية</w:t>
      </w:r>
      <w:r w:rsidR="000D2B1C">
        <w:rPr>
          <w:rFonts w:asciiTheme="majorBidi" w:hAnsiTheme="majorBidi" w:cstheme="majorBidi" w:hint="cs"/>
          <w:b/>
          <w:bCs/>
          <w:sz w:val="28"/>
          <w:szCs w:val="28"/>
          <w:rtl/>
          <w:lang w:bidi="ar-DZ"/>
        </w:rPr>
        <w:t xml:space="preserve"> </w:t>
      </w:r>
      <w:r w:rsidR="00B90764">
        <w:rPr>
          <w:rFonts w:asciiTheme="majorBidi" w:hAnsiTheme="majorBidi" w:cstheme="majorBidi" w:hint="cs"/>
          <w:b/>
          <w:bCs/>
          <w:sz w:val="28"/>
          <w:szCs w:val="28"/>
          <w:rtl/>
          <w:lang w:bidi="ar-DZ"/>
        </w:rPr>
        <w:t xml:space="preserve">المفترضة </w:t>
      </w:r>
      <w:r w:rsidR="003A2455">
        <w:rPr>
          <w:rFonts w:asciiTheme="majorBidi" w:hAnsiTheme="majorBidi" w:cstheme="majorBidi" w:hint="cs"/>
          <w:b/>
          <w:bCs/>
          <w:sz w:val="28"/>
          <w:szCs w:val="28"/>
          <w:rtl/>
          <w:lang w:bidi="ar-DZ"/>
        </w:rPr>
        <w:t xml:space="preserve">في المتفقد العام  </w:t>
      </w:r>
      <w:r w:rsidR="000D2B1C">
        <w:rPr>
          <w:rFonts w:asciiTheme="majorBidi" w:hAnsiTheme="majorBidi" w:cstheme="majorBidi" w:hint="cs"/>
          <w:b/>
          <w:bCs/>
          <w:sz w:val="28"/>
          <w:szCs w:val="28"/>
          <w:rtl/>
          <w:lang w:bidi="ar-DZ"/>
        </w:rPr>
        <w:t>وبالامكان التثبت من ذلك بتقرير التفقد فلا اثر لاي شكاية في الغرض ولا اثر لجوابي .</w:t>
      </w:r>
    </w:p>
    <w:p w14:paraId="0914FD1F" w14:textId="14EA594C" w:rsidR="00305E39" w:rsidRPr="009F4393" w:rsidRDefault="00A2583E" w:rsidP="00401BF3">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0F658E" w:rsidRPr="009F4393">
        <w:rPr>
          <w:rFonts w:asciiTheme="majorBidi" w:hAnsiTheme="majorBidi" w:cstheme="majorBidi"/>
          <w:b/>
          <w:bCs/>
          <w:sz w:val="28"/>
          <w:szCs w:val="28"/>
          <w:rtl/>
          <w:lang w:bidi="ar-DZ"/>
        </w:rPr>
        <w:t xml:space="preserve"> </w:t>
      </w:r>
      <w:r w:rsidR="005F6E9A" w:rsidRPr="009F4393">
        <w:rPr>
          <w:rFonts w:asciiTheme="majorBidi" w:hAnsiTheme="majorBidi" w:cstheme="majorBidi"/>
          <w:b/>
          <w:bCs/>
          <w:sz w:val="28"/>
          <w:szCs w:val="28"/>
          <w:rtl/>
          <w:lang w:bidi="ar-DZ"/>
        </w:rPr>
        <w:t>الملا</w:t>
      </w:r>
      <w:r w:rsidR="0099468C" w:rsidRPr="009F4393">
        <w:rPr>
          <w:rFonts w:asciiTheme="majorBidi" w:hAnsiTheme="majorBidi" w:cstheme="majorBidi"/>
          <w:b/>
          <w:bCs/>
          <w:sz w:val="28"/>
          <w:szCs w:val="28"/>
          <w:rtl/>
          <w:lang w:bidi="ar-DZ"/>
        </w:rPr>
        <w:t xml:space="preserve">حظة الثانية </w:t>
      </w:r>
      <w:r w:rsidRPr="009F4393">
        <w:rPr>
          <w:rFonts w:asciiTheme="majorBidi" w:hAnsiTheme="majorBidi" w:cstheme="majorBidi"/>
          <w:b/>
          <w:bCs/>
          <w:sz w:val="28"/>
          <w:szCs w:val="28"/>
          <w:rtl/>
          <w:lang w:bidi="ar-DZ"/>
        </w:rPr>
        <w:t>:</w:t>
      </w:r>
      <w:r w:rsidR="000D2B1C">
        <w:rPr>
          <w:rFonts w:asciiTheme="majorBidi" w:hAnsiTheme="majorBidi" w:cstheme="majorBidi" w:hint="cs"/>
          <w:b/>
          <w:bCs/>
          <w:sz w:val="28"/>
          <w:szCs w:val="28"/>
          <w:rtl/>
          <w:lang w:bidi="ar-DZ"/>
        </w:rPr>
        <w:t>وهي تقنية بامتياز</w:t>
      </w:r>
      <w:r w:rsidR="003A2455">
        <w:rPr>
          <w:rFonts w:asciiTheme="majorBidi" w:hAnsiTheme="majorBidi" w:cstheme="majorBidi" w:hint="cs"/>
          <w:b/>
          <w:bCs/>
          <w:sz w:val="28"/>
          <w:szCs w:val="28"/>
          <w:rtl/>
          <w:lang w:bidi="ar-DZ"/>
        </w:rPr>
        <w:t xml:space="preserve"> يتقنها القضاة المتمرسون بالتحقيق </w:t>
      </w:r>
      <w:r w:rsidR="000D2B1C">
        <w:rPr>
          <w:rFonts w:asciiTheme="majorBidi" w:hAnsiTheme="majorBidi" w:cstheme="majorBidi" w:hint="cs"/>
          <w:b/>
          <w:bCs/>
          <w:sz w:val="28"/>
          <w:szCs w:val="28"/>
          <w:rtl/>
          <w:lang w:bidi="ar-DZ"/>
        </w:rPr>
        <w:t>،</w:t>
      </w:r>
      <w:r w:rsidR="0099468C" w:rsidRPr="009F4393">
        <w:rPr>
          <w:rFonts w:asciiTheme="majorBidi" w:hAnsiTheme="majorBidi" w:cstheme="majorBidi"/>
          <w:b/>
          <w:bCs/>
          <w:sz w:val="28"/>
          <w:szCs w:val="28"/>
          <w:rtl/>
          <w:lang w:bidi="ar-DZ"/>
        </w:rPr>
        <w:t>لما</w:t>
      </w:r>
      <w:r w:rsidR="007A4D3D" w:rsidRPr="009F4393">
        <w:rPr>
          <w:rFonts w:asciiTheme="majorBidi" w:hAnsiTheme="majorBidi" w:cstheme="majorBidi"/>
          <w:b/>
          <w:bCs/>
          <w:sz w:val="28"/>
          <w:szCs w:val="28"/>
          <w:rtl/>
          <w:lang w:bidi="ar-DZ"/>
        </w:rPr>
        <w:t xml:space="preserve">ذا يتم الاطلاع </w:t>
      </w:r>
      <w:r w:rsidR="004D6EE9" w:rsidRPr="009F4393">
        <w:rPr>
          <w:rFonts w:asciiTheme="majorBidi" w:hAnsiTheme="majorBidi" w:cstheme="majorBidi"/>
          <w:b/>
          <w:bCs/>
          <w:sz w:val="28"/>
          <w:szCs w:val="28"/>
          <w:rtl/>
          <w:lang w:bidi="ar-DZ"/>
        </w:rPr>
        <w:t>على قضية تحقيقية منشورة بمكتب اخر</w:t>
      </w:r>
      <w:r w:rsidR="00A45348" w:rsidRPr="009F4393">
        <w:rPr>
          <w:rFonts w:asciiTheme="majorBidi" w:hAnsiTheme="majorBidi" w:cstheme="majorBidi"/>
          <w:b/>
          <w:bCs/>
          <w:sz w:val="28"/>
          <w:szCs w:val="28"/>
          <w:rtl/>
          <w:lang w:bidi="ar-DZ"/>
        </w:rPr>
        <w:t xml:space="preserve"> او على ملف قضائي جناحي </w:t>
      </w:r>
      <w:r w:rsidR="00D93DCB" w:rsidRPr="009F4393">
        <w:rPr>
          <w:rFonts w:asciiTheme="majorBidi" w:hAnsiTheme="majorBidi" w:cstheme="majorBidi"/>
          <w:b/>
          <w:bCs/>
          <w:sz w:val="28"/>
          <w:szCs w:val="28"/>
          <w:rtl/>
          <w:lang w:bidi="ar-DZ"/>
        </w:rPr>
        <w:t>او جنائي م</w:t>
      </w:r>
      <w:r w:rsidR="00B31413" w:rsidRPr="009F4393">
        <w:rPr>
          <w:rFonts w:asciiTheme="majorBidi" w:hAnsiTheme="majorBidi" w:cstheme="majorBidi"/>
          <w:b/>
          <w:bCs/>
          <w:sz w:val="28"/>
          <w:szCs w:val="28"/>
          <w:rtl/>
          <w:lang w:bidi="ar-DZ"/>
        </w:rPr>
        <w:t xml:space="preserve">نشور لدى أي </w:t>
      </w:r>
      <w:r w:rsidR="00644528" w:rsidRPr="009F4393">
        <w:rPr>
          <w:rFonts w:asciiTheme="majorBidi" w:hAnsiTheme="majorBidi" w:cstheme="majorBidi"/>
          <w:b/>
          <w:bCs/>
          <w:sz w:val="28"/>
          <w:szCs w:val="28"/>
          <w:rtl/>
          <w:lang w:bidi="ar-DZ"/>
        </w:rPr>
        <w:t>جهة</w:t>
      </w:r>
      <w:r w:rsidR="00B31413" w:rsidRPr="009F4393">
        <w:rPr>
          <w:rFonts w:asciiTheme="majorBidi" w:hAnsiTheme="majorBidi" w:cstheme="majorBidi"/>
          <w:b/>
          <w:bCs/>
          <w:sz w:val="28"/>
          <w:szCs w:val="28"/>
          <w:rtl/>
          <w:lang w:bidi="ar-DZ"/>
        </w:rPr>
        <w:t xml:space="preserve"> قضا</w:t>
      </w:r>
      <w:r w:rsidR="00644528" w:rsidRPr="009F4393">
        <w:rPr>
          <w:rFonts w:asciiTheme="majorBidi" w:hAnsiTheme="majorBidi" w:cstheme="majorBidi"/>
          <w:b/>
          <w:bCs/>
          <w:sz w:val="28"/>
          <w:szCs w:val="28"/>
          <w:rtl/>
          <w:lang w:bidi="ar-DZ"/>
        </w:rPr>
        <w:t xml:space="preserve">ئية أخرى </w:t>
      </w:r>
      <w:r w:rsidR="00FF7512" w:rsidRPr="009F4393">
        <w:rPr>
          <w:rFonts w:asciiTheme="majorBidi" w:hAnsiTheme="majorBidi" w:cstheme="majorBidi"/>
          <w:b/>
          <w:bCs/>
          <w:sz w:val="28"/>
          <w:szCs w:val="28"/>
          <w:rtl/>
          <w:lang w:bidi="ar-DZ"/>
        </w:rPr>
        <w:t>والحال ان قاضي التحقيق غير م</w:t>
      </w:r>
      <w:r w:rsidR="00C839BC" w:rsidRPr="009F4393">
        <w:rPr>
          <w:rFonts w:asciiTheme="majorBidi" w:hAnsiTheme="majorBidi" w:cstheme="majorBidi"/>
          <w:b/>
          <w:bCs/>
          <w:sz w:val="28"/>
          <w:szCs w:val="28"/>
          <w:rtl/>
          <w:lang w:bidi="ar-DZ"/>
        </w:rPr>
        <w:t xml:space="preserve">لزم قانونا بالاطلاع </w:t>
      </w:r>
      <w:r w:rsidR="0043342E" w:rsidRPr="009F4393">
        <w:rPr>
          <w:rFonts w:asciiTheme="majorBidi" w:hAnsiTheme="majorBidi" w:cstheme="majorBidi"/>
          <w:b/>
          <w:bCs/>
          <w:sz w:val="28"/>
          <w:szCs w:val="28"/>
          <w:rtl/>
          <w:lang w:bidi="ar-DZ"/>
        </w:rPr>
        <w:t>على الاف القضايا المنشور</w:t>
      </w:r>
      <w:r w:rsidR="00847CC7" w:rsidRPr="009F4393">
        <w:rPr>
          <w:rFonts w:asciiTheme="majorBidi" w:hAnsiTheme="majorBidi" w:cstheme="majorBidi"/>
          <w:b/>
          <w:bCs/>
          <w:sz w:val="28"/>
          <w:szCs w:val="28"/>
          <w:rtl/>
          <w:lang w:bidi="ar-DZ"/>
        </w:rPr>
        <w:t xml:space="preserve">ة بمكاتب تحقيق أخرى </w:t>
      </w:r>
      <w:r w:rsidR="00B70C7F" w:rsidRPr="009F4393">
        <w:rPr>
          <w:rFonts w:asciiTheme="majorBidi" w:hAnsiTheme="majorBidi" w:cstheme="majorBidi"/>
          <w:b/>
          <w:bCs/>
          <w:sz w:val="28"/>
          <w:szCs w:val="28"/>
          <w:rtl/>
          <w:lang w:bidi="ar-DZ"/>
        </w:rPr>
        <w:t>بل هو مل</w:t>
      </w:r>
      <w:r w:rsidR="00B407B0" w:rsidRPr="009F4393">
        <w:rPr>
          <w:rFonts w:asciiTheme="majorBidi" w:hAnsiTheme="majorBidi" w:cstheme="majorBidi"/>
          <w:b/>
          <w:bCs/>
          <w:sz w:val="28"/>
          <w:szCs w:val="28"/>
          <w:rtl/>
          <w:lang w:bidi="ar-DZ"/>
        </w:rPr>
        <w:t>زم فقط بالبحث في</w:t>
      </w:r>
      <w:r w:rsidR="00DC1242" w:rsidRPr="009F4393">
        <w:rPr>
          <w:rFonts w:asciiTheme="majorBidi" w:hAnsiTheme="majorBidi" w:cstheme="majorBidi"/>
          <w:b/>
          <w:bCs/>
          <w:sz w:val="28"/>
          <w:szCs w:val="28"/>
          <w:rtl/>
          <w:lang w:bidi="ar-DZ"/>
        </w:rPr>
        <w:t xml:space="preserve"> </w:t>
      </w:r>
      <w:r w:rsidR="009269CA" w:rsidRPr="009F4393">
        <w:rPr>
          <w:rFonts w:asciiTheme="majorBidi" w:hAnsiTheme="majorBidi" w:cstheme="majorBidi"/>
          <w:b/>
          <w:bCs/>
          <w:sz w:val="28"/>
          <w:szCs w:val="28"/>
          <w:rtl/>
          <w:lang w:bidi="ar-DZ"/>
        </w:rPr>
        <w:t>الملف</w:t>
      </w:r>
      <w:r w:rsidR="00B407B0" w:rsidRPr="009F4393">
        <w:rPr>
          <w:rFonts w:asciiTheme="majorBidi" w:hAnsiTheme="majorBidi" w:cstheme="majorBidi"/>
          <w:b/>
          <w:bCs/>
          <w:sz w:val="28"/>
          <w:szCs w:val="28"/>
          <w:rtl/>
          <w:lang w:bidi="ar-DZ"/>
        </w:rPr>
        <w:t xml:space="preserve"> ال</w:t>
      </w:r>
      <w:r w:rsidR="00DC1242" w:rsidRPr="009F4393">
        <w:rPr>
          <w:rFonts w:asciiTheme="majorBidi" w:hAnsiTheme="majorBidi" w:cstheme="majorBidi"/>
          <w:b/>
          <w:bCs/>
          <w:sz w:val="28"/>
          <w:szCs w:val="28"/>
          <w:rtl/>
          <w:lang w:bidi="ar-DZ"/>
        </w:rPr>
        <w:t>متعهد به</w:t>
      </w:r>
      <w:r w:rsidRPr="009F4393">
        <w:rPr>
          <w:rFonts w:asciiTheme="majorBidi" w:hAnsiTheme="majorBidi" w:cstheme="majorBidi"/>
          <w:b/>
          <w:bCs/>
          <w:sz w:val="28"/>
          <w:szCs w:val="28"/>
          <w:rtl/>
          <w:lang w:bidi="ar-DZ"/>
        </w:rPr>
        <w:t>؟</w:t>
      </w:r>
    </w:p>
    <w:p w14:paraId="0F8A48FB" w14:textId="5A5D70E5" w:rsidR="00847CC7" w:rsidRPr="009F4393" w:rsidRDefault="000D2B1C" w:rsidP="000D2B1C">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00F65277" w:rsidRPr="009F4393">
        <w:rPr>
          <w:rFonts w:asciiTheme="majorBidi" w:hAnsiTheme="majorBidi" w:cstheme="majorBidi"/>
          <w:b/>
          <w:bCs/>
          <w:sz w:val="28"/>
          <w:szCs w:val="28"/>
          <w:rtl/>
          <w:lang w:bidi="ar-DZ"/>
        </w:rPr>
        <w:t>الجواب يعلمه اهل الاختصاص فقط</w:t>
      </w:r>
      <w:r w:rsidR="0033046F" w:rsidRPr="009F4393">
        <w:rPr>
          <w:rFonts w:asciiTheme="majorBidi" w:hAnsiTheme="majorBidi" w:cstheme="majorBidi"/>
          <w:b/>
          <w:bCs/>
          <w:sz w:val="28"/>
          <w:szCs w:val="28"/>
          <w:rtl/>
          <w:lang w:bidi="ar-DZ"/>
        </w:rPr>
        <w:t xml:space="preserve"> وخاصة الذين تمرسوا على اعمال ال</w:t>
      </w:r>
      <w:r w:rsidR="00B70C7F" w:rsidRPr="009F4393">
        <w:rPr>
          <w:rFonts w:asciiTheme="majorBidi" w:hAnsiTheme="majorBidi" w:cstheme="majorBidi"/>
          <w:b/>
          <w:bCs/>
          <w:sz w:val="28"/>
          <w:szCs w:val="28"/>
          <w:rtl/>
          <w:lang w:bidi="ar-DZ"/>
        </w:rPr>
        <w:t>تحقيق</w:t>
      </w:r>
      <w:r w:rsidR="00A2583E" w:rsidRPr="009F4393">
        <w:rPr>
          <w:rFonts w:asciiTheme="majorBidi" w:hAnsiTheme="majorBidi" w:cstheme="majorBidi"/>
          <w:b/>
          <w:bCs/>
          <w:sz w:val="28"/>
          <w:szCs w:val="28"/>
          <w:rtl/>
          <w:lang w:bidi="ar-DZ"/>
        </w:rPr>
        <w:t>.</w:t>
      </w:r>
    </w:p>
    <w:p w14:paraId="4EF9AFBC" w14:textId="7D801641" w:rsidR="00CD685C" w:rsidRPr="009F4393" w:rsidRDefault="009269CA"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قاضي التحقيق </w:t>
      </w:r>
      <w:r w:rsidR="00C0091F" w:rsidRPr="009F4393">
        <w:rPr>
          <w:rFonts w:asciiTheme="majorBidi" w:hAnsiTheme="majorBidi" w:cstheme="majorBidi"/>
          <w:b/>
          <w:bCs/>
          <w:sz w:val="28"/>
          <w:szCs w:val="28"/>
          <w:rtl/>
          <w:lang w:bidi="ar-DZ"/>
        </w:rPr>
        <w:t xml:space="preserve">اذا تم اعلامه كتابة </w:t>
      </w:r>
      <w:r w:rsidR="00A14010" w:rsidRPr="009F4393">
        <w:rPr>
          <w:rFonts w:asciiTheme="majorBidi" w:hAnsiTheme="majorBidi" w:cstheme="majorBidi"/>
          <w:b/>
          <w:bCs/>
          <w:sz w:val="28"/>
          <w:szCs w:val="28"/>
          <w:rtl/>
          <w:lang w:bidi="ar-DZ"/>
        </w:rPr>
        <w:t>سواء من طرف النيابة العمومية</w:t>
      </w:r>
      <w:r w:rsidR="00C454C1" w:rsidRPr="009F4393">
        <w:rPr>
          <w:rFonts w:asciiTheme="majorBidi" w:hAnsiTheme="majorBidi" w:cstheme="majorBidi"/>
          <w:b/>
          <w:bCs/>
          <w:sz w:val="28"/>
          <w:szCs w:val="28"/>
          <w:rtl/>
          <w:lang w:bidi="ar-DZ"/>
        </w:rPr>
        <w:t xml:space="preserve"> </w:t>
      </w:r>
      <w:r w:rsidR="003A2455">
        <w:rPr>
          <w:rFonts w:asciiTheme="majorBidi" w:hAnsiTheme="majorBidi" w:cstheme="majorBidi" w:hint="cs"/>
          <w:b/>
          <w:bCs/>
          <w:sz w:val="28"/>
          <w:szCs w:val="28"/>
          <w:rtl/>
          <w:lang w:bidi="ar-DZ"/>
        </w:rPr>
        <w:t>،</w:t>
      </w:r>
      <w:r w:rsidR="00C454C1" w:rsidRPr="009F4393">
        <w:rPr>
          <w:rFonts w:asciiTheme="majorBidi" w:hAnsiTheme="majorBidi" w:cstheme="majorBidi"/>
          <w:b/>
          <w:bCs/>
          <w:sz w:val="28"/>
          <w:szCs w:val="28"/>
          <w:rtl/>
          <w:lang w:bidi="ar-DZ"/>
        </w:rPr>
        <w:t>او من ط</w:t>
      </w:r>
      <w:r w:rsidR="00C628F8" w:rsidRPr="009F4393">
        <w:rPr>
          <w:rFonts w:asciiTheme="majorBidi" w:hAnsiTheme="majorBidi" w:cstheme="majorBidi"/>
          <w:b/>
          <w:bCs/>
          <w:sz w:val="28"/>
          <w:szCs w:val="28"/>
          <w:rtl/>
          <w:lang w:bidi="ar-DZ"/>
        </w:rPr>
        <w:t>رف المتهمين</w:t>
      </w:r>
      <w:r w:rsidR="00562461" w:rsidRPr="009F4393">
        <w:rPr>
          <w:rFonts w:asciiTheme="majorBidi" w:hAnsiTheme="majorBidi" w:cstheme="majorBidi"/>
          <w:b/>
          <w:bCs/>
          <w:sz w:val="28"/>
          <w:szCs w:val="28"/>
          <w:rtl/>
          <w:lang w:bidi="ar-DZ"/>
        </w:rPr>
        <w:t xml:space="preserve"> </w:t>
      </w:r>
      <w:r w:rsidR="00C628F8" w:rsidRPr="009F4393">
        <w:rPr>
          <w:rFonts w:asciiTheme="majorBidi" w:hAnsiTheme="majorBidi" w:cstheme="majorBidi"/>
          <w:b/>
          <w:bCs/>
          <w:sz w:val="28"/>
          <w:szCs w:val="28"/>
          <w:rtl/>
          <w:lang w:bidi="ar-DZ"/>
        </w:rPr>
        <w:t xml:space="preserve"> </w:t>
      </w:r>
      <w:r w:rsidR="003A2455">
        <w:rPr>
          <w:rFonts w:asciiTheme="majorBidi" w:hAnsiTheme="majorBidi" w:cstheme="majorBidi" w:hint="cs"/>
          <w:b/>
          <w:bCs/>
          <w:sz w:val="28"/>
          <w:szCs w:val="28"/>
          <w:rtl/>
          <w:lang w:bidi="ar-DZ"/>
        </w:rPr>
        <w:t>،</w:t>
      </w:r>
      <w:r w:rsidR="00A2583E" w:rsidRPr="009F4393">
        <w:rPr>
          <w:rFonts w:asciiTheme="majorBidi" w:hAnsiTheme="majorBidi" w:cstheme="majorBidi"/>
          <w:b/>
          <w:bCs/>
          <w:sz w:val="28"/>
          <w:szCs w:val="28"/>
          <w:rtl/>
          <w:lang w:bidi="ar-DZ"/>
        </w:rPr>
        <w:t>ا</w:t>
      </w:r>
      <w:r w:rsidR="00562461" w:rsidRPr="009F4393">
        <w:rPr>
          <w:rFonts w:asciiTheme="majorBidi" w:hAnsiTheme="majorBidi" w:cstheme="majorBidi"/>
          <w:b/>
          <w:bCs/>
          <w:sz w:val="28"/>
          <w:szCs w:val="28"/>
          <w:rtl/>
          <w:lang w:bidi="ar-DZ"/>
        </w:rPr>
        <w:t>والقائمين</w:t>
      </w:r>
      <w:r w:rsidR="00E51819" w:rsidRPr="009F4393">
        <w:rPr>
          <w:rFonts w:asciiTheme="majorBidi" w:hAnsiTheme="majorBidi" w:cstheme="majorBidi"/>
          <w:b/>
          <w:bCs/>
          <w:sz w:val="28"/>
          <w:szCs w:val="28"/>
          <w:rtl/>
          <w:lang w:bidi="ar-DZ"/>
        </w:rPr>
        <w:t xml:space="preserve"> بالحق الشخصي او محاميهم</w:t>
      </w:r>
      <w:r w:rsidR="00F56565">
        <w:rPr>
          <w:rFonts w:asciiTheme="majorBidi" w:hAnsiTheme="majorBidi" w:cstheme="majorBidi"/>
          <w:b/>
          <w:bCs/>
          <w:sz w:val="28"/>
          <w:szCs w:val="28"/>
          <w:rtl/>
          <w:lang w:bidi="ar-DZ"/>
        </w:rPr>
        <w:t xml:space="preserve"> ان مس</w:t>
      </w:r>
      <w:r w:rsidR="00F56565">
        <w:rPr>
          <w:rFonts w:asciiTheme="majorBidi" w:hAnsiTheme="majorBidi" w:cstheme="majorBidi" w:hint="cs"/>
          <w:b/>
          <w:bCs/>
          <w:sz w:val="28"/>
          <w:szCs w:val="28"/>
          <w:rtl/>
          <w:lang w:bidi="ar-DZ"/>
        </w:rPr>
        <w:t>أ</w:t>
      </w:r>
      <w:r w:rsidR="005F0029" w:rsidRPr="009F4393">
        <w:rPr>
          <w:rFonts w:asciiTheme="majorBidi" w:hAnsiTheme="majorBidi" w:cstheme="majorBidi"/>
          <w:b/>
          <w:bCs/>
          <w:sz w:val="28"/>
          <w:szCs w:val="28"/>
          <w:rtl/>
          <w:lang w:bidi="ar-DZ"/>
        </w:rPr>
        <w:t>لة ما تهم القضية المنشورة ل</w:t>
      </w:r>
      <w:r w:rsidR="00B831DC" w:rsidRPr="009F4393">
        <w:rPr>
          <w:rFonts w:asciiTheme="majorBidi" w:hAnsiTheme="majorBidi" w:cstheme="majorBidi"/>
          <w:b/>
          <w:bCs/>
          <w:sz w:val="28"/>
          <w:szCs w:val="28"/>
          <w:rtl/>
          <w:lang w:bidi="ar-DZ"/>
        </w:rPr>
        <w:t>ديه ومتع</w:t>
      </w:r>
      <w:r w:rsidR="00D16FD6" w:rsidRPr="009F4393">
        <w:rPr>
          <w:rFonts w:asciiTheme="majorBidi" w:hAnsiTheme="majorBidi" w:cstheme="majorBidi"/>
          <w:b/>
          <w:bCs/>
          <w:sz w:val="28"/>
          <w:szCs w:val="28"/>
          <w:rtl/>
          <w:lang w:bidi="ar-DZ"/>
        </w:rPr>
        <w:t>هد بها قاضي تحقيق اخر</w:t>
      </w:r>
      <w:r w:rsidR="009C4A5F" w:rsidRPr="009F4393">
        <w:rPr>
          <w:rFonts w:asciiTheme="majorBidi" w:hAnsiTheme="majorBidi" w:cstheme="majorBidi"/>
          <w:b/>
          <w:bCs/>
          <w:sz w:val="28"/>
          <w:szCs w:val="28"/>
          <w:rtl/>
          <w:lang w:bidi="ar-DZ"/>
        </w:rPr>
        <w:t xml:space="preserve"> فانه يطلب كتابة من قاضي التحقيق </w:t>
      </w:r>
      <w:r w:rsidR="007F4F24" w:rsidRPr="009F4393">
        <w:rPr>
          <w:rFonts w:asciiTheme="majorBidi" w:hAnsiTheme="majorBidi" w:cstheme="majorBidi"/>
          <w:b/>
          <w:bCs/>
          <w:sz w:val="28"/>
          <w:szCs w:val="28"/>
          <w:rtl/>
          <w:lang w:bidi="ar-DZ"/>
        </w:rPr>
        <w:t>المذكور تمكينه من الا</w:t>
      </w:r>
      <w:r w:rsidR="003A2455">
        <w:rPr>
          <w:rFonts w:asciiTheme="majorBidi" w:hAnsiTheme="majorBidi" w:cstheme="majorBidi"/>
          <w:b/>
          <w:bCs/>
          <w:sz w:val="28"/>
          <w:szCs w:val="28"/>
          <w:rtl/>
          <w:lang w:bidi="ar-DZ"/>
        </w:rPr>
        <w:t>طلاع على ال</w:t>
      </w:r>
      <w:r w:rsidR="003A2455">
        <w:rPr>
          <w:rFonts w:asciiTheme="majorBidi" w:hAnsiTheme="majorBidi" w:cstheme="majorBidi" w:hint="cs"/>
          <w:b/>
          <w:bCs/>
          <w:sz w:val="28"/>
          <w:szCs w:val="28"/>
          <w:rtl/>
          <w:lang w:bidi="ar-DZ"/>
        </w:rPr>
        <w:t xml:space="preserve">قضية </w:t>
      </w:r>
      <w:r w:rsidR="00484931" w:rsidRPr="009F4393">
        <w:rPr>
          <w:rFonts w:asciiTheme="majorBidi" w:hAnsiTheme="majorBidi" w:cstheme="majorBidi"/>
          <w:b/>
          <w:bCs/>
          <w:sz w:val="28"/>
          <w:szCs w:val="28"/>
          <w:rtl/>
          <w:lang w:bidi="ar-DZ"/>
        </w:rPr>
        <w:t>المذكورة</w:t>
      </w:r>
      <w:r w:rsidR="003A2455">
        <w:rPr>
          <w:rFonts w:asciiTheme="majorBidi" w:hAnsiTheme="majorBidi" w:cstheme="majorBidi" w:hint="cs"/>
          <w:b/>
          <w:bCs/>
          <w:sz w:val="28"/>
          <w:szCs w:val="28"/>
          <w:rtl/>
          <w:lang w:bidi="ar-DZ"/>
        </w:rPr>
        <w:t xml:space="preserve"> المنشورة بمكتبه</w:t>
      </w:r>
      <w:r w:rsidR="00D63480" w:rsidRPr="009F4393">
        <w:rPr>
          <w:rFonts w:asciiTheme="majorBidi" w:hAnsiTheme="majorBidi" w:cstheme="majorBidi"/>
          <w:b/>
          <w:bCs/>
          <w:sz w:val="28"/>
          <w:szCs w:val="28"/>
          <w:rtl/>
          <w:lang w:bidi="ar-DZ"/>
        </w:rPr>
        <w:t xml:space="preserve"> أي ان عملية الاطلاع ليست اعتبا</w:t>
      </w:r>
      <w:r w:rsidR="007D4A6F" w:rsidRPr="009F4393">
        <w:rPr>
          <w:rFonts w:asciiTheme="majorBidi" w:hAnsiTheme="majorBidi" w:cstheme="majorBidi"/>
          <w:b/>
          <w:bCs/>
          <w:sz w:val="28"/>
          <w:szCs w:val="28"/>
          <w:rtl/>
          <w:lang w:bidi="ar-DZ"/>
        </w:rPr>
        <w:t xml:space="preserve">طية بل تتم لامرمعين </w:t>
      </w:r>
      <w:r w:rsidR="006E18F9" w:rsidRPr="009F4393">
        <w:rPr>
          <w:rFonts w:asciiTheme="majorBidi" w:hAnsiTheme="majorBidi" w:cstheme="majorBidi"/>
          <w:b/>
          <w:bCs/>
          <w:sz w:val="28"/>
          <w:szCs w:val="28"/>
          <w:rtl/>
          <w:lang w:bidi="ar-DZ"/>
        </w:rPr>
        <w:t xml:space="preserve">ومبرر حتى يتولى قاضي </w:t>
      </w:r>
      <w:r w:rsidR="00D76489" w:rsidRPr="009F4393">
        <w:rPr>
          <w:rFonts w:asciiTheme="majorBidi" w:hAnsiTheme="majorBidi" w:cstheme="majorBidi"/>
          <w:b/>
          <w:bCs/>
          <w:sz w:val="28"/>
          <w:szCs w:val="28"/>
          <w:rtl/>
          <w:lang w:bidi="ar-DZ"/>
        </w:rPr>
        <w:t xml:space="preserve">التحقيق تمكينه من ذلك </w:t>
      </w:r>
      <w:r w:rsidR="00EA7B7F" w:rsidRPr="009F4393">
        <w:rPr>
          <w:rFonts w:asciiTheme="majorBidi" w:hAnsiTheme="majorBidi" w:cstheme="majorBidi"/>
          <w:b/>
          <w:bCs/>
          <w:sz w:val="28"/>
          <w:szCs w:val="28"/>
          <w:rtl/>
          <w:lang w:bidi="ar-DZ"/>
        </w:rPr>
        <w:t>وبإمكانه</w:t>
      </w:r>
      <w:r w:rsidR="00642CED" w:rsidRPr="009F4393">
        <w:rPr>
          <w:rFonts w:asciiTheme="majorBidi" w:hAnsiTheme="majorBidi" w:cstheme="majorBidi"/>
          <w:b/>
          <w:bCs/>
          <w:sz w:val="28"/>
          <w:szCs w:val="28"/>
          <w:rtl/>
          <w:lang w:bidi="ar-DZ"/>
        </w:rPr>
        <w:t xml:space="preserve"> رفض </w:t>
      </w:r>
      <w:r w:rsidR="00E66842" w:rsidRPr="009F4393">
        <w:rPr>
          <w:rFonts w:asciiTheme="majorBidi" w:hAnsiTheme="majorBidi" w:cstheme="majorBidi"/>
          <w:b/>
          <w:bCs/>
          <w:sz w:val="28"/>
          <w:szCs w:val="28"/>
          <w:rtl/>
          <w:lang w:bidi="ar-DZ"/>
        </w:rPr>
        <w:t>ذلك احتراما لسرية التحقيق</w:t>
      </w:r>
      <w:r w:rsidR="00444843" w:rsidRPr="009F4393">
        <w:rPr>
          <w:rFonts w:asciiTheme="majorBidi" w:hAnsiTheme="majorBidi" w:cstheme="majorBidi"/>
          <w:b/>
          <w:bCs/>
          <w:sz w:val="28"/>
          <w:szCs w:val="28"/>
          <w:rtl/>
          <w:lang w:bidi="ar-DZ"/>
        </w:rPr>
        <w:t>.</w:t>
      </w:r>
    </w:p>
    <w:p w14:paraId="04EB40C9" w14:textId="3C024BF1" w:rsidR="009269CA" w:rsidRPr="009F4393" w:rsidRDefault="00820DA4" w:rsidP="00520AC8">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 xml:space="preserve">هذا الطلب قدم  فيما يتعلق </w:t>
      </w:r>
      <w:r w:rsidR="003D7AB1" w:rsidRPr="009F4393">
        <w:rPr>
          <w:rFonts w:asciiTheme="majorBidi" w:hAnsiTheme="majorBidi" w:cstheme="majorBidi"/>
          <w:b/>
          <w:bCs/>
          <w:sz w:val="28"/>
          <w:szCs w:val="28"/>
          <w:rtl/>
          <w:lang w:bidi="ar-DZ"/>
        </w:rPr>
        <w:t>بحاسوب احمد الرويسي وهي مسال</w:t>
      </w:r>
      <w:r w:rsidR="00C76E17" w:rsidRPr="009F4393">
        <w:rPr>
          <w:rFonts w:asciiTheme="majorBidi" w:hAnsiTheme="majorBidi" w:cstheme="majorBidi"/>
          <w:b/>
          <w:bCs/>
          <w:sz w:val="28"/>
          <w:szCs w:val="28"/>
          <w:rtl/>
          <w:lang w:bidi="ar-DZ"/>
        </w:rPr>
        <w:t>ة موثقة بمكاتيب وجهت لقاضي التحقيق الثالث</w:t>
      </w:r>
      <w:r w:rsidR="002D75C2" w:rsidRPr="009F4393">
        <w:rPr>
          <w:rFonts w:asciiTheme="majorBidi" w:hAnsiTheme="majorBidi" w:cstheme="majorBidi"/>
          <w:b/>
          <w:bCs/>
          <w:sz w:val="28"/>
          <w:szCs w:val="28"/>
          <w:rtl/>
          <w:lang w:bidi="ar-DZ"/>
        </w:rPr>
        <w:t xml:space="preserve"> في نفس القضية</w:t>
      </w:r>
      <w:r w:rsidR="00D970A4" w:rsidRPr="009F4393">
        <w:rPr>
          <w:rFonts w:asciiTheme="majorBidi" w:hAnsiTheme="majorBidi" w:cstheme="majorBidi"/>
          <w:b/>
          <w:bCs/>
          <w:sz w:val="28"/>
          <w:szCs w:val="28"/>
          <w:rtl/>
          <w:lang w:bidi="ar-DZ"/>
        </w:rPr>
        <w:t xml:space="preserve"> 25963</w:t>
      </w:r>
      <w:r w:rsidR="00883288" w:rsidRPr="009F4393">
        <w:rPr>
          <w:rFonts w:asciiTheme="majorBidi" w:hAnsiTheme="majorBidi" w:cstheme="majorBidi"/>
          <w:b/>
          <w:bCs/>
          <w:sz w:val="28"/>
          <w:szCs w:val="28"/>
          <w:rtl/>
          <w:lang w:bidi="ar-DZ"/>
        </w:rPr>
        <w:t xml:space="preserve">/3 </w:t>
      </w:r>
      <w:r w:rsidR="007D34CC">
        <w:rPr>
          <w:rFonts w:asciiTheme="majorBidi" w:hAnsiTheme="majorBidi" w:cstheme="majorBidi" w:hint="cs"/>
          <w:b/>
          <w:bCs/>
          <w:sz w:val="28"/>
          <w:szCs w:val="28"/>
          <w:rtl/>
          <w:lang w:bidi="ar-DZ"/>
        </w:rPr>
        <w:t>.</w:t>
      </w:r>
      <w:r w:rsidR="00562461" w:rsidRPr="009F4393">
        <w:rPr>
          <w:rFonts w:asciiTheme="majorBidi" w:hAnsiTheme="majorBidi" w:cstheme="majorBidi"/>
          <w:b/>
          <w:bCs/>
          <w:sz w:val="28"/>
          <w:szCs w:val="28"/>
          <w:rtl/>
          <w:lang w:bidi="ar-DZ"/>
        </w:rPr>
        <w:t xml:space="preserve"> </w:t>
      </w:r>
    </w:p>
    <w:p w14:paraId="38680B4C" w14:textId="255B0980" w:rsidR="00C433D3" w:rsidRPr="009F4393" w:rsidRDefault="007B53E8" w:rsidP="00520AC8">
      <w:pPr>
        <w:bidi/>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هل فعلا تغافل القاضي البشير العكرمي عن استغلال المعطيات المخزنة في حاسوب الارهابي احمد الرويسي؟</w:t>
      </w:r>
    </w:p>
    <w:p w14:paraId="0A862A05" w14:textId="22ED0C1D" w:rsidR="00C433D3" w:rsidRPr="009F4393" w:rsidRDefault="00E10A4D" w:rsidP="00520AC8">
      <w:pPr>
        <w:bidi/>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 التهم</w:t>
      </w:r>
      <w:r w:rsidR="008F2E1E" w:rsidRPr="009F4393">
        <w:rPr>
          <w:rFonts w:asciiTheme="majorBidi" w:hAnsiTheme="majorBidi" w:cstheme="majorBidi"/>
          <w:b/>
          <w:bCs/>
          <w:color w:val="222222"/>
          <w:sz w:val="28"/>
          <w:szCs w:val="28"/>
          <w:shd w:val="clear" w:color="auto" w:fill="FFFFFF"/>
          <w:rtl/>
        </w:rPr>
        <w:t>ة</w:t>
      </w:r>
      <w:r w:rsidR="00C433D3" w:rsidRPr="009F4393">
        <w:rPr>
          <w:rFonts w:asciiTheme="majorBidi" w:hAnsiTheme="majorBidi" w:cstheme="majorBidi"/>
          <w:b/>
          <w:bCs/>
          <w:color w:val="222222"/>
          <w:sz w:val="28"/>
          <w:szCs w:val="28"/>
          <w:shd w:val="clear" w:color="auto" w:fill="FFFFFF"/>
          <w:rtl/>
        </w:rPr>
        <w:t xml:space="preserve"> التي كالها المتفقد العام للقاضي البشير العكرمي في إطار تعهده بالتحقيق في جريمة اغتيال الشهيد شكري بلعيد، بصفته قاضي تحقيق اول بالمكتب 13، هي اتهامه بعدم السعي الى استغلال المعطيات المخزنة بالحاسوب التابع للمدعو احمد الرويسي والذي تم حجزه في إطار قضية تحقيقية اخرى من أنظار قاضي التحقيق بالمكتب الثالث، بعد ان تمكنت ق</w:t>
      </w:r>
      <w:r w:rsidR="00444843" w:rsidRPr="009F4393">
        <w:rPr>
          <w:rFonts w:asciiTheme="majorBidi" w:hAnsiTheme="majorBidi" w:cstheme="majorBidi"/>
          <w:b/>
          <w:bCs/>
          <w:color w:val="222222"/>
          <w:sz w:val="28"/>
          <w:szCs w:val="28"/>
          <w:shd w:val="clear" w:color="auto" w:fill="FFFFFF"/>
          <w:rtl/>
        </w:rPr>
        <w:t>وات مكافحة الارهاب من مداهمة منزل</w:t>
      </w:r>
      <w:r w:rsidR="00C433D3" w:rsidRPr="009F4393">
        <w:rPr>
          <w:rFonts w:asciiTheme="majorBidi" w:hAnsiTheme="majorBidi" w:cstheme="majorBidi"/>
          <w:b/>
          <w:bCs/>
          <w:color w:val="222222"/>
          <w:sz w:val="28"/>
          <w:szCs w:val="28"/>
          <w:shd w:val="clear" w:color="auto" w:fill="FFFFFF"/>
          <w:rtl/>
        </w:rPr>
        <w:t xml:space="preserve"> ارهابي في مدينة بالجنوب التونسي والعثور على </w:t>
      </w:r>
      <w:r w:rsidR="00444843" w:rsidRPr="009F4393">
        <w:rPr>
          <w:rFonts w:asciiTheme="majorBidi" w:hAnsiTheme="majorBidi" w:cstheme="majorBidi"/>
          <w:b/>
          <w:bCs/>
          <w:color w:val="222222"/>
          <w:sz w:val="28"/>
          <w:szCs w:val="28"/>
          <w:shd w:val="clear" w:color="auto" w:fill="FFFFFF"/>
          <w:rtl/>
        </w:rPr>
        <w:t>ذلك الحاسوب وحجزه. وبما ان المنزل</w:t>
      </w:r>
      <w:r w:rsidR="00C433D3" w:rsidRPr="009F4393">
        <w:rPr>
          <w:rFonts w:asciiTheme="majorBidi" w:hAnsiTheme="majorBidi" w:cstheme="majorBidi"/>
          <w:b/>
          <w:bCs/>
          <w:color w:val="222222"/>
          <w:sz w:val="28"/>
          <w:szCs w:val="28"/>
          <w:shd w:val="clear" w:color="auto" w:fill="FFFFFF"/>
          <w:rtl/>
        </w:rPr>
        <w:t xml:space="preserve"> كان تابعا لشخص يدعى </w:t>
      </w:r>
      <w:r w:rsidR="005C7C6E" w:rsidRPr="009F4393">
        <w:rPr>
          <w:rFonts w:asciiTheme="majorBidi" w:hAnsiTheme="majorBidi" w:cstheme="majorBidi"/>
          <w:b/>
          <w:bCs/>
          <w:color w:val="222222"/>
          <w:sz w:val="28"/>
          <w:szCs w:val="28"/>
          <w:shd w:val="clear" w:color="auto" w:fill="FFFFFF"/>
          <w:rtl/>
        </w:rPr>
        <w:t>جمال الحرابي</w:t>
      </w:r>
      <w:r w:rsidR="00C433D3" w:rsidRPr="009F4393">
        <w:rPr>
          <w:rFonts w:asciiTheme="majorBidi" w:hAnsiTheme="majorBidi" w:cstheme="majorBidi"/>
          <w:b/>
          <w:bCs/>
          <w:color w:val="222222"/>
          <w:sz w:val="28"/>
          <w:szCs w:val="28"/>
          <w:shd w:val="clear" w:color="auto" w:fill="FFFFFF"/>
          <w:rtl/>
        </w:rPr>
        <w:t xml:space="preserve"> فقد </w:t>
      </w:r>
      <w:r w:rsidR="005C7C6E" w:rsidRPr="009F4393">
        <w:rPr>
          <w:rFonts w:asciiTheme="majorBidi" w:hAnsiTheme="majorBidi" w:cstheme="majorBidi"/>
          <w:b/>
          <w:bCs/>
          <w:color w:val="222222"/>
          <w:sz w:val="28"/>
          <w:szCs w:val="28"/>
          <w:shd w:val="clear" w:color="auto" w:fill="FFFFFF"/>
          <w:rtl/>
        </w:rPr>
        <w:t xml:space="preserve">أجريت </w:t>
      </w:r>
      <w:r w:rsidR="00C433D3" w:rsidRPr="009F4393">
        <w:rPr>
          <w:rFonts w:asciiTheme="majorBidi" w:hAnsiTheme="majorBidi" w:cstheme="majorBidi"/>
          <w:b/>
          <w:bCs/>
          <w:color w:val="222222"/>
          <w:sz w:val="28"/>
          <w:szCs w:val="28"/>
          <w:shd w:val="clear" w:color="auto" w:fill="FFFFFF"/>
          <w:rtl/>
        </w:rPr>
        <w:t>الأبحاث في إطار القضية التحقيقية بالمكتب الثالث</w:t>
      </w:r>
      <w:r w:rsidR="005C7C6E" w:rsidRPr="009F4393">
        <w:rPr>
          <w:rFonts w:asciiTheme="majorBidi" w:hAnsiTheme="majorBidi" w:cstheme="majorBidi"/>
          <w:b/>
          <w:bCs/>
          <w:color w:val="222222"/>
          <w:sz w:val="28"/>
          <w:szCs w:val="28"/>
          <w:shd w:val="clear" w:color="auto" w:fill="FFFFFF"/>
          <w:rtl/>
        </w:rPr>
        <w:t xml:space="preserve"> عدد </w:t>
      </w:r>
      <w:r w:rsidR="00FD6425" w:rsidRPr="009F4393">
        <w:rPr>
          <w:rFonts w:asciiTheme="majorBidi" w:hAnsiTheme="majorBidi" w:cstheme="majorBidi"/>
          <w:b/>
          <w:bCs/>
          <w:color w:val="222222"/>
          <w:sz w:val="28"/>
          <w:szCs w:val="28"/>
          <w:shd w:val="clear" w:color="auto" w:fill="FFFFFF"/>
          <w:rtl/>
        </w:rPr>
        <w:t>25963</w:t>
      </w:r>
      <w:r w:rsidR="008F2E1E" w:rsidRPr="009F4393">
        <w:rPr>
          <w:rFonts w:asciiTheme="majorBidi" w:hAnsiTheme="majorBidi" w:cstheme="majorBidi"/>
          <w:b/>
          <w:bCs/>
          <w:color w:val="222222"/>
          <w:sz w:val="28"/>
          <w:szCs w:val="28"/>
          <w:shd w:val="clear" w:color="auto" w:fill="FFFFFF"/>
          <w:rtl/>
        </w:rPr>
        <w:t>/3</w:t>
      </w:r>
      <w:r w:rsidR="00FD6425" w:rsidRPr="009F4393">
        <w:rPr>
          <w:rFonts w:asciiTheme="majorBidi" w:hAnsiTheme="majorBidi" w:cstheme="majorBidi"/>
          <w:b/>
          <w:bCs/>
          <w:color w:val="222222"/>
          <w:sz w:val="28"/>
          <w:szCs w:val="28"/>
          <w:shd w:val="clear" w:color="auto" w:fill="FFFFFF"/>
          <w:rtl/>
        </w:rPr>
        <w:t xml:space="preserve"> (</w:t>
      </w:r>
      <w:r w:rsidR="00C433D3" w:rsidRPr="009F4393">
        <w:rPr>
          <w:rFonts w:asciiTheme="majorBidi" w:hAnsiTheme="majorBidi" w:cstheme="majorBidi"/>
          <w:b/>
          <w:bCs/>
          <w:color w:val="222222"/>
          <w:sz w:val="28"/>
          <w:szCs w:val="28"/>
          <w:shd w:val="clear" w:color="auto" w:fill="FFFFFF"/>
          <w:rtl/>
        </w:rPr>
        <w:t>ليست من أنظار البشير العكرم</w:t>
      </w:r>
      <w:r w:rsidR="005C7C6E" w:rsidRPr="009F4393">
        <w:rPr>
          <w:rFonts w:asciiTheme="majorBidi" w:hAnsiTheme="majorBidi" w:cstheme="majorBidi"/>
          <w:b/>
          <w:bCs/>
          <w:color w:val="222222"/>
          <w:sz w:val="28"/>
          <w:szCs w:val="28"/>
          <w:shd w:val="clear" w:color="auto" w:fill="FFFFFF"/>
          <w:rtl/>
        </w:rPr>
        <w:t>ي</w:t>
      </w:r>
      <w:r w:rsidR="00C433D3" w:rsidRPr="009F4393">
        <w:rPr>
          <w:rFonts w:asciiTheme="majorBidi" w:hAnsiTheme="majorBidi" w:cstheme="majorBidi"/>
          <w:b/>
          <w:bCs/>
          <w:color w:val="222222"/>
          <w:sz w:val="28"/>
          <w:szCs w:val="28"/>
          <w:shd w:val="clear" w:color="auto" w:fill="FFFFFF"/>
        </w:rPr>
        <w:t>.".</w:t>
      </w:r>
    </w:p>
    <w:p w14:paraId="5806B943" w14:textId="3F282887" w:rsidR="00C433D3" w:rsidRPr="009F4393" w:rsidRDefault="008F2E1E" w:rsidP="00520AC8">
      <w:pPr>
        <w:bidi/>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 الحاسوب من نوع</w:t>
      </w:r>
      <w:r w:rsidR="00C433D3" w:rsidRPr="009F4393">
        <w:rPr>
          <w:rFonts w:asciiTheme="majorBidi" w:hAnsiTheme="majorBidi" w:cstheme="majorBidi"/>
          <w:b/>
          <w:bCs/>
          <w:color w:val="222222"/>
          <w:sz w:val="28"/>
          <w:szCs w:val="28"/>
          <w:shd w:val="clear" w:color="auto" w:fill="FFFFFF"/>
        </w:rPr>
        <w:t xml:space="preserve"> HP PAVILION G6 </w:t>
      </w:r>
      <w:r w:rsidR="00C433D3" w:rsidRPr="009F4393">
        <w:rPr>
          <w:rFonts w:asciiTheme="majorBidi" w:hAnsiTheme="majorBidi" w:cstheme="majorBidi"/>
          <w:b/>
          <w:bCs/>
          <w:color w:val="222222"/>
          <w:sz w:val="28"/>
          <w:szCs w:val="28"/>
          <w:shd w:val="clear" w:color="auto" w:fill="FFFFFF"/>
          <w:rtl/>
        </w:rPr>
        <w:t>وبتاريخ 18 جانفي 2013، ت</w:t>
      </w:r>
      <w:r w:rsidR="005C7C6E" w:rsidRPr="009F4393">
        <w:rPr>
          <w:rFonts w:asciiTheme="majorBidi" w:hAnsiTheme="majorBidi" w:cstheme="majorBidi"/>
          <w:b/>
          <w:bCs/>
          <w:color w:val="222222"/>
          <w:sz w:val="28"/>
          <w:szCs w:val="28"/>
          <w:shd w:val="clear" w:color="auto" w:fill="FFFFFF"/>
          <w:rtl/>
        </w:rPr>
        <w:t xml:space="preserve">م تكليف </w:t>
      </w:r>
      <w:r w:rsidR="00C433D3" w:rsidRPr="009F4393">
        <w:rPr>
          <w:rFonts w:asciiTheme="majorBidi" w:hAnsiTheme="majorBidi" w:cstheme="majorBidi"/>
          <w:b/>
          <w:bCs/>
          <w:color w:val="222222"/>
          <w:sz w:val="28"/>
          <w:szCs w:val="28"/>
          <w:shd w:val="clear" w:color="auto" w:fill="FFFFFF"/>
          <w:rtl/>
        </w:rPr>
        <w:t>إدارة ا</w:t>
      </w:r>
      <w:r w:rsidR="00FD6425" w:rsidRPr="009F4393">
        <w:rPr>
          <w:rFonts w:asciiTheme="majorBidi" w:hAnsiTheme="majorBidi" w:cstheme="majorBidi"/>
          <w:b/>
          <w:bCs/>
          <w:color w:val="222222"/>
          <w:sz w:val="28"/>
          <w:szCs w:val="28"/>
          <w:shd w:val="clear" w:color="auto" w:fill="FFFFFF"/>
          <w:rtl/>
        </w:rPr>
        <w:t>لمخابر العلمية و</w:t>
      </w:r>
      <w:r w:rsidR="00C433D3" w:rsidRPr="009F4393">
        <w:rPr>
          <w:rFonts w:asciiTheme="majorBidi" w:hAnsiTheme="majorBidi" w:cstheme="majorBidi"/>
          <w:b/>
          <w:bCs/>
          <w:color w:val="222222"/>
          <w:sz w:val="28"/>
          <w:szCs w:val="28"/>
          <w:shd w:val="clear" w:color="auto" w:fill="FFFFFF"/>
          <w:rtl/>
        </w:rPr>
        <w:t>الفنية بوزارة الداخلية، وهي إدارة على درجة عالية جدا من الحرفية والكفاءة المشهود بها عالميا، وذلك من قبل قاضي التحقيق بالمكتب 3، قصد اجراءاختبارات فنية على الحاسوب، وعلى وحدة التخزين وعلى عدد 4 أقراص ليزرية وخازن معلومات صغير الحجم ووحدة تخزين خارجية نوع</w:t>
      </w:r>
      <w:r w:rsidR="00C433D3" w:rsidRPr="009F4393">
        <w:rPr>
          <w:rFonts w:asciiTheme="majorBidi" w:hAnsiTheme="majorBidi" w:cstheme="majorBidi"/>
          <w:b/>
          <w:bCs/>
          <w:color w:val="222222"/>
          <w:sz w:val="28"/>
          <w:szCs w:val="28"/>
          <w:shd w:val="clear" w:color="auto" w:fill="FFFFFF"/>
        </w:rPr>
        <w:t xml:space="preserve"> LG </w:t>
      </w:r>
      <w:r w:rsidR="00C433D3" w:rsidRPr="009F4393">
        <w:rPr>
          <w:rFonts w:asciiTheme="majorBidi" w:hAnsiTheme="majorBidi" w:cstheme="majorBidi"/>
          <w:b/>
          <w:bCs/>
          <w:color w:val="222222"/>
          <w:sz w:val="28"/>
          <w:szCs w:val="28"/>
          <w:shd w:val="clear" w:color="auto" w:fill="FFFFFF"/>
          <w:rtl/>
        </w:rPr>
        <w:t>تحمل رقما تسلسليا مدونا في مأمورية الاختبار.... وفعلا فبتاريخ 21 جانفي 2013 وردت نتيجة الاختبار مفصلة وموضحة للمعطيات المخزنة في ذلك الحاسوب وفي الأقراص الليزرية وخازن المعلومات، وقد ورد التقرير مفصلا</w:t>
      </w:r>
      <w:r w:rsidR="007D34CC">
        <w:rPr>
          <w:rFonts w:asciiTheme="majorBidi" w:hAnsiTheme="majorBidi" w:cstheme="majorBidi" w:hint="cs"/>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 </w:t>
      </w:r>
    </w:p>
    <w:p w14:paraId="14FE2911" w14:textId="6F99B291" w:rsidR="00C433D3" w:rsidRPr="009F4393" w:rsidRDefault="00AA7EB5" w:rsidP="00520AC8">
      <w:pPr>
        <w:bidi/>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lastRenderedPageBreak/>
        <w:t>-</w:t>
      </w:r>
      <w:r w:rsidR="00C433D3" w:rsidRPr="009F4393">
        <w:rPr>
          <w:rFonts w:asciiTheme="majorBidi" w:hAnsiTheme="majorBidi" w:cstheme="majorBidi"/>
          <w:b/>
          <w:bCs/>
          <w:color w:val="222222"/>
          <w:sz w:val="28"/>
          <w:szCs w:val="28"/>
          <w:shd w:val="clear" w:color="auto" w:fill="FFFFFF"/>
          <w:rtl/>
        </w:rPr>
        <w:t xml:space="preserve">اول الاكتشافات التي استخلصها القضاء ان ذلك الحاسوب، وان كان وجد في منزل المدعو </w:t>
      </w:r>
      <w:r w:rsidR="00083B9E" w:rsidRPr="009F4393">
        <w:rPr>
          <w:rFonts w:asciiTheme="majorBidi" w:hAnsiTheme="majorBidi" w:cstheme="majorBidi"/>
          <w:b/>
          <w:bCs/>
          <w:color w:val="222222"/>
          <w:sz w:val="28"/>
          <w:szCs w:val="28"/>
          <w:shd w:val="clear" w:color="auto" w:fill="FFFFFF"/>
          <w:rtl/>
        </w:rPr>
        <w:t xml:space="preserve">جمال الحرابي </w:t>
      </w:r>
      <w:r w:rsidR="00C433D3" w:rsidRPr="009F4393">
        <w:rPr>
          <w:rFonts w:asciiTheme="majorBidi" w:hAnsiTheme="majorBidi" w:cstheme="majorBidi"/>
          <w:b/>
          <w:bCs/>
          <w:color w:val="222222"/>
          <w:sz w:val="28"/>
          <w:szCs w:val="28"/>
          <w:shd w:val="clear" w:color="auto" w:fill="FFFFFF"/>
          <w:rtl/>
        </w:rPr>
        <w:t xml:space="preserve"> فقد اتضح بما لا يدعو مجالا للشك انه تابع للمدعو احمد الرويسي، ومن هنا شاع الحديث عن حاسوب احمد الرويسي وليس حاسوب </w:t>
      </w:r>
      <w:r w:rsidR="00083B9E" w:rsidRPr="009F4393">
        <w:rPr>
          <w:rFonts w:asciiTheme="majorBidi" w:hAnsiTheme="majorBidi" w:cstheme="majorBidi"/>
          <w:b/>
          <w:bCs/>
          <w:color w:val="222222"/>
          <w:sz w:val="28"/>
          <w:szCs w:val="28"/>
          <w:shd w:val="clear" w:color="auto" w:fill="FFFFFF"/>
          <w:rtl/>
        </w:rPr>
        <w:t>جمال الحرابي</w:t>
      </w:r>
      <w:r w:rsidR="00C433D3" w:rsidRPr="009F4393">
        <w:rPr>
          <w:rFonts w:asciiTheme="majorBidi" w:hAnsiTheme="majorBidi" w:cstheme="majorBidi"/>
          <w:b/>
          <w:bCs/>
          <w:color w:val="222222"/>
          <w:sz w:val="28"/>
          <w:szCs w:val="28"/>
          <w:shd w:val="clear" w:color="auto" w:fill="FFFFFF"/>
          <w:rtl/>
        </w:rPr>
        <w:t xml:space="preserve"> كل هذا حصل قبل الجريمة </w:t>
      </w:r>
      <w:r w:rsidR="00444843" w:rsidRPr="009F4393">
        <w:rPr>
          <w:rFonts w:asciiTheme="majorBidi" w:hAnsiTheme="majorBidi" w:cstheme="majorBidi"/>
          <w:b/>
          <w:bCs/>
          <w:color w:val="222222"/>
          <w:sz w:val="28"/>
          <w:szCs w:val="28"/>
          <w:shd w:val="clear" w:color="auto" w:fill="FFFFFF"/>
          <w:rtl/>
        </w:rPr>
        <w:t>الإ</w:t>
      </w:r>
      <w:r w:rsidR="000E7DAD">
        <w:rPr>
          <w:rFonts w:asciiTheme="majorBidi" w:hAnsiTheme="majorBidi" w:cstheme="majorBidi"/>
          <w:b/>
          <w:bCs/>
          <w:color w:val="222222"/>
          <w:sz w:val="28"/>
          <w:szCs w:val="28"/>
          <w:shd w:val="clear" w:color="auto" w:fill="FFFFFF"/>
          <w:rtl/>
        </w:rPr>
        <w:t xml:space="preserve">رهابية التي اودت بحياة المرحوم </w:t>
      </w:r>
      <w:r w:rsidR="00C433D3" w:rsidRPr="009F4393">
        <w:rPr>
          <w:rFonts w:asciiTheme="majorBidi" w:hAnsiTheme="majorBidi" w:cstheme="majorBidi"/>
          <w:b/>
          <w:bCs/>
          <w:color w:val="222222"/>
          <w:sz w:val="28"/>
          <w:szCs w:val="28"/>
          <w:shd w:val="clear" w:color="auto" w:fill="FFFFFF"/>
          <w:rtl/>
        </w:rPr>
        <w:t>شكري بلعيد رحمه الله</w:t>
      </w:r>
      <w:r w:rsidR="00C433D3" w:rsidRPr="009F4393">
        <w:rPr>
          <w:rFonts w:asciiTheme="majorBidi" w:hAnsiTheme="majorBidi" w:cstheme="majorBidi"/>
          <w:b/>
          <w:bCs/>
          <w:color w:val="222222"/>
          <w:sz w:val="28"/>
          <w:szCs w:val="28"/>
          <w:shd w:val="clear" w:color="auto" w:fill="FFFFFF"/>
        </w:rPr>
        <w:t>.</w:t>
      </w:r>
      <w:r w:rsidR="00C433D3" w:rsidRPr="009F4393">
        <w:rPr>
          <w:rFonts w:asciiTheme="majorBidi" w:hAnsiTheme="majorBidi" w:cstheme="majorBidi"/>
          <w:b/>
          <w:bCs/>
          <w:color w:val="222222"/>
          <w:sz w:val="28"/>
          <w:szCs w:val="28"/>
        </w:rPr>
        <w:br/>
      </w:r>
      <w:r w:rsidRPr="009F4393">
        <w:rPr>
          <w:rFonts w:asciiTheme="majorBidi" w:hAnsiTheme="majorBidi" w:cstheme="majorBidi"/>
          <w:b/>
          <w:bCs/>
          <w:color w:val="222222"/>
          <w:sz w:val="28"/>
          <w:szCs w:val="28"/>
          <w:shd w:val="clear" w:color="auto" w:fill="FFFFFF"/>
          <w:rtl/>
        </w:rPr>
        <w:t>-</w:t>
      </w:r>
      <w:r w:rsidR="00444843" w:rsidRPr="009F4393">
        <w:rPr>
          <w:rFonts w:asciiTheme="majorBidi" w:hAnsiTheme="majorBidi" w:cstheme="majorBidi"/>
          <w:b/>
          <w:bCs/>
          <w:color w:val="222222"/>
          <w:sz w:val="28"/>
          <w:szCs w:val="28"/>
          <w:shd w:val="clear" w:color="auto" w:fill="FFFFFF"/>
          <w:rtl/>
        </w:rPr>
        <w:t xml:space="preserve">زعم </w:t>
      </w:r>
      <w:r w:rsidR="00C433D3" w:rsidRPr="009F4393">
        <w:rPr>
          <w:rFonts w:asciiTheme="majorBidi" w:hAnsiTheme="majorBidi" w:cstheme="majorBidi"/>
          <w:b/>
          <w:bCs/>
          <w:color w:val="222222"/>
          <w:sz w:val="28"/>
          <w:szCs w:val="28"/>
          <w:shd w:val="clear" w:color="auto" w:fill="FFFFFF"/>
          <w:rtl/>
        </w:rPr>
        <w:t xml:space="preserve"> المتفقد العام في تقريره ان البشير العكرمي لم يسع الى استغلال المعطيات المخزنة بذلك الحاسوب، مما حال دون ذلك لاحقا لوقوع سرقته من خزينة المحكمة الابتدائية بتونس</w:t>
      </w:r>
      <w:r w:rsidR="00C433D3" w:rsidRPr="009F4393">
        <w:rPr>
          <w:rFonts w:asciiTheme="majorBidi" w:hAnsiTheme="majorBidi" w:cstheme="majorBidi"/>
          <w:b/>
          <w:bCs/>
          <w:color w:val="222222"/>
          <w:sz w:val="28"/>
          <w:szCs w:val="28"/>
          <w:shd w:val="clear" w:color="auto" w:fill="FFFFFF"/>
        </w:rPr>
        <w:t>.!!!</w:t>
      </w:r>
    </w:p>
    <w:p w14:paraId="757A2FF6" w14:textId="77777777" w:rsidR="00C433D3" w:rsidRPr="009F4393" w:rsidRDefault="00C433D3"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اذن نحن امام معطيين مهمين</w:t>
      </w:r>
      <w:r w:rsidRPr="009F4393">
        <w:rPr>
          <w:rFonts w:asciiTheme="majorBidi" w:hAnsiTheme="majorBidi" w:cstheme="majorBidi"/>
          <w:b/>
          <w:bCs/>
          <w:color w:val="222222"/>
          <w:sz w:val="28"/>
          <w:szCs w:val="28"/>
          <w:shd w:val="clear" w:color="auto" w:fill="FFFFFF"/>
        </w:rPr>
        <w:t>:</w:t>
      </w:r>
    </w:p>
    <w:p w14:paraId="6B8EF8CF" w14:textId="68818EAC" w:rsidR="00C433D3" w:rsidRPr="009F4393" w:rsidRDefault="00C433D3" w:rsidP="00E32290">
      <w:pPr>
        <w:pStyle w:val="ListParagraph"/>
        <w:numPr>
          <w:ilvl w:val="0"/>
          <w:numId w:val="1"/>
        </w:numPr>
        <w:bidi/>
        <w:jc w:val="both"/>
        <w:rPr>
          <w:rFonts w:asciiTheme="majorBidi" w:hAnsiTheme="majorBidi" w:cstheme="majorBidi"/>
          <w:b/>
          <w:bCs/>
          <w:sz w:val="28"/>
          <w:szCs w:val="28"/>
        </w:rPr>
      </w:pPr>
      <w:r w:rsidRPr="009F4393">
        <w:rPr>
          <w:rFonts w:asciiTheme="majorBidi" w:hAnsiTheme="majorBidi" w:cstheme="majorBidi"/>
          <w:b/>
          <w:bCs/>
          <w:color w:val="222222"/>
          <w:sz w:val="28"/>
          <w:szCs w:val="28"/>
          <w:shd w:val="clear" w:color="auto" w:fill="FFFFFF"/>
        </w:rPr>
        <w:t xml:space="preserve"> </w:t>
      </w:r>
      <w:r w:rsidRPr="009F4393">
        <w:rPr>
          <w:rFonts w:asciiTheme="majorBidi" w:hAnsiTheme="majorBidi" w:cstheme="majorBidi"/>
          <w:b/>
          <w:bCs/>
          <w:color w:val="222222"/>
          <w:sz w:val="28"/>
          <w:szCs w:val="28"/>
          <w:shd w:val="clear" w:color="auto" w:fill="FFFFFF"/>
          <w:rtl/>
        </w:rPr>
        <w:t xml:space="preserve">حاسوب به معطيات مهمة ذات علاقة </w:t>
      </w:r>
      <w:r w:rsidR="00177324" w:rsidRPr="009F4393">
        <w:rPr>
          <w:rFonts w:asciiTheme="majorBidi" w:hAnsiTheme="majorBidi" w:cstheme="majorBidi"/>
          <w:b/>
          <w:bCs/>
          <w:color w:val="222222"/>
          <w:sz w:val="28"/>
          <w:szCs w:val="28"/>
          <w:shd w:val="clear" w:color="auto" w:fill="FFFFFF"/>
          <w:rtl/>
        </w:rPr>
        <w:t>بالإرهاب</w:t>
      </w:r>
      <w:r w:rsidRPr="009F4393">
        <w:rPr>
          <w:rFonts w:asciiTheme="majorBidi" w:hAnsiTheme="majorBidi" w:cstheme="majorBidi"/>
          <w:b/>
          <w:bCs/>
          <w:color w:val="222222"/>
          <w:sz w:val="28"/>
          <w:szCs w:val="28"/>
          <w:shd w:val="clear" w:color="auto" w:fill="FFFFFF"/>
          <w:rtl/>
        </w:rPr>
        <w:t xml:space="preserve">، واتضح انه حاسوب يتبع ارهابيا متورطا في جريمة الاغتيال الإرهابية التي ذهب ضحيتها الشهيد شكري بلعيد، التي تعهد بها القاضي البشير العكرمي، وجريمة اغتيال الشهيد محمد البراهمي التي تعهد بها قاضي التحقيق بالمكتب 12. هذا الحاسوب تمت سرقته من خزينة المحكمة الابتدائية بتونس، بعد ان سبق للشرطة الفنية ان استخرجت منه كل المعطيات المخزنة به في تقرير </w:t>
      </w:r>
      <w:r w:rsidR="006A469B" w:rsidRPr="009F4393">
        <w:rPr>
          <w:rFonts w:asciiTheme="majorBidi" w:hAnsiTheme="majorBidi" w:cstheme="majorBidi"/>
          <w:b/>
          <w:bCs/>
          <w:color w:val="222222"/>
          <w:sz w:val="28"/>
          <w:szCs w:val="28"/>
          <w:shd w:val="clear" w:color="auto" w:fill="FFFFFF"/>
          <w:rtl/>
        </w:rPr>
        <w:t>مضاف لملف القضية</w:t>
      </w:r>
      <w:r w:rsidR="0090647A" w:rsidRPr="009F4393">
        <w:rPr>
          <w:rFonts w:asciiTheme="majorBidi" w:hAnsiTheme="majorBidi" w:cstheme="majorBidi"/>
          <w:b/>
          <w:bCs/>
          <w:color w:val="222222"/>
          <w:sz w:val="28"/>
          <w:szCs w:val="28"/>
          <w:shd w:val="clear" w:color="auto" w:fill="FFFFFF"/>
          <w:rtl/>
        </w:rPr>
        <w:t>.</w:t>
      </w:r>
    </w:p>
    <w:p w14:paraId="66EC148F" w14:textId="77777777" w:rsidR="00C433D3" w:rsidRPr="009F4393" w:rsidRDefault="00C433D3" w:rsidP="00E32290">
      <w:pPr>
        <w:pStyle w:val="ListParagraph"/>
        <w:numPr>
          <w:ilvl w:val="0"/>
          <w:numId w:val="1"/>
        </w:numPr>
        <w:bidi/>
        <w:jc w:val="both"/>
        <w:rPr>
          <w:rFonts w:asciiTheme="majorBidi" w:hAnsiTheme="majorBidi" w:cstheme="majorBidi"/>
          <w:b/>
          <w:bCs/>
          <w:sz w:val="28"/>
          <w:szCs w:val="28"/>
        </w:rPr>
      </w:pPr>
      <w:r w:rsidRPr="009F4393">
        <w:rPr>
          <w:rFonts w:asciiTheme="majorBidi" w:hAnsiTheme="majorBidi" w:cstheme="majorBidi"/>
          <w:b/>
          <w:bCs/>
          <w:color w:val="222222"/>
          <w:sz w:val="28"/>
          <w:szCs w:val="28"/>
          <w:shd w:val="clear" w:color="auto" w:fill="FFFFFF"/>
          <w:rtl/>
        </w:rPr>
        <w:t>المتفقّد العام يجزم بأن قاضي التحقيق البشير العكرمي لم يسع الى استغلال المعطيات المخزنة بالحاسوب، وبما انه تعرّض للسرقة الان، فقد بات من المستحيل معرفة المعطيات المخزنة به</w:t>
      </w:r>
      <w:r w:rsidRPr="009F4393">
        <w:rPr>
          <w:rFonts w:asciiTheme="majorBidi" w:hAnsiTheme="majorBidi" w:cstheme="majorBidi"/>
          <w:b/>
          <w:bCs/>
          <w:color w:val="222222"/>
          <w:sz w:val="28"/>
          <w:szCs w:val="28"/>
          <w:shd w:val="clear" w:color="auto" w:fill="FFFFFF"/>
        </w:rPr>
        <w:t>.</w:t>
      </w:r>
    </w:p>
    <w:p w14:paraId="131B8FC9" w14:textId="77777777" w:rsidR="00AA7EB5" w:rsidRPr="009F4393" w:rsidRDefault="00AA7EB5"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الرأي العام تم توجيهه الى التوقف عند المعطى الثاني، فصدّق اكذوبة ان البشير العكرمي لم يستغل المعطيات المخزنة في الحاسوب. </w:t>
      </w:r>
    </w:p>
    <w:p w14:paraId="788DB422" w14:textId="4D4B46CF" w:rsidR="00CD7AB5" w:rsidRPr="009F4393" w:rsidRDefault="00AA7EB5" w:rsidP="00E32290">
      <w:pPr>
        <w:bidi/>
        <w:jc w:val="both"/>
        <w:rPr>
          <w:rFonts w:asciiTheme="majorBidi" w:hAnsiTheme="majorBidi" w:cstheme="majorBidi"/>
          <w:b/>
          <w:bCs/>
          <w:color w:val="222222"/>
          <w:sz w:val="28"/>
          <w:szCs w:val="28"/>
          <w:shd w:val="clear" w:color="auto" w:fill="FFFFFF"/>
          <w:rtl/>
          <w:lang w:bidi="ar-DZ"/>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هذا كذب بواح</w:t>
      </w:r>
      <w:r w:rsidRPr="009F4393">
        <w:rPr>
          <w:rFonts w:asciiTheme="majorBidi" w:hAnsiTheme="majorBidi" w:cstheme="majorBidi"/>
          <w:b/>
          <w:bCs/>
          <w:color w:val="222222"/>
          <w:sz w:val="28"/>
          <w:szCs w:val="28"/>
          <w:shd w:val="clear" w:color="auto" w:fill="FFFFFF"/>
          <w:rtl/>
        </w:rPr>
        <w:t xml:space="preserve"> وافتراء</w:t>
      </w:r>
      <w:r w:rsidR="00C433D3" w:rsidRPr="009F4393">
        <w:rPr>
          <w:rFonts w:asciiTheme="majorBidi" w:hAnsiTheme="majorBidi" w:cstheme="majorBidi"/>
          <w:b/>
          <w:bCs/>
          <w:color w:val="222222"/>
          <w:sz w:val="28"/>
          <w:szCs w:val="28"/>
          <w:shd w:val="clear" w:color="auto" w:fill="FFFFFF"/>
          <w:rtl/>
        </w:rPr>
        <w:t xml:space="preserve">، يمكن تفنيده بسهولة تامة، من خلال الاطلاع على الصفحتين 418 و419 من قرار ختم البحث الذي اعده </w:t>
      </w:r>
      <w:r w:rsidR="00444843" w:rsidRPr="009F4393">
        <w:rPr>
          <w:rFonts w:asciiTheme="majorBidi" w:hAnsiTheme="majorBidi" w:cstheme="majorBidi"/>
          <w:b/>
          <w:bCs/>
          <w:color w:val="222222"/>
          <w:sz w:val="28"/>
          <w:szCs w:val="28"/>
          <w:shd w:val="clear" w:color="auto" w:fill="FFFFFF"/>
          <w:rtl/>
        </w:rPr>
        <w:t>البشير العكرمي بخصوص قضية المرحوم</w:t>
      </w:r>
      <w:r w:rsidR="00C433D3" w:rsidRPr="009F4393">
        <w:rPr>
          <w:rFonts w:asciiTheme="majorBidi" w:hAnsiTheme="majorBidi" w:cstheme="majorBidi"/>
          <w:b/>
          <w:bCs/>
          <w:color w:val="222222"/>
          <w:sz w:val="28"/>
          <w:szCs w:val="28"/>
          <w:shd w:val="clear" w:color="auto" w:fill="FFFFFF"/>
          <w:rtl/>
        </w:rPr>
        <w:t xml:space="preserve"> شكري بلعيد،</w:t>
      </w:r>
      <w:r w:rsidR="00F359E9" w:rsidRPr="009F4393">
        <w:rPr>
          <w:rFonts w:asciiTheme="majorBidi" w:hAnsiTheme="majorBidi" w:cstheme="majorBidi"/>
          <w:b/>
          <w:bCs/>
          <w:color w:val="222222"/>
          <w:sz w:val="28"/>
          <w:szCs w:val="28"/>
          <w:shd w:val="clear" w:color="auto" w:fill="FFFFFF"/>
          <w:rtl/>
        </w:rPr>
        <w:t>ا</w:t>
      </w:r>
      <w:r w:rsidR="009A210A" w:rsidRPr="009F4393">
        <w:rPr>
          <w:rFonts w:asciiTheme="majorBidi" w:hAnsiTheme="majorBidi" w:cstheme="majorBidi"/>
          <w:b/>
          <w:bCs/>
          <w:color w:val="222222"/>
          <w:sz w:val="28"/>
          <w:szCs w:val="28"/>
          <w:shd w:val="clear" w:color="auto" w:fill="FFFFFF"/>
          <w:rtl/>
        </w:rPr>
        <w:t>ذ و</w:t>
      </w:r>
      <w:r w:rsidR="004A11A1" w:rsidRPr="009F4393">
        <w:rPr>
          <w:rFonts w:asciiTheme="majorBidi" w:hAnsiTheme="majorBidi" w:cstheme="majorBidi"/>
          <w:b/>
          <w:bCs/>
          <w:color w:val="222222"/>
          <w:sz w:val="28"/>
          <w:szCs w:val="28"/>
          <w:shd w:val="clear" w:color="auto" w:fill="FFFFFF"/>
          <w:rtl/>
        </w:rPr>
        <w:t>رد ما يلي</w:t>
      </w:r>
      <w:r w:rsidR="00444843" w:rsidRPr="009F4393">
        <w:rPr>
          <w:rFonts w:asciiTheme="majorBidi" w:hAnsiTheme="majorBidi" w:cstheme="majorBidi"/>
          <w:b/>
          <w:bCs/>
          <w:color w:val="222222"/>
          <w:sz w:val="28"/>
          <w:szCs w:val="28"/>
          <w:shd w:val="clear" w:color="auto" w:fill="FFFFFF"/>
          <w:rtl/>
        </w:rPr>
        <w:t>((</w:t>
      </w:r>
      <w:r w:rsidR="004A11A1" w:rsidRPr="009F4393">
        <w:rPr>
          <w:rFonts w:asciiTheme="majorBidi" w:hAnsiTheme="majorBidi" w:cstheme="majorBidi"/>
          <w:b/>
          <w:bCs/>
          <w:color w:val="222222"/>
          <w:sz w:val="28"/>
          <w:szCs w:val="28"/>
          <w:shd w:val="clear" w:color="auto" w:fill="FFFFFF"/>
          <w:rtl/>
        </w:rPr>
        <w:t xml:space="preserve"> </w:t>
      </w:r>
      <w:r w:rsidR="002712DA" w:rsidRPr="009F4393">
        <w:rPr>
          <w:rFonts w:asciiTheme="majorBidi" w:hAnsiTheme="majorBidi" w:cstheme="majorBidi"/>
          <w:b/>
          <w:bCs/>
          <w:color w:val="222222"/>
          <w:sz w:val="28"/>
          <w:szCs w:val="28"/>
          <w:shd w:val="clear" w:color="auto" w:fill="FFFFFF"/>
          <w:rtl/>
        </w:rPr>
        <w:t>ان</w:t>
      </w:r>
      <w:r w:rsidR="00014ECC" w:rsidRPr="009F4393">
        <w:rPr>
          <w:rFonts w:asciiTheme="majorBidi" w:hAnsiTheme="majorBidi" w:cstheme="majorBidi"/>
          <w:b/>
          <w:bCs/>
          <w:color w:val="222222"/>
          <w:sz w:val="28"/>
          <w:szCs w:val="28"/>
          <w:shd w:val="clear" w:color="auto" w:fill="FFFFFF"/>
          <w:rtl/>
        </w:rPr>
        <w:t xml:space="preserve">ه بعد الاطلاع على </w:t>
      </w:r>
      <w:r w:rsidR="001A376C" w:rsidRPr="009F4393">
        <w:rPr>
          <w:rFonts w:asciiTheme="majorBidi" w:hAnsiTheme="majorBidi" w:cstheme="majorBidi"/>
          <w:b/>
          <w:bCs/>
          <w:color w:val="222222"/>
          <w:sz w:val="28"/>
          <w:szCs w:val="28"/>
          <w:shd w:val="clear" w:color="auto" w:fill="FFFFFF"/>
          <w:rtl/>
        </w:rPr>
        <w:t>قرار ختم الب</w:t>
      </w:r>
      <w:r w:rsidR="00C26D94" w:rsidRPr="009F4393">
        <w:rPr>
          <w:rFonts w:asciiTheme="majorBidi" w:hAnsiTheme="majorBidi" w:cstheme="majorBidi"/>
          <w:b/>
          <w:bCs/>
          <w:color w:val="222222"/>
          <w:sz w:val="28"/>
          <w:szCs w:val="28"/>
          <w:shd w:val="clear" w:color="auto" w:fill="FFFFFF"/>
          <w:rtl/>
        </w:rPr>
        <w:t>حث في القضية عدد 25963/3</w:t>
      </w:r>
      <w:r w:rsidR="00FE4A95" w:rsidRPr="009F4393">
        <w:rPr>
          <w:rFonts w:asciiTheme="majorBidi" w:hAnsiTheme="majorBidi" w:cstheme="majorBidi"/>
          <w:b/>
          <w:bCs/>
          <w:color w:val="222222"/>
          <w:sz w:val="28"/>
          <w:szCs w:val="28"/>
          <w:shd w:val="clear" w:color="auto" w:fill="FFFFFF"/>
          <w:rtl/>
        </w:rPr>
        <w:t xml:space="preserve"> تبين انه تم حجز </w:t>
      </w:r>
      <w:r w:rsidR="005733FC" w:rsidRPr="009F4393">
        <w:rPr>
          <w:rFonts w:asciiTheme="majorBidi" w:hAnsiTheme="majorBidi" w:cstheme="majorBidi"/>
          <w:b/>
          <w:bCs/>
          <w:color w:val="222222"/>
          <w:sz w:val="28"/>
          <w:szCs w:val="28"/>
          <w:shd w:val="clear" w:color="auto" w:fill="FFFFFF"/>
          <w:rtl/>
        </w:rPr>
        <w:t>و</w:t>
      </w:r>
      <w:r w:rsidR="00203FFD" w:rsidRPr="009F4393">
        <w:rPr>
          <w:rFonts w:asciiTheme="majorBidi" w:hAnsiTheme="majorBidi" w:cstheme="majorBidi"/>
          <w:b/>
          <w:bCs/>
          <w:color w:val="222222"/>
          <w:sz w:val="28"/>
          <w:szCs w:val="28"/>
          <w:shd w:val="clear" w:color="auto" w:fill="FFFFFF"/>
          <w:rtl/>
        </w:rPr>
        <w:t>ثائق تتعلق باحمد ا</w:t>
      </w:r>
      <w:r w:rsidR="00FF6D4E" w:rsidRPr="009F4393">
        <w:rPr>
          <w:rFonts w:asciiTheme="majorBidi" w:hAnsiTheme="majorBidi" w:cstheme="majorBidi"/>
          <w:b/>
          <w:bCs/>
          <w:color w:val="222222"/>
          <w:sz w:val="28"/>
          <w:szCs w:val="28"/>
          <w:shd w:val="clear" w:color="auto" w:fill="FFFFFF"/>
          <w:rtl/>
        </w:rPr>
        <w:t xml:space="preserve">لرويسي </w:t>
      </w:r>
      <w:r w:rsidR="00B57F93" w:rsidRPr="009F4393">
        <w:rPr>
          <w:rFonts w:asciiTheme="majorBidi" w:hAnsiTheme="majorBidi" w:cstheme="majorBidi"/>
          <w:b/>
          <w:bCs/>
          <w:color w:val="222222"/>
          <w:sz w:val="28"/>
          <w:szCs w:val="28"/>
          <w:shd w:val="clear" w:color="auto" w:fill="FFFFFF"/>
          <w:rtl/>
        </w:rPr>
        <w:t xml:space="preserve">وجهاز إعلامية </w:t>
      </w:r>
      <w:r w:rsidR="000C79F2" w:rsidRPr="009F4393">
        <w:rPr>
          <w:rFonts w:asciiTheme="majorBidi" w:hAnsiTheme="majorBidi" w:cstheme="majorBidi"/>
          <w:b/>
          <w:bCs/>
          <w:color w:val="222222"/>
          <w:sz w:val="28"/>
          <w:szCs w:val="28"/>
          <w:shd w:val="clear" w:color="auto" w:fill="FFFFFF"/>
          <w:rtl/>
        </w:rPr>
        <w:t>نوع</w:t>
      </w:r>
      <w:r w:rsidR="00C433D3" w:rsidRPr="009F4393">
        <w:rPr>
          <w:rFonts w:asciiTheme="majorBidi" w:hAnsiTheme="majorBidi" w:cstheme="majorBidi"/>
          <w:b/>
          <w:bCs/>
          <w:color w:val="222222"/>
          <w:sz w:val="28"/>
          <w:szCs w:val="28"/>
          <w:shd w:val="clear" w:color="auto" w:fill="FFFFFF"/>
          <w:rtl/>
        </w:rPr>
        <w:t xml:space="preserve"> </w:t>
      </w:r>
      <w:r w:rsidR="000C79F2" w:rsidRPr="009F4393">
        <w:rPr>
          <w:rFonts w:asciiTheme="majorBidi" w:hAnsiTheme="majorBidi" w:cstheme="majorBidi"/>
          <w:b/>
          <w:bCs/>
          <w:color w:val="222222"/>
          <w:sz w:val="28"/>
          <w:szCs w:val="28"/>
          <w:shd w:val="clear" w:color="auto" w:fill="FFFFFF"/>
        </w:rPr>
        <w:t xml:space="preserve"> H</w:t>
      </w:r>
      <w:r w:rsidR="004B0B2A" w:rsidRPr="009F4393">
        <w:rPr>
          <w:rFonts w:asciiTheme="majorBidi" w:hAnsiTheme="majorBidi" w:cstheme="majorBidi"/>
          <w:b/>
          <w:bCs/>
          <w:color w:val="222222"/>
          <w:sz w:val="28"/>
          <w:szCs w:val="28"/>
          <w:shd w:val="clear" w:color="auto" w:fill="FFFFFF"/>
        </w:rPr>
        <w:t>P</w:t>
      </w:r>
      <w:r w:rsidR="004B0B2A" w:rsidRPr="009F4393">
        <w:rPr>
          <w:rFonts w:asciiTheme="majorBidi" w:hAnsiTheme="majorBidi" w:cstheme="majorBidi"/>
          <w:b/>
          <w:bCs/>
          <w:color w:val="222222"/>
          <w:sz w:val="28"/>
          <w:szCs w:val="28"/>
          <w:shd w:val="clear" w:color="auto" w:fill="FFFFFF"/>
          <w:rtl/>
          <w:lang w:bidi="ar-DZ"/>
        </w:rPr>
        <w:t xml:space="preserve"> </w:t>
      </w:r>
      <w:r w:rsidR="004D0030" w:rsidRPr="009F4393">
        <w:rPr>
          <w:rFonts w:asciiTheme="majorBidi" w:hAnsiTheme="majorBidi" w:cstheme="majorBidi"/>
          <w:b/>
          <w:bCs/>
          <w:color w:val="222222"/>
          <w:sz w:val="28"/>
          <w:szCs w:val="28"/>
          <w:shd w:val="clear" w:color="auto" w:fill="FFFFFF"/>
          <w:rtl/>
          <w:lang w:bidi="ar-DZ"/>
        </w:rPr>
        <w:t xml:space="preserve">بحقيبة زرقاء </w:t>
      </w:r>
      <w:r w:rsidR="008C58A6" w:rsidRPr="009F4393">
        <w:rPr>
          <w:rFonts w:asciiTheme="majorBidi" w:hAnsiTheme="majorBidi" w:cstheme="majorBidi"/>
          <w:b/>
          <w:bCs/>
          <w:color w:val="222222"/>
          <w:sz w:val="28"/>
          <w:szCs w:val="28"/>
          <w:shd w:val="clear" w:color="auto" w:fill="FFFFFF"/>
          <w:rtl/>
          <w:lang w:bidi="ar-DZ"/>
        </w:rPr>
        <w:t xml:space="preserve">ووثائق  </w:t>
      </w:r>
      <w:r w:rsidR="00376AFF" w:rsidRPr="009F4393">
        <w:rPr>
          <w:rFonts w:asciiTheme="majorBidi" w:hAnsiTheme="majorBidi" w:cstheme="majorBidi"/>
          <w:b/>
          <w:bCs/>
          <w:color w:val="222222"/>
          <w:sz w:val="28"/>
          <w:szCs w:val="28"/>
          <w:shd w:val="clear" w:color="auto" w:fill="FFFFFF"/>
          <w:rtl/>
          <w:lang w:bidi="ar-DZ"/>
        </w:rPr>
        <w:t xml:space="preserve">........ وتم </w:t>
      </w:r>
      <w:r w:rsidR="0066172A" w:rsidRPr="009F4393">
        <w:rPr>
          <w:rFonts w:asciiTheme="majorBidi" w:hAnsiTheme="majorBidi" w:cstheme="majorBidi"/>
          <w:b/>
          <w:bCs/>
          <w:color w:val="222222"/>
          <w:sz w:val="28"/>
          <w:szCs w:val="28"/>
          <w:shd w:val="clear" w:color="auto" w:fill="FFFFFF"/>
          <w:rtl/>
          <w:lang w:bidi="ar-DZ"/>
        </w:rPr>
        <w:t>تامين المحجوز المذكور ب</w:t>
      </w:r>
      <w:r w:rsidR="00836C03" w:rsidRPr="009F4393">
        <w:rPr>
          <w:rFonts w:asciiTheme="majorBidi" w:hAnsiTheme="majorBidi" w:cstheme="majorBidi"/>
          <w:b/>
          <w:bCs/>
          <w:color w:val="222222"/>
          <w:sz w:val="28"/>
          <w:szCs w:val="28"/>
          <w:shd w:val="clear" w:color="auto" w:fill="FFFFFF"/>
          <w:rtl/>
          <w:lang w:bidi="ar-DZ"/>
        </w:rPr>
        <w:t>خزينة المحكمة تحت عدد</w:t>
      </w:r>
      <w:r w:rsidR="00095043" w:rsidRPr="009F4393">
        <w:rPr>
          <w:rFonts w:asciiTheme="majorBidi" w:hAnsiTheme="majorBidi" w:cstheme="majorBidi"/>
          <w:b/>
          <w:bCs/>
          <w:color w:val="222222"/>
          <w:sz w:val="28"/>
          <w:szCs w:val="28"/>
          <w:shd w:val="clear" w:color="auto" w:fill="FFFFFF"/>
          <w:rtl/>
          <w:lang w:bidi="ar-DZ"/>
        </w:rPr>
        <w:t xml:space="preserve">686/46 على ذمة القضية </w:t>
      </w:r>
      <w:r w:rsidR="0090647A" w:rsidRPr="009F4393">
        <w:rPr>
          <w:rFonts w:asciiTheme="majorBidi" w:hAnsiTheme="majorBidi" w:cstheme="majorBidi"/>
          <w:b/>
          <w:bCs/>
          <w:color w:val="222222"/>
          <w:sz w:val="28"/>
          <w:szCs w:val="28"/>
          <w:shd w:val="clear" w:color="auto" w:fill="FFFFFF"/>
          <w:rtl/>
          <w:lang w:bidi="ar-DZ"/>
        </w:rPr>
        <w:t>عدد</w:t>
      </w:r>
      <w:r w:rsidR="00CD7AB5" w:rsidRPr="009F4393">
        <w:rPr>
          <w:rFonts w:asciiTheme="majorBidi" w:hAnsiTheme="majorBidi" w:cstheme="majorBidi"/>
          <w:b/>
          <w:bCs/>
          <w:color w:val="222222"/>
          <w:sz w:val="28"/>
          <w:szCs w:val="28"/>
          <w:shd w:val="clear" w:color="auto" w:fill="FFFFFF"/>
          <w:rtl/>
          <w:lang w:bidi="ar-DZ"/>
        </w:rPr>
        <w:t xml:space="preserve">25963/3 </w:t>
      </w:r>
      <w:r w:rsidR="00444843" w:rsidRPr="009F4393">
        <w:rPr>
          <w:rFonts w:asciiTheme="majorBidi" w:hAnsiTheme="majorBidi" w:cstheme="majorBidi"/>
          <w:b/>
          <w:bCs/>
          <w:color w:val="222222"/>
          <w:sz w:val="28"/>
          <w:szCs w:val="28"/>
          <w:shd w:val="clear" w:color="auto" w:fill="FFFFFF"/>
          <w:rtl/>
          <w:lang w:bidi="ar-DZ"/>
        </w:rPr>
        <w:t>))</w:t>
      </w:r>
    </w:p>
    <w:p w14:paraId="475806F2" w14:textId="04BBD247" w:rsidR="00074D47" w:rsidRPr="009F4393" w:rsidRDefault="00DA45B1" w:rsidP="00E32290">
      <w:pPr>
        <w:bidi/>
        <w:jc w:val="both"/>
        <w:rPr>
          <w:rFonts w:asciiTheme="majorBidi" w:hAnsiTheme="majorBidi" w:cstheme="majorBidi"/>
          <w:b/>
          <w:bCs/>
          <w:color w:val="222222"/>
          <w:sz w:val="28"/>
          <w:szCs w:val="28"/>
          <w:shd w:val="clear" w:color="auto" w:fill="FFFFFF"/>
          <w:rtl/>
          <w:lang w:bidi="ar-DZ"/>
        </w:rPr>
      </w:pPr>
      <w:r w:rsidRPr="009F4393">
        <w:rPr>
          <w:rFonts w:asciiTheme="majorBidi" w:hAnsiTheme="majorBidi" w:cstheme="majorBidi"/>
          <w:b/>
          <w:bCs/>
          <w:color w:val="222222"/>
          <w:sz w:val="28"/>
          <w:szCs w:val="28"/>
          <w:shd w:val="clear" w:color="auto" w:fill="FFFFFF"/>
          <w:rtl/>
          <w:lang w:bidi="ar-DZ"/>
        </w:rPr>
        <w:t xml:space="preserve">وتبعا لذلك تم </w:t>
      </w:r>
      <w:r w:rsidR="007517E3" w:rsidRPr="009F4393">
        <w:rPr>
          <w:rFonts w:asciiTheme="majorBidi" w:hAnsiTheme="majorBidi" w:cstheme="majorBidi"/>
          <w:b/>
          <w:bCs/>
          <w:color w:val="222222"/>
          <w:sz w:val="28"/>
          <w:szCs w:val="28"/>
          <w:shd w:val="clear" w:color="auto" w:fill="FFFFFF"/>
          <w:rtl/>
          <w:lang w:bidi="ar-DZ"/>
        </w:rPr>
        <w:t xml:space="preserve">توجيه مكتوب الى قاضي التحقيق </w:t>
      </w:r>
      <w:r w:rsidR="008567ED" w:rsidRPr="009F4393">
        <w:rPr>
          <w:rFonts w:asciiTheme="majorBidi" w:hAnsiTheme="majorBidi" w:cstheme="majorBidi"/>
          <w:b/>
          <w:bCs/>
          <w:color w:val="222222"/>
          <w:sz w:val="28"/>
          <w:szCs w:val="28"/>
          <w:shd w:val="clear" w:color="auto" w:fill="FFFFFF"/>
          <w:rtl/>
          <w:lang w:bidi="ar-DZ"/>
        </w:rPr>
        <w:t xml:space="preserve">الثالث باعتبار ان المحجوز </w:t>
      </w:r>
      <w:r w:rsidR="00F16B3D" w:rsidRPr="009F4393">
        <w:rPr>
          <w:rFonts w:asciiTheme="majorBidi" w:hAnsiTheme="majorBidi" w:cstheme="majorBidi"/>
          <w:b/>
          <w:bCs/>
          <w:color w:val="222222"/>
          <w:sz w:val="28"/>
          <w:szCs w:val="28"/>
          <w:shd w:val="clear" w:color="auto" w:fill="FFFFFF"/>
          <w:rtl/>
          <w:lang w:bidi="ar-DZ"/>
        </w:rPr>
        <w:t xml:space="preserve">المذكور على ذمة القضية المذكورة </w:t>
      </w:r>
      <w:r w:rsidR="005B1E34" w:rsidRPr="009F4393">
        <w:rPr>
          <w:rFonts w:asciiTheme="majorBidi" w:hAnsiTheme="majorBidi" w:cstheme="majorBidi"/>
          <w:b/>
          <w:bCs/>
          <w:color w:val="222222"/>
          <w:sz w:val="28"/>
          <w:szCs w:val="28"/>
          <w:shd w:val="clear" w:color="auto" w:fill="FFFFFF"/>
          <w:rtl/>
          <w:lang w:bidi="ar-DZ"/>
        </w:rPr>
        <w:t xml:space="preserve">قصد </w:t>
      </w:r>
      <w:r w:rsidR="00444843" w:rsidRPr="009F4393">
        <w:rPr>
          <w:rFonts w:asciiTheme="majorBidi" w:hAnsiTheme="majorBidi" w:cstheme="majorBidi"/>
          <w:b/>
          <w:bCs/>
          <w:color w:val="222222"/>
          <w:sz w:val="28"/>
          <w:szCs w:val="28"/>
          <w:shd w:val="clear" w:color="auto" w:fill="FFFFFF"/>
          <w:rtl/>
          <w:lang w:bidi="ar-DZ"/>
        </w:rPr>
        <w:t>((</w:t>
      </w:r>
      <w:r w:rsidR="005B1E34" w:rsidRPr="009F4393">
        <w:rPr>
          <w:rFonts w:asciiTheme="majorBidi" w:hAnsiTheme="majorBidi" w:cstheme="majorBidi"/>
          <w:b/>
          <w:bCs/>
          <w:color w:val="222222"/>
          <w:sz w:val="28"/>
          <w:szCs w:val="28"/>
          <w:shd w:val="clear" w:color="auto" w:fill="FFFFFF"/>
          <w:rtl/>
          <w:lang w:bidi="ar-DZ"/>
        </w:rPr>
        <w:t xml:space="preserve">مدنا </w:t>
      </w:r>
      <w:r w:rsidR="00C15F4C" w:rsidRPr="009F4393">
        <w:rPr>
          <w:rFonts w:asciiTheme="majorBidi" w:hAnsiTheme="majorBidi" w:cstheme="majorBidi"/>
          <w:b/>
          <w:bCs/>
          <w:color w:val="222222"/>
          <w:sz w:val="28"/>
          <w:szCs w:val="28"/>
          <w:shd w:val="clear" w:color="auto" w:fill="FFFFFF"/>
          <w:rtl/>
          <w:lang w:bidi="ar-DZ"/>
        </w:rPr>
        <w:t xml:space="preserve">بنسخة قانونية من الاختبار </w:t>
      </w:r>
      <w:r w:rsidR="003868B6" w:rsidRPr="009F4393">
        <w:rPr>
          <w:rFonts w:asciiTheme="majorBidi" w:hAnsiTheme="majorBidi" w:cstheme="majorBidi"/>
          <w:b/>
          <w:bCs/>
          <w:color w:val="222222"/>
          <w:sz w:val="28"/>
          <w:szCs w:val="28"/>
          <w:shd w:val="clear" w:color="auto" w:fill="FFFFFF"/>
          <w:rtl/>
          <w:lang w:bidi="ar-DZ"/>
        </w:rPr>
        <w:t>المجرى على الحاسوب ونس</w:t>
      </w:r>
      <w:r w:rsidR="00260900" w:rsidRPr="009F4393">
        <w:rPr>
          <w:rFonts w:asciiTheme="majorBidi" w:hAnsiTheme="majorBidi" w:cstheme="majorBidi"/>
          <w:b/>
          <w:bCs/>
          <w:color w:val="222222"/>
          <w:sz w:val="28"/>
          <w:szCs w:val="28"/>
          <w:shd w:val="clear" w:color="auto" w:fill="FFFFFF"/>
          <w:rtl/>
          <w:lang w:bidi="ar-DZ"/>
        </w:rPr>
        <w:t xml:space="preserve">خة قانونية من كافة الوثائق </w:t>
      </w:r>
      <w:r w:rsidR="00444843" w:rsidRPr="009F4393">
        <w:rPr>
          <w:rFonts w:asciiTheme="majorBidi" w:hAnsiTheme="majorBidi" w:cstheme="majorBidi"/>
          <w:b/>
          <w:bCs/>
          <w:color w:val="222222"/>
          <w:sz w:val="28"/>
          <w:szCs w:val="28"/>
          <w:shd w:val="clear" w:color="auto" w:fill="FFFFFF"/>
          <w:rtl/>
          <w:lang w:bidi="ar-DZ"/>
        </w:rPr>
        <w:t>))</w:t>
      </w:r>
    </w:p>
    <w:p w14:paraId="3FA4F498" w14:textId="766E4339" w:rsidR="007A0FF6" w:rsidRPr="009F4393" w:rsidRDefault="00444843" w:rsidP="00E32290">
      <w:pPr>
        <w:bidi/>
        <w:jc w:val="both"/>
        <w:rPr>
          <w:rFonts w:asciiTheme="majorBidi" w:hAnsiTheme="majorBidi" w:cstheme="majorBidi"/>
          <w:b/>
          <w:bCs/>
          <w:color w:val="222222"/>
          <w:sz w:val="28"/>
          <w:szCs w:val="28"/>
          <w:shd w:val="clear" w:color="auto" w:fill="FFFFFF"/>
          <w:rtl/>
          <w:lang w:bidi="ar-DZ"/>
        </w:rPr>
      </w:pPr>
      <w:r w:rsidRPr="009F4393">
        <w:rPr>
          <w:rFonts w:asciiTheme="majorBidi" w:hAnsiTheme="majorBidi" w:cstheme="majorBidi"/>
          <w:b/>
          <w:bCs/>
          <w:color w:val="222222"/>
          <w:sz w:val="28"/>
          <w:szCs w:val="28"/>
          <w:shd w:val="clear" w:color="auto" w:fill="FFFFFF"/>
          <w:rtl/>
          <w:lang w:bidi="ar-DZ"/>
        </w:rPr>
        <w:t>-</w:t>
      </w:r>
      <w:r w:rsidR="00E82BB5" w:rsidRPr="009F4393">
        <w:rPr>
          <w:rFonts w:asciiTheme="majorBidi" w:hAnsiTheme="majorBidi" w:cstheme="majorBidi"/>
          <w:b/>
          <w:bCs/>
          <w:color w:val="222222"/>
          <w:sz w:val="28"/>
          <w:szCs w:val="28"/>
          <w:shd w:val="clear" w:color="auto" w:fill="FFFFFF"/>
          <w:rtl/>
          <w:lang w:bidi="ar-DZ"/>
        </w:rPr>
        <w:t xml:space="preserve">وحيث تم ذلك اذ تم </w:t>
      </w:r>
      <w:r w:rsidR="00D37CC0" w:rsidRPr="009F4393">
        <w:rPr>
          <w:rFonts w:asciiTheme="majorBidi" w:hAnsiTheme="majorBidi" w:cstheme="majorBidi"/>
          <w:b/>
          <w:bCs/>
          <w:color w:val="222222"/>
          <w:sz w:val="28"/>
          <w:szCs w:val="28"/>
          <w:shd w:val="clear" w:color="auto" w:fill="FFFFFF"/>
          <w:rtl/>
          <w:lang w:bidi="ar-DZ"/>
        </w:rPr>
        <w:t xml:space="preserve">تضمين تلك الوثائق ونسخة الاختبار </w:t>
      </w:r>
      <w:r w:rsidR="009D01F5" w:rsidRPr="009F4393">
        <w:rPr>
          <w:rFonts w:asciiTheme="majorBidi" w:hAnsiTheme="majorBidi" w:cstheme="majorBidi"/>
          <w:b/>
          <w:bCs/>
          <w:color w:val="222222"/>
          <w:sz w:val="28"/>
          <w:szCs w:val="28"/>
          <w:shd w:val="clear" w:color="auto" w:fill="FFFFFF"/>
          <w:rtl/>
          <w:lang w:bidi="ar-DZ"/>
        </w:rPr>
        <w:t>بقرار ختم البحث تحت عدد</w:t>
      </w:r>
      <w:r w:rsidR="007A0FF6" w:rsidRPr="009F4393">
        <w:rPr>
          <w:rFonts w:asciiTheme="majorBidi" w:hAnsiTheme="majorBidi" w:cstheme="majorBidi"/>
          <w:b/>
          <w:bCs/>
          <w:color w:val="222222"/>
          <w:sz w:val="28"/>
          <w:szCs w:val="28"/>
          <w:shd w:val="clear" w:color="auto" w:fill="FFFFFF"/>
          <w:rtl/>
          <w:lang w:bidi="ar-DZ"/>
        </w:rPr>
        <w:t xml:space="preserve">63/13 </w:t>
      </w:r>
      <w:r w:rsidRPr="009F4393">
        <w:rPr>
          <w:rFonts w:asciiTheme="majorBidi" w:hAnsiTheme="majorBidi" w:cstheme="majorBidi"/>
          <w:b/>
          <w:bCs/>
          <w:color w:val="222222"/>
          <w:sz w:val="28"/>
          <w:szCs w:val="28"/>
          <w:shd w:val="clear" w:color="auto" w:fill="FFFFFF"/>
          <w:rtl/>
          <w:lang w:bidi="ar-DZ"/>
        </w:rPr>
        <w:t>.</w:t>
      </w:r>
    </w:p>
    <w:p w14:paraId="09DD996E" w14:textId="7F15CDFA" w:rsidR="00C433D3" w:rsidRPr="009F4393" w:rsidRDefault="00444843" w:rsidP="00401BF3">
      <w:pPr>
        <w:bidi/>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lang w:bidi="ar-DZ"/>
        </w:rPr>
        <w:t>-</w:t>
      </w:r>
      <w:r w:rsidR="00F46356" w:rsidRPr="009F4393">
        <w:rPr>
          <w:rFonts w:asciiTheme="majorBidi" w:hAnsiTheme="majorBidi" w:cstheme="majorBidi"/>
          <w:b/>
          <w:bCs/>
          <w:color w:val="222222"/>
          <w:sz w:val="28"/>
          <w:szCs w:val="28"/>
          <w:shd w:val="clear" w:color="auto" w:fill="FFFFFF"/>
          <w:rtl/>
          <w:lang w:bidi="ar-DZ"/>
        </w:rPr>
        <w:t>وتبعا لذلك</w:t>
      </w:r>
      <w:r w:rsidR="00395EEA" w:rsidRPr="009F4393">
        <w:rPr>
          <w:rFonts w:asciiTheme="majorBidi" w:hAnsiTheme="majorBidi" w:cstheme="majorBidi"/>
          <w:b/>
          <w:bCs/>
          <w:color w:val="222222"/>
          <w:sz w:val="28"/>
          <w:szCs w:val="28"/>
          <w:shd w:val="clear" w:color="auto" w:fill="FFFFFF"/>
          <w:rtl/>
          <w:lang w:bidi="ar-DZ"/>
        </w:rPr>
        <w:t xml:space="preserve"> نجد</w:t>
      </w:r>
      <w:r w:rsidR="00C433D3" w:rsidRPr="009F4393">
        <w:rPr>
          <w:rFonts w:asciiTheme="majorBidi" w:hAnsiTheme="majorBidi" w:cstheme="majorBidi"/>
          <w:b/>
          <w:bCs/>
          <w:color w:val="222222"/>
          <w:sz w:val="28"/>
          <w:szCs w:val="28"/>
          <w:shd w:val="clear" w:color="auto" w:fill="FFFFFF"/>
          <w:rtl/>
        </w:rPr>
        <w:t xml:space="preserve"> تنصيصا صريحا على الاطلاع على نتيجة الاختبار المفصل لكل المعطيات المخزنة في الحاسوب وتوابعه، وعلى اضافة نسخ منها ضمن أوراق القضية التحقيقية المتعلقة بالشهيد شكري بلعيد، مع التحقيق مع كل شخص قد تكون له صلة بأحمد الرويسي، كإضافة نسخ من الوثائق المحجوزة، أبرزها مراسلة موجهة من أحمد الرويسي الى والدته، ووثيقة مسلّمة من جماعات ارهابية مسلحة معلومة الاسم بإحدى مناطق ليبيا، وتصريح بالخروج مسلّم لأحمد الرويسي من تلك الجماعة، ووثيقة معنونة "الأمم المتحدة!!!" وتتضمّن هويّة المظنون فيه </w:t>
      </w:r>
      <w:r w:rsidR="001754E8" w:rsidRPr="009F4393">
        <w:rPr>
          <w:rFonts w:asciiTheme="majorBidi" w:hAnsiTheme="majorBidi" w:cstheme="majorBidi"/>
          <w:b/>
          <w:bCs/>
          <w:color w:val="222222"/>
          <w:sz w:val="28"/>
          <w:szCs w:val="28"/>
          <w:shd w:val="clear" w:color="auto" w:fill="FFFFFF"/>
          <w:rtl/>
        </w:rPr>
        <w:t>محمد العوا</w:t>
      </w:r>
      <w:r w:rsidR="00B93942" w:rsidRPr="009F4393">
        <w:rPr>
          <w:rFonts w:asciiTheme="majorBidi" w:hAnsiTheme="majorBidi" w:cstheme="majorBidi"/>
          <w:b/>
          <w:bCs/>
          <w:color w:val="222222"/>
          <w:sz w:val="28"/>
          <w:szCs w:val="28"/>
          <w:shd w:val="clear" w:color="auto" w:fill="FFFFFF"/>
          <w:rtl/>
        </w:rPr>
        <w:t>دي</w:t>
      </w:r>
      <w:r w:rsidR="00C433D3" w:rsidRPr="009F4393">
        <w:rPr>
          <w:rFonts w:asciiTheme="majorBidi" w:hAnsiTheme="majorBidi" w:cstheme="majorBidi"/>
          <w:b/>
          <w:bCs/>
          <w:color w:val="222222"/>
          <w:sz w:val="28"/>
          <w:szCs w:val="28"/>
          <w:shd w:val="clear" w:color="auto" w:fill="FFFFFF"/>
          <w:rtl/>
        </w:rPr>
        <w:t xml:space="preserve"> باللغة العربية واللغة الفرنسية ... كل هذه الوثائق مع تقرير الاختبار المشار إليه مضمنة تحت عدد 63/13 بأوراق القضية التحقيقية التي باشرها السيد البشير العكرمي. </w:t>
      </w:r>
      <w:r w:rsidR="00A254FB"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ولكن المتفقد العام رأى خلاف ذلك وزعم انه لم يسع الى استغلال المعطيات المخزّنة بحاسوب احمد الرويسي الى ان استحال ذلك بسبب سرقته لاحقا... بينما المصيبة الحقيقية </w:t>
      </w:r>
      <w:r w:rsidR="0019239D" w:rsidRPr="009F4393">
        <w:rPr>
          <w:rFonts w:asciiTheme="majorBidi" w:hAnsiTheme="majorBidi" w:cstheme="majorBidi"/>
          <w:b/>
          <w:bCs/>
          <w:color w:val="222222"/>
          <w:sz w:val="28"/>
          <w:szCs w:val="28"/>
          <w:shd w:val="clear" w:color="auto" w:fill="FFFFFF"/>
          <w:rtl/>
        </w:rPr>
        <w:t>تتمثل</w:t>
      </w:r>
      <w:r w:rsidR="00C433D3" w:rsidRPr="009F4393">
        <w:rPr>
          <w:rFonts w:asciiTheme="majorBidi" w:hAnsiTheme="majorBidi" w:cstheme="majorBidi"/>
          <w:b/>
          <w:bCs/>
          <w:color w:val="222222"/>
          <w:sz w:val="28"/>
          <w:szCs w:val="28"/>
          <w:shd w:val="clear" w:color="auto" w:fill="FFFFFF"/>
          <w:rtl/>
        </w:rPr>
        <w:t xml:space="preserve"> </w:t>
      </w:r>
      <w:r w:rsidR="0019239D" w:rsidRPr="009F4393">
        <w:rPr>
          <w:rFonts w:asciiTheme="majorBidi" w:hAnsiTheme="majorBidi" w:cstheme="majorBidi"/>
          <w:b/>
          <w:bCs/>
          <w:color w:val="222222"/>
          <w:sz w:val="28"/>
          <w:szCs w:val="28"/>
          <w:shd w:val="clear" w:color="auto" w:fill="FFFFFF"/>
          <w:rtl/>
        </w:rPr>
        <w:t xml:space="preserve">في </w:t>
      </w:r>
      <w:r w:rsidR="00C433D3" w:rsidRPr="009F4393">
        <w:rPr>
          <w:rFonts w:asciiTheme="majorBidi" w:hAnsiTheme="majorBidi" w:cstheme="majorBidi"/>
          <w:b/>
          <w:bCs/>
          <w:color w:val="222222"/>
          <w:sz w:val="28"/>
          <w:szCs w:val="28"/>
          <w:shd w:val="clear" w:color="auto" w:fill="FFFFFF"/>
          <w:rtl/>
        </w:rPr>
        <w:t xml:space="preserve"> سرقة عدد من المحجوزات من خزينة المحكمة من بينها الحاسوب المشار إليه، فقد تورّط احد الموظفين بالمحكمة، في ارتكاب سلسلة من السرقات من خزائن المحجوز بمقر </w:t>
      </w:r>
      <w:r w:rsidR="00C433D3" w:rsidRPr="009F4393">
        <w:rPr>
          <w:rFonts w:asciiTheme="majorBidi" w:hAnsiTheme="majorBidi" w:cstheme="majorBidi"/>
          <w:b/>
          <w:bCs/>
          <w:color w:val="222222"/>
          <w:sz w:val="28"/>
          <w:szCs w:val="28"/>
          <w:shd w:val="clear" w:color="auto" w:fill="FFFFFF"/>
          <w:rtl/>
        </w:rPr>
        <w:lastRenderedPageBreak/>
        <w:t>المحكمة الابتدائية بتونس، امتدت من النصف الثاني من عام 2013 الى ديسمبر 2016 تاريخ إلقاء القبض عليه متلبسا بجرائمه، مثلما ورد ذلك في تقرير السيدة رئيسة الكتبة بهذه المحكمة المؤرخ في 24 جانفي 2017، وقد علقت بذلك الشخص 9 قضايا تحقيقية تخصّ ما سرقه من خزينة المحكمة طوال الفترة المشار اليها.  ..</w:t>
      </w:r>
      <w:r w:rsidR="00C433D3" w:rsidRPr="009F4393">
        <w:rPr>
          <w:rFonts w:asciiTheme="majorBidi" w:hAnsiTheme="majorBidi" w:cstheme="majorBidi"/>
          <w:b/>
          <w:bCs/>
          <w:color w:val="222222"/>
          <w:sz w:val="28"/>
          <w:szCs w:val="28"/>
        </w:rPr>
        <w:br/>
      </w:r>
      <w:r w:rsidR="00F01CBA"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ما يهمّنا في هذه المسألة الان </w:t>
      </w:r>
      <w:r w:rsidR="002D0E87" w:rsidRPr="009F4393">
        <w:rPr>
          <w:rFonts w:asciiTheme="majorBidi" w:hAnsiTheme="majorBidi" w:cstheme="majorBidi"/>
          <w:b/>
          <w:bCs/>
          <w:color w:val="222222"/>
          <w:sz w:val="28"/>
          <w:szCs w:val="28"/>
          <w:shd w:val="clear" w:color="auto" w:fill="FFFFFF"/>
          <w:rtl/>
        </w:rPr>
        <w:t>أن المتفقد</w:t>
      </w:r>
      <w:r w:rsidR="00C433D3" w:rsidRPr="009F4393">
        <w:rPr>
          <w:rFonts w:asciiTheme="majorBidi" w:hAnsiTheme="majorBidi" w:cstheme="majorBidi"/>
          <w:b/>
          <w:bCs/>
          <w:color w:val="222222"/>
          <w:sz w:val="28"/>
          <w:szCs w:val="28"/>
          <w:shd w:val="clear" w:color="auto" w:fill="FFFFFF"/>
          <w:rtl/>
        </w:rPr>
        <w:t xml:space="preserve"> </w:t>
      </w:r>
      <w:r w:rsidR="002D0E87" w:rsidRPr="009F4393">
        <w:rPr>
          <w:rFonts w:asciiTheme="majorBidi" w:hAnsiTheme="majorBidi" w:cstheme="majorBidi"/>
          <w:b/>
          <w:bCs/>
          <w:color w:val="222222"/>
          <w:sz w:val="28"/>
          <w:szCs w:val="28"/>
          <w:shd w:val="clear" w:color="auto" w:fill="FFFFFF"/>
          <w:rtl/>
        </w:rPr>
        <w:t>العام اعد</w:t>
      </w:r>
      <w:r w:rsidR="00C433D3" w:rsidRPr="009F4393">
        <w:rPr>
          <w:rFonts w:asciiTheme="majorBidi" w:hAnsiTheme="majorBidi" w:cstheme="majorBidi"/>
          <w:b/>
          <w:bCs/>
          <w:color w:val="222222"/>
          <w:sz w:val="28"/>
          <w:szCs w:val="28"/>
          <w:shd w:val="clear" w:color="auto" w:fill="FFFFFF"/>
          <w:rtl/>
        </w:rPr>
        <w:t xml:space="preserve"> تقريره دون تمعّن في الاعمال التي أجراها السيد البشير العكرمي، ودون اطلاع على قرار ختم البحث ذي الخمسمائة صفحة، ولا على علب الأرشيف المتضمنة للوثائق والمحاضر والاختبارات وعددها 13 علبة</w:t>
      </w:r>
      <w:r w:rsidR="00C433D3" w:rsidRPr="009F4393">
        <w:rPr>
          <w:rFonts w:asciiTheme="majorBidi" w:hAnsiTheme="majorBidi" w:cstheme="majorBidi"/>
          <w:b/>
          <w:bCs/>
          <w:color w:val="222222"/>
          <w:sz w:val="28"/>
          <w:szCs w:val="28"/>
          <w:shd w:val="clear" w:color="auto" w:fill="FFFFFF"/>
        </w:rPr>
        <w:t xml:space="preserve"> boîte d'archives. </w:t>
      </w:r>
      <w:r w:rsidR="00C433D3" w:rsidRPr="009F4393">
        <w:rPr>
          <w:rFonts w:asciiTheme="majorBidi" w:hAnsiTheme="majorBidi" w:cstheme="majorBidi"/>
          <w:b/>
          <w:bCs/>
          <w:color w:val="222222"/>
          <w:sz w:val="28"/>
          <w:szCs w:val="28"/>
          <w:shd w:val="clear" w:color="auto" w:fill="FFFFFF"/>
          <w:rtl/>
        </w:rPr>
        <w:t xml:space="preserve">وليس مستبعدا انه لم يهتم بتقرير </w:t>
      </w:r>
      <w:r w:rsidR="002D0E87" w:rsidRPr="009F4393">
        <w:rPr>
          <w:rFonts w:asciiTheme="majorBidi" w:hAnsiTheme="majorBidi" w:cstheme="majorBidi"/>
          <w:b/>
          <w:bCs/>
          <w:color w:val="222222"/>
          <w:sz w:val="28"/>
          <w:szCs w:val="28"/>
          <w:shd w:val="clear" w:color="auto" w:fill="FFFFFF"/>
          <w:rtl/>
        </w:rPr>
        <w:t>الاختبار المتعلق</w:t>
      </w:r>
      <w:r w:rsidR="00C433D3" w:rsidRPr="009F4393">
        <w:rPr>
          <w:rFonts w:asciiTheme="majorBidi" w:hAnsiTheme="majorBidi" w:cstheme="majorBidi"/>
          <w:b/>
          <w:bCs/>
          <w:color w:val="222222"/>
          <w:sz w:val="28"/>
          <w:szCs w:val="28"/>
          <w:shd w:val="clear" w:color="auto" w:fill="FFFFFF"/>
          <w:rtl/>
        </w:rPr>
        <w:t xml:space="preserve"> بالحاسوب والمظروف </w:t>
      </w:r>
      <w:r w:rsidR="00221A4A" w:rsidRPr="009F4393">
        <w:rPr>
          <w:rFonts w:asciiTheme="majorBidi" w:hAnsiTheme="majorBidi" w:cstheme="majorBidi"/>
          <w:b/>
          <w:bCs/>
          <w:color w:val="222222"/>
          <w:sz w:val="28"/>
          <w:szCs w:val="28"/>
          <w:shd w:val="clear" w:color="auto" w:fill="FFFFFF"/>
          <w:rtl/>
        </w:rPr>
        <w:t>بأوراق</w:t>
      </w:r>
      <w:r w:rsidR="00C433D3" w:rsidRPr="009F4393">
        <w:rPr>
          <w:rFonts w:asciiTheme="majorBidi" w:hAnsiTheme="majorBidi" w:cstheme="majorBidi"/>
          <w:b/>
          <w:bCs/>
          <w:color w:val="222222"/>
          <w:sz w:val="28"/>
          <w:szCs w:val="28"/>
          <w:shd w:val="clear" w:color="auto" w:fill="FFFFFF"/>
          <w:rtl/>
        </w:rPr>
        <w:t xml:space="preserve"> </w:t>
      </w:r>
      <w:r w:rsidR="002D0E87" w:rsidRPr="009F4393">
        <w:rPr>
          <w:rFonts w:asciiTheme="majorBidi" w:hAnsiTheme="majorBidi" w:cstheme="majorBidi"/>
          <w:b/>
          <w:bCs/>
          <w:color w:val="222222"/>
          <w:sz w:val="28"/>
          <w:szCs w:val="28"/>
          <w:shd w:val="clear" w:color="auto" w:fill="FFFFFF"/>
          <w:rtl/>
        </w:rPr>
        <w:t>القضية،</w:t>
      </w:r>
      <w:r w:rsidR="00C433D3" w:rsidRPr="009F4393">
        <w:rPr>
          <w:rFonts w:asciiTheme="majorBidi" w:hAnsiTheme="majorBidi" w:cstheme="majorBidi"/>
          <w:b/>
          <w:bCs/>
          <w:color w:val="222222"/>
          <w:sz w:val="28"/>
          <w:szCs w:val="28"/>
          <w:shd w:val="clear" w:color="auto" w:fill="FFFFFF"/>
          <w:rtl/>
        </w:rPr>
        <w:t xml:space="preserve"> فذلك الاختبار أنجز في جانفي 2013 ولم يتم الاهتداء الى معرفة صلة ذلك الحاسوب </w:t>
      </w:r>
      <w:r w:rsidR="002D0E87" w:rsidRPr="009F4393">
        <w:rPr>
          <w:rFonts w:asciiTheme="majorBidi" w:hAnsiTheme="majorBidi" w:cstheme="majorBidi"/>
          <w:b/>
          <w:bCs/>
          <w:color w:val="222222"/>
          <w:sz w:val="28"/>
          <w:szCs w:val="28"/>
          <w:shd w:val="clear" w:color="auto" w:fill="FFFFFF"/>
          <w:rtl/>
        </w:rPr>
        <w:t>بأحمد</w:t>
      </w:r>
      <w:r w:rsidR="00C433D3" w:rsidRPr="009F4393">
        <w:rPr>
          <w:rFonts w:asciiTheme="majorBidi" w:hAnsiTheme="majorBidi" w:cstheme="majorBidi"/>
          <w:b/>
          <w:bCs/>
          <w:color w:val="222222"/>
          <w:sz w:val="28"/>
          <w:szCs w:val="28"/>
          <w:shd w:val="clear" w:color="auto" w:fill="FFFFFF"/>
          <w:rtl/>
        </w:rPr>
        <w:t xml:space="preserve"> الرويسي الا بعد تفحص نتيجة الاختبار وما احتوته من معطيات مهمة وثمينة</w:t>
      </w:r>
      <w:r w:rsidR="00C433D3" w:rsidRPr="009F4393">
        <w:rPr>
          <w:rFonts w:asciiTheme="majorBidi" w:hAnsiTheme="majorBidi" w:cstheme="majorBidi"/>
          <w:b/>
          <w:bCs/>
          <w:color w:val="222222"/>
          <w:sz w:val="28"/>
          <w:szCs w:val="28"/>
          <w:shd w:val="clear" w:color="auto" w:fill="FFFFFF"/>
        </w:rPr>
        <w:t>.</w:t>
      </w:r>
    </w:p>
    <w:p w14:paraId="1553BE85" w14:textId="65016612" w:rsidR="00C433D3" w:rsidRPr="009F4393" w:rsidRDefault="00C433D3" w:rsidP="004E711A">
      <w:pPr>
        <w:bidi/>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 xml:space="preserve"> </w:t>
      </w:r>
      <w:r w:rsidR="00F01CBA" w:rsidRPr="009F4393">
        <w:rPr>
          <w:rFonts w:asciiTheme="majorBidi" w:hAnsiTheme="majorBidi" w:cstheme="majorBidi"/>
          <w:b/>
          <w:bCs/>
          <w:color w:val="222222"/>
          <w:sz w:val="28"/>
          <w:szCs w:val="28"/>
          <w:shd w:val="clear" w:color="auto" w:fill="FFFFFF"/>
          <w:rtl/>
        </w:rPr>
        <w:t>-</w:t>
      </w:r>
      <w:r w:rsidRPr="009F4393">
        <w:rPr>
          <w:rFonts w:asciiTheme="majorBidi" w:hAnsiTheme="majorBidi" w:cstheme="majorBidi"/>
          <w:b/>
          <w:bCs/>
          <w:color w:val="222222"/>
          <w:sz w:val="28"/>
          <w:szCs w:val="28"/>
          <w:shd w:val="clear" w:color="auto" w:fill="FFFFFF"/>
          <w:rtl/>
        </w:rPr>
        <w:t>المتفقد العام اعد تقريره في هذه النقطة دون ان يكلف نفسه عناء مساءلة</w:t>
      </w:r>
      <w:r w:rsidR="004E61A1" w:rsidRPr="009F4393">
        <w:rPr>
          <w:rFonts w:asciiTheme="majorBidi" w:hAnsiTheme="majorBidi" w:cstheme="majorBidi"/>
          <w:b/>
          <w:bCs/>
          <w:color w:val="222222"/>
          <w:sz w:val="28"/>
          <w:szCs w:val="28"/>
          <w:shd w:val="clear" w:color="auto" w:fill="FFFFFF"/>
          <w:rtl/>
        </w:rPr>
        <w:t xml:space="preserve"> قاضي التحقيق</w:t>
      </w:r>
      <w:r w:rsidRPr="009F4393">
        <w:rPr>
          <w:rFonts w:asciiTheme="majorBidi" w:hAnsiTheme="majorBidi" w:cstheme="majorBidi"/>
          <w:b/>
          <w:bCs/>
          <w:color w:val="222222"/>
          <w:sz w:val="28"/>
          <w:szCs w:val="28"/>
          <w:shd w:val="clear" w:color="auto" w:fill="FFFFFF"/>
          <w:rtl/>
        </w:rPr>
        <w:t xml:space="preserve"> البشير العكرمي عما اذا سعى الى استغلال المعطيات المخزنة بحاسوب احمد الرويسي ام لا، وهو ابس</w:t>
      </w:r>
      <w:r w:rsidR="006B784D">
        <w:rPr>
          <w:rFonts w:asciiTheme="majorBidi" w:hAnsiTheme="majorBidi" w:cstheme="majorBidi"/>
          <w:b/>
          <w:bCs/>
          <w:color w:val="222222"/>
          <w:sz w:val="28"/>
          <w:szCs w:val="28"/>
          <w:shd w:val="clear" w:color="auto" w:fill="FFFFFF"/>
          <w:rtl/>
        </w:rPr>
        <w:t>ط اجراء موكول للمتفقد القيام به</w:t>
      </w:r>
      <w:r w:rsidR="006B784D">
        <w:rPr>
          <w:rFonts w:asciiTheme="majorBidi" w:hAnsiTheme="majorBidi" w:cstheme="majorBidi" w:hint="cs"/>
          <w:b/>
          <w:bCs/>
          <w:color w:val="222222"/>
          <w:sz w:val="28"/>
          <w:szCs w:val="28"/>
          <w:shd w:val="clear" w:color="auto" w:fill="FFFFFF"/>
          <w:rtl/>
        </w:rPr>
        <w:t>.</w:t>
      </w:r>
      <w:r w:rsidRPr="009F4393">
        <w:rPr>
          <w:rFonts w:asciiTheme="majorBidi" w:hAnsiTheme="majorBidi" w:cstheme="majorBidi"/>
          <w:b/>
          <w:bCs/>
          <w:color w:val="222222"/>
          <w:sz w:val="28"/>
          <w:szCs w:val="28"/>
          <w:shd w:val="clear" w:color="auto" w:fill="FFFFFF"/>
          <w:rtl/>
        </w:rPr>
        <w:t xml:space="preserve"> </w:t>
      </w:r>
      <w:r w:rsidRPr="009F4393">
        <w:rPr>
          <w:rFonts w:asciiTheme="majorBidi" w:hAnsiTheme="majorBidi" w:cstheme="majorBidi"/>
          <w:b/>
          <w:bCs/>
          <w:color w:val="222222"/>
          <w:sz w:val="28"/>
          <w:szCs w:val="28"/>
        </w:rPr>
        <w:br/>
      </w:r>
      <w:r w:rsidRPr="009F4393">
        <w:rPr>
          <w:rFonts w:asciiTheme="majorBidi" w:hAnsiTheme="majorBidi" w:cstheme="majorBidi"/>
          <w:b/>
          <w:bCs/>
          <w:color w:val="222222"/>
          <w:sz w:val="28"/>
          <w:szCs w:val="28"/>
          <w:shd w:val="clear" w:color="auto" w:fill="FFFFFF"/>
          <w:rtl/>
        </w:rPr>
        <w:t xml:space="preserve"> </w:t>
      </w:r>
      <w:r w:rsidR="00F01CBA" w:rsidRPr="009F4393">
        <w:rPr>
          <w:rFonts w:asciiTheme="majorBidi" w:hAnsiTheme="majorBidi" w:cstheme="majorBidi"/>
          <w:b/>
          <w:bCs/>
          <w:color w:val="222222"/>
          <w:sz w:val="28"/>
          <w:szCs w:val="28"/>
          <w:shd w:val="clear" w:color="auto" w:fill="FFFFFF"/>
          <w:rtl/>
        </w:rPr>
        <w:t>-</w:t>
      </w:r>
      <w:r w:rsidRPr="009F4393">
        <w:rPr>
          <w:rFonts w:asciiTheme="majorBidi" w:hAnsiTheme="majorBidi" w:cstheme="majorBidi"/>
          <w:b/>
          <w:bCs/>
          <w:color w:val="222222"/>
          <w:sz w:val="28"/>
          <w:szCs w:val="28"/>
          <w:shd w:val="clear" w:color="auto" w:fill="FFFFFF"/>
          <w:rtl/>
        </w:rPr>
        <w:t>المتفقد العام ايضا رفض الاطلاع على تقرير التفقد السابق، وامتنع عن اضافته الى تقريره بالرغم من الطلب الموجه اليه من مجلس القضاء العدلي الذي أمره بذلك بموجب قرار تحضيري صريح، وهو تقرير تم اجراؤه بإذن من وزير العدل الأسبق السيد محمد الصالح بن عيسى</w:t>
      </w:r>
      <w:r w:rsidR="004E61A1" w:rsidRPr="009F4393">
        <w:rPr>
          <w:rFonts w:asciiTheme="majorBidi" w:hAnsiTheme="majorBidi" w:cstheme="majorBidi"/>
          <w:b/>
          <w:bCs/>
          <w:color w:val="222222"/>
          <w:sz w:val="28"/>
          <w:szCs w:val="28"/>
          <w:shd w:val="clear" w:color="auto" w:fill="FFFFFF"/>
          <w:rtl/>
        </w:rPr>
        <w:t xml:space="preserve"> خلال صائفة 2016 حول قضية اغتيال المرحوم شكري بلعيد  والذي </w:t>
      </w:r>
      <w:r w:rsidRPr="009F4393">
        <w:rPr>
          <w:rFonts w:asciiTheme="majorBidi" w:hAnsiTheme="majorBidi" w:cstheme="majorBidi"/>
          <w:b/>
          <w:bCs/>
          <w:color w:val="222222"/>
          <w:sz w:val="28"/>
          <w:szCs w:val="28"/>
          <w:shd w:val="clear" w:color="auto" w:fill="FFFFFF"/>
          <w:rtl/>
        </w:rPr>
        <w:t xml:space="preserve"> انتهى بنفي اي تقصير منسوب الى السيد البشير العكرمي في هذا المجال</w:t>
      </w:r>
      <w:r w:rsidRPr="009F4393">
        <w:rPr>
          <w:rFonts w:asciiTheme="majorBidi" w:hAnsiTheme="majorBidi" w:cstheme="majorBidi"/>
          <w:b/>
          <w:bCs/>
          <w:color w:val="222222"/>
          <w:sz w:val="28"/>
          <w:szCs w:val="28"/>
          <w:shd w:val="clear" w:color="auto" w:fill="FFFFFF"/>
        </w:rPr>
        <w:t>.</w:t>
      </w:r>
    </w:p>
    <w:p w14:paraId="48C0B893" w14:textId="7AEB5A88" w:rsidR="00C433D3" w:rsidRPr="009F4393" w:rsidRDefault="00F01CBA" w:rsidP="004E711A">
      <w:pPr>
        <w:bidi/>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وقد قدم البشير العكرمي في إطار دفاعه امام مجلس القضاء العدلي نسخة من قرار ختم البحث (الصفحة </w:t>
      </w:r>
      <w:r w:rsidR="00763A35" w:rsidRPr="009F4393">
        <w:rPr>
          <w:rFonts w:asciiTheme="majorBidi" w:hAnsiTheme="majorBidi" w:cstheme="majorBidi"/>
          <w:b/>
          <w:bCs/>
          <w:color w:val="222222"/>
          <w:sz w:val="28"/>
          <w:szCs w:val="28"/>
          <w:shd w:val="clear" w:color="auto" w:fill="FFFFFF"/>
          <w:rtl/>
        </w:rPr>
        <w:t>418</w:t>
      </w:r>
      <w:r w:rsidR="000C594B" w:rsidRPr="009F4393">
        <w:rPr>
          <w:rFonts w:asciiTheme="majorBidi" w:hAnsiTheme="majorBidi" w:cstheme="majorBidi"/>
          <w:b/>
          <w:bCs/>
          <w:color w:val="222222"/>
          <w:sz w:val="28"/>
          <w:szCs w:val="28"/>
          <w:shd w:val="clear" w:color="auto" w:fill="FFFFFF"/>
          <w:rtl/>
        </w:rPr>
        <w:t>و</w:t>
      </w:r>
      <w:r w:rsidR="00C433D3" w:rsidRPr="009F4393">
        <w:rPr>
          <w:rFonts w:asciiTheme="majorBidi" w:hAnsiTheme="majorBidi" w:cstheme="majorBidi"/>
          <w:b/>
          <w:bCs/>
          <w:color w:val="222222"/>
          <w:sz w:val="28"/>
          <w:szCs w:val="28"/>
          <w:shd w:val="clear" w:color="auto" w:fill="FFFFFF"/>
          <w:rtl/>
        </w:rPr>
        <w:t>419) المتضمنة عرضا لترتيب الأثر القانوني على عملية الاطلاع على المعطيات المخزنة بالحاسوب، وقدم نسخة من الاختبار المجرى على الحاسوب، ونسخة من مكتوب السيدة رئيسة المحكمة الابتدائية بتونس ومن مكتوب السيدة رئيسة الكتبة بخصوص ملابسات سرقة غرفة المخزونات بالمحكمة ونسخة من عدد القضايا التحقيقية المسجلة بالمحكمة الابتدائية بخصوص السرقات التي طالت المحجوز</w:t>
      </w:r>
      <w:r w:rsidR="00C433D3" w:rsidRPr="009F4393">
        <w:rPr>
          <w:rFonts w:asciiTheme="majorBidi" w:hAnsiTheme="majorBidi" w:cstheme="majorBidi"/>
          <w:b/>
          <w:bCs/>
          <w:color w:val="222222"/>
          <w:sz w:val="28"/>
          <w:szCs w:val="28"/>
          <w:shd w:val="clear" w:color="auto" w:fill="FFFFFF"/>
        </w:rPr>
        <w:t xml:space="preserve"> ...</w:t>
      </w:r>
      <w:r w:rsidR="00C433D3" w:rsidRPr="009F4393">
        <w:rPr>
          <w:rFonts w:asciiTheme="majorBidi" w:hAnsiTheme="majorBidi" w:cstheme="majorBidi"/>
          <w:b/>
          <w:bCs/>
          <w:color w:val="222222"/>
          <w:sz w:val="28"/>
          <w:szCs w:val="28"/>
        </w:rPr>
        <w:br/>
      </w: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لم يجد المتفقد العام من تهمة يكيلها للبشير العكرمي سوى أن اعتبره مقصرا في السعي الى استغلال المعطيات المخزنة بالحاسوب</w:t>
      </w:r>
      <w:r w:rsidR="00C433D3" w:rsidRPr="009F4393">
        <w:rPr>
          <w:rFonts w:asciiTheme="majorBidi" w:hAnsiTheme="majorBidi" w:cstheme="majorBidi"/>
          <w:b/>
          <w:bCs/>
          <w:color w:val="222222"/>
          <w:sz w:val="28"/>
          <w:szCs w:val="28"/>
          <w:shd w:val="clear" w:color="auto" w:fill="FFFFFF"/>
        </w:rPr>
        <w:t xml:space="preserve"> ...</w:t>
      </w:r>
    </w:p>
    <w:p w14:paraId="2475CB73" w14:textId="31FD12EF" w:rsidR="00C433D3" w:rsidRPr="009F4393" w:rsidRDefault="00F01CBA"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كل المعطيات تم استغلالها </w:t>
      </w:r>
      <w:r w:rsidR="002D0E87" w:rsidRPr="009F4393">
        <w:rPr>
          <w:rFonts w:asciiTheme="majorBidi" w:hAnsiTheme="majorBidi" w:cstheme="majorBidi"/>
          <w:b/>
          <w:bCs/>
          <w:color w:val="222222"/>
          <w:sz w:val="28"/>
          <w:szCs w:val="28"/>
          <w:shd w:val="clear" w:color="auto" w:fill="FFFFFF"/>
          <w:rtl/>
        </w:rPr>
        <w:t>أحسن</w:t>
      </w:r>
      <w:r w:rsidR="00C433D3" w:rsidRPr="009F4393">
        <w:rPr>
          <w:rFonts w:asciiTheme="majorBidi" w:hAnsiTheme="majorBidi" w:cstheme="majorBidi"/>
          <w:b/>
          <w:bCs/>
          <w:color w:val="222222"/>
          <w:sz w:val="28"/>
          <w:szCs w:val="28"/>
          <w:shd w:val="clear" w:color="auto" w:fill="FFFFFF"/>
          <w:rtl/>
        </w:rPr>
        <w:t xml:space="preserve"> استغلال...  كيف لم يستغل البشير العكرمي المعطيات المخزنة بالحاسوب وهو قد اضاف نسخة من الاختبار الفني على ذلك الحاسوب ومرفقاته بملف القضية التي يباشر التحقيق </w:t>
      </w:r>
      <w:r w:rsidR="000C594B" w:rsidRPr="009F4393">
        <w:rPr>
          <w:rFonts w:asciiTheme="majorBidi" w:hAnsiTheme="majorBidi" w:cstheme="majorBidi"/>
          <w:b/>
          <w:bCs/>
          <w:color w:val="222222"/>
          <w:sz w:val="28"/>
          <w:szCs w:val="28"/>
          <w:shd w:val="clear" w:color="auto" w:fill="FFFFFF"/>
          <w:rtl/>
        </w:rPr>
        <w:t>فيها، !؟</w:t>
      </w:r>
      <w:r w:rsidR="00C433D3" w:rsidRPr="009F4393">
        <w:rPr>
          <w:rFonts w:asciiTheme="majorBidi" w:hAnsiTheme="majorBidi" w:cstheme="majorBidi"/>
          <w:b/>
          <w:bCs/>
          <w:color w:val="222222"/>
          <w:sz w:val="28"/>
          <w:szCs w:val="28"/>
          <w:shd w:val="clear" w:color="auto" w:fill="FFFFFF"/>
          <w:rtl/>
        </w:rPr>
        <w:t xml:space="preserve"> وتولى سماع والدة احمد الرويسي لاستفسارها بشأن الرسالة التي بعثها اليها ابنها احمد الرويسي التي كانت مخزنة في الحاسوب... ؟؟؟ اي استغلال اخر للمعلومات كان عليه ان يقوم به وتهاون فيه!؟</w:t>
      </w:r>
    </w:p>
    <w:p w14:paraId="4D636691" w14:textId="016C0BAD" w:rsidR="00657405" w:rsidRPr="009F4393" w:rsidRDefault="00F01CBA"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في اواخر عام 2016، وبعد أن غادر البشير العكرمي مكتب التحقيق 13 ليصبح وكيلا للجمهورية، أمرت دائرة الاتهام قاضي التحقيق بالمكتب 13 الذي خلف البشير العكرمي، بإعادة اجراء اختبار فني على جهاز الحاسوب المشار إليه، للتحقق ان كان تعرض لعملية فسخ واعادة خزن لمعلومات مغلوطة ام لا، وذلك بناء على طلب </w:t>
      </w:r>
      <w:r w:rsidR="006E31E1" w:rsidRPr="009F4393">
        <w:rPr>
          <w:rFonts w:asciiTheme="majorBidi" w:hAnsiTheme="majorBidi" w:cstheme="majorBidi"/>
          <w:b/>
          <w:bCs/>
          <w:color w:val="222222"/>
          <w:sz w:val="28"/>
          <w:szCs w:val="28"/>
          <w:shd w:val="clear" w:color="auto" w:fill="FFFFFF"/>
          <w:rtl/>
        </w:rPr>
        <w:t>من هيئة</w:t>
      </w:r>
      <w:r w:rsidR="00C433D3" w:rsidRPr="009F4393">
        <w:rPr>
          <w:rFonts w:asciiTheme="majorBidi" w:hAnsiTheme="majorBidi" w:cstheme="majorBidi"/>
          <w:b/>
          <w:bCs/>
          <w:color w:val="222222"/>
          <w:sz w:val="28"/>
          <w:szCs w:val="28"/>
          <w:shd w:val="clear" w:color="auto" w:fill="FFFFFF"/>
          <w:rtl/>
        </w:rPr>
        <w:t xml:space="preserve"> الدفاع عن الشهيد شكري بلعيد. وهنا تعذر انجاز المطلوب بسبب سرقة الحاسوب. ما ذنب البشير العكرمي في هذا؟ هل تم اتهامه بالتورط في سرقة الحاسوب؟ قطعا لا !!! فهذا اتهام لم يلمح إليه اي طرف من قريب أو بعيد، فضلا عن ان الحاسوب كان محجوزا على ذمة قضية اخرى من أنظار قاضي تحقيق اخر (التحقيق 3)، والمجرم الذي تورط في السرقة تم القبض عليه </w:t>
      </w:r>
      <w:r w:rsidR="00142807">
        <w:rPr>
          <w:rFonts w:asciiTheme="majorBidi" w:hAnsiTheme="majorBidi" w:cstheme="majorBidi"/>
          <w:b/>
          <w:bCs/>
          <w:color w:val="222222"/>
          <w:sz w:val="28"/>
          <w:szCs w:val="28"/>
          <w:shd w:val="clear" w:color="auto" w:fill="FFFFFF"/>
          <w:rtl/>
        </w:rPr>
        <w:lastRenderedPageBreak/>
        <w:t xml:space="preserve">وهو يحاكم الان من اجل </w:t>
      </w:r>
      <w:r w:rsidR="00142807">
        <w:rPr>
          <w:rFonts w:asciiTheme="majorBidi" w:hAnsiTheme="majorBidi" w:cstheme="majorBidi" w:hint="cs"/>
          <w:b/>
          <w:bCs/>
          <w:color w:val="222222"/>
          <w:sz w:val="28"/>
          <w:szCs w:val="28"/>
          <w:shd w:val="clear" w:color="auto" w:fill="FFFFFF"/>
          <w:rtl/>
        </w:rPr>
        <w:t>عدة</w:t>
      </w:r>
      <w:r w:rsidR="00C433D3" w:rsidRPr="009F4393">
        <w:rPr>
          <w:rFonts w:asciiTheme="majorBidi" w:hAnsiTheme="majorBidi" w:cstheme="majorBidi"/>
          <w:b/>
          <w:bCs/>
          <w:color w:val="222222"/>
          <w:sz w:val="28"/>
          <w:szCs w:val="28"/>
          <w:shd w:val="clear" w:color="auto" w:fill="FFFFFF"/>
          <w:rtl/>
        </w:rPr>
        <w:t xml:space="preserve"> قضايا سرقة موصوفة من بينها سرقة الحاسوب</w:t>
      </w:r>
      <w:r w:rsidR="00C433D3" w:rsidRPr="009F4393">
        <w:rPr>
          <w:rFonts w:asciiTheme="majorBidi" w:hAnsiTheme="majorBidi" w:cstheme="majorBidi"/>
          <w:b/>
          <w:bCs/>
          <w:color w:val="222222"/>
          <w:sz w:val="28"/>
          <w:szCs w:val="28"/>
          <w:shd w:val="clear" w:color="auto" w:fill="FFFFFF"/>
        </w:rPr>
        <w:t>.</w:t>
      </w:r>
      <w:r w:rsidR="00C433D3" w:rsidRPr="009F4393">
        <w:rPr>
          <w:rFonts w:asciiTheme="majorBidi" w:hAnsiTheme="majorBidi" w:cstheme="majorBidi"/>
          <w:b/>
          <w:bCs/>
          <w:color w:val="222222"/>
          <w:sz w:val="28"/>
          <w:szCs w:val="28"/>
        </w:rPr>
        <w:br/>
      </w: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طلب اعادة الاختبار للتحقق فيما اذا حصلت عملية فسخ واعادة خزن</w:t>
      </w:r>
      <w:r w:rsidR="00C433D3" w:rsidRPr="009F4393">
        <w:rPr>
          <w:rFonts w:asciiTheme="majorBidi" w:hAnsiTheme="majorBidi" w:cstheme="majorBidi"/>
          <w:b/>
          <w:bCs/>
          <w:color w:val="222222"/>
          <w:sz w:val="28"/>
          <w:szCs w:val="28"/>
          <w:shd w:val="clear" w:color="auto" w:fill="FFFFFF"/>
        </w:rPr>
        <w:t xml:space="preserve"> formatage </w:t>
      </w:r>
      <w:r w:rsidR="00C433D3" w:rsidRPr="009F4393">
        <w:rPr>
          <w:rFonts w:asciiTheme="majorBidi" w:hAnsiTheme="majorBidi" w:cstheme="majorBidi"/>
          <w:b/>
          <w:bCs/>
          <w:color w:val="222222"/>
          <w:sz w:val="28"/>
          <w:szCs w:val="28"/>
          <w:shd w:val="clear" w:color="auto" w:fill="FFFFFF"/>
          <w:rtl/>
        </w:rPr>
        <w:t>صدر اواخر 2016. اي بعد انتقال البشير العكرمي لخطة قضائية جديدة. ومع ذلك فمن باب الجدل القانوني لو افترضنا ان ذلك الحاسوب قد يكون تعرض لعملية فسخ واعادة خزن، فهل كانت الشرطة الفنية التي اجرت عليه الاختبار في جانفي 2013 لتتغاضى عن ذلك، وهي التي تتمتع بكفاءة عالية؟ ولو سلمنا جدلا بأن الشرطة الفنية تغاضت عن ذلك، ولم تجر اختبارا معمقا شمل هذه النقطة</w:t>
      </w:r>
    </w:p>
    <w:p w14:paraId="15AFF54C" w14:textId="77777777" w:rsidR="00657405" w:rsidRPr="009F4393" w:rsidRDefault="00657405"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 فلماذا لم تنتبه النيابة العمومية </w:t>
      </w:r>
      <w:r w:rsidR="002D0E87" w:rsidRPr="009F4393">
        <w:rPr>
          <w:rFonts w:asciiTheme="majorBidi" w:hAnsiTheme="majorBidi" w:cstheme="majorBidi"/>
          <w:b/>
          <w:bCs/>
          <w:color w:val="222222"/>
          <w:sz w:val="28"/>
          <w:szCs w:val="28"/>
          <w:shd w:val="clear" w:color="auto" w:fill="FFFFFF"/>
          <w:rtl/>
        </w:rPr>
        <w:t>للأمر</w:t>
      </w:r>
      <w:r w:rsidR="00C433D3" w:rsidRPr="009F4393">
        <w:rPr>
          <w:rFonts w:asciiTheme="majorBidi" w:hAnsiTheme="majorBidi" w:cstheme="majorBidi"/>
          <w:b/>
          <w:bCs/>
          <w:color w:val="222222"/>
          <w:sz w:val="28"/>
          <w:szCs w:val="28"/>
          <w:shd w:val="clear" w:color="auto" w:fill="FFFFFF"/>
          <w:rtl/>
        </w:rPr>
        <w:t xml:space="preserve"> وتطالب بإجراء اختبار تكميلي؟ </w:t>
      </w:r>
    </w:p>
    <w:p w14:paraId="7A0D9D8E" w14:textId="70C06EDE" w:rsidR="00657405" w:rsidRPr="009F4393" w:rsidRDefault="00657405"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ولماذا لم يطالب </w:t>
      </w:r>
      <w:r w:rsidR="007D34CC">
        <w:rPr>
          <w:rFonts w:asciiTheme="majorBidi" w:hAnsiTheme="majorBidi" w:cstheme="majorBidi" w:hint="cs"/>
          <w:b/>
          <w:bCs/>
          <w:color w:val="222222"/>
          <w:sz w:val="28"/>
          <w:szCs w:val="28"/>
          <w:shd w:val="clear" w:color="auto" w:fill="FFFFFF"/>
          <w:rtl/>
        </w:rPr>
        <w:t xml:space="preserve">بذلك </w:t>
      </w:r>
      <w:r w:rsidR="00C433D3" w:rsidRPr="009F4393">
        <w:rPr>
          <w:rFonts w:asciiTheme="majorBidi" w:hAnsiTheme="majorBidi" w:cstheme="majorBidi"/>
          <w:b/>
          <w:bCs/>
          <w:color w:val="222222"/>
          <w:sz w:val="28"/>
          <w:szCs w:val="28"/>
          <w:shd w:val="clear" w:color="auto" w:fill="FFFFFF"/>
          <w:rtl/>
        </w:rPr>
        <w:t>قاضي التحقيق بالمكتب الثالث وهو الذي حجز الحاسو</w:t>
      </w:r>
      <w:r w:rsidR="007D34CC">
        <w:rPr>
          <w:rFonts w:asciiTheme="majorBidi" w:hAnsiTheme="majorBidi" w:cstheme="majorBidi"/>
          <w:b/>
          <w:bCs/>
          <w:color w:val="222222"/>
          <w:sz w:val="28"/>
          <w:szCs w:val="28"/>
          <w:shd w:val="clear" w:color="auto" w:fill="FFFFFF"/>
          <w:rtl/>
        </w:rPr>
        <w:t>ب في إطار القضية التي يحقق فيها</w:t>
      </w:r>
      <w:r w:rsidR="007D34CC">
        <w:rPr>
          <w:rFonts w:asciiTheme="majorBidi" w:hAnsiTheme="majorBidi" w:cstheme="majorBidi" w:hint="cs"/>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 لماذا لم ينتبه الى طلب اجراء هذا الاختبار التكميلي!؟</w:t>
      </w:r>
    </w:p>
    <w:p w14:paraId="173C4979" w14:textId="77777777" w:rsidR="00657405" w:rsidRPr="009F4393" w:rsidRDefault="00657405"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حينما كان الحاسوب مازال بيد العدالة؟ بل قبل حتى حصول جريمة اغتيال الشهيد شكري بلعيد وتعهد البشير العكرمي بملفه!؟ </w:t>
      </w:r>
    </w:p>
    <w:p w14:paraId="73ABB0C6" w14:textId="77777777" w:rsidR="00657405" w:rsidRDefault="00657405"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ولماذا لم يطالب مكتب التحقيق 12 المتعهد بملف الشهيد محمد البراهمي بذلك؟، </w:t>
      </w:r>
    </w:p>
    <w:p w14:paraId="44E0993E" w14:textId="51FCF0FA" w:rsidR="006B784D" w:rsidRPr="009F4393" w:rsidRDefault="006B784D" w:rsidP="006B784D">
      <w:pPr>
        <w:bidi/>
        <w:jc w:val="both"/>
        <w:rPr>
          <w:rFonts w:asciiTheme="majorBidi" w:hAnsiTheme="majorBidi" w:cstheme="majorBidi"/>
          <w:b/>
          <w:bCs/>
          <w:color w:val="222222"/>
          <w:sz w:val="28"/>
          <w:szCs w:val="28"/>
          <w:shd w:val="clear" w:color="auto" w:fill="FFFFFF"/>
          <w:rtl/>
        </w:rPr>
      </w:pPr>
      <w:r>
        <w:rPr>
          <w:rFonts w:asciiTheme="majorBidi" w:hAnsiTheme="majorBidi" w:cstheme="majorBidi" w:hint="cs"/>
          <w:b/>
          <w:bCs/>
          <w:color w:val="222222"/>
          <w:sz w:val="28"/>
          <w:szCs w:val="28"/>
          <w:shd w:val="clear" w:color="auto" w:fill="FFFFFF"/>
          <w:rtl/>
        </w:rPr>
        <w:t xml:space="preserve">-لماذا لم تطلب دائرة التهام في اطار مراقبتها للملف التحقيقي عدد26427/13 من قاضي التحقيق اختبارتكميلي على الحاسوب ؟وكذلك الشأن بالنسبة لمحكمة التعقيب </w:t>
      </w:r>
      <w:r w:rsidR="00623B4E">
        <w:rPr>
          <w:rFonts w:asciiTheme="majorBidi" w:hAnsiTheme="majorBidi" w:cstheme="majorBidi" w:hint="cs"/>
          <w:b/>
          <w:bCs/>
          <w:color w:val="222222"/>
          <w:sz w:val="28"/>
          <w:szCs w:val="28"/>
          <w:shd w:val="clear" w:color="auto" w:fill="FFFFFF"/>
          <w:rtl/>
        </w:rPr>
        <w:t>او النيابة العمومية خلال الطورين الابتدائي والاستئنافي ؟</w:t>
      </w:r>
    </w:p>
    <w:p w14:paraId="1AEABEB7" w14:textId="77777777" w:rsidR="00657405" w:rsidRPr="009F4393" w:rsidRDefault="00657405"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أليست المعطيات المخزنة بذلك الحاسوب مفيدة لوجه الفصل في جريمة اغتيال الشهيد البراهمي!!؟</w:t>
      </w:r>
    </w:p>
    <w:p w14:paraId="1E81A3E8" w14:textId="7CD825AF" w:rsidR="00657405" w:rsidRPr="009F4393" w:rsidRDefault="00657405"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 وانما استعرضنا هذه الفرضيات المنطقية للدلالة على ان اي تقصير قد ينسب الى البشير العكرمي في هذا المجال، من باب الجدل القانوني لا غير، يكون من باب اولى </w:t>
      </w:r>
      <w:r w:rsidRPr="009F4393">
        <w:rPr>
          <w:rFonts w:asciiTheme="majorBidi" w:hAnsiTheme="majorBidi" w:cstheme="majorBidi"/>
          <w:b/>
          <w:bCs/>
          <w:color w:val="222222"/>
          <w:sz w:val="28"/>
          <w:szCs w:val="28"/>
          <w:shd w:val="clear" w:color="auto" w:fill="FFFFFF"/>
          <w:rtl/>
        </w:rPr>
        <w:t>وأحرى</w:t>
      </w:r>
      <w:r w:rsidR="00C433D3" w:rsidRPr="009F4393">
        <w:rPr>
          <w:rFonts w:asciiTheme="majorBidi" w:hAnsiTheme="majorBidi" w:cstheme="majorBidi"/>
          <w:b/>
          <w:bCs/>
          <w:color w:val="222222"/>
          <w:sz w:val="28"/>
          <w:szCs w:val="28"/>
          <w:shd w:val="clear" w:color="auto" w:fill="FFFFFF"/>
          <w:rtl/>
        </w:rPr>
        <w:t xml:space="preserve"> ان يدين قبله قاضي التحقيق بالمكتب الثالث والنيابة العمومية المتابعة لكل من قضية التحقيق 3 والتحقيق 13، وحتى التحقيق 12 الذي تعهد لاح</w:t>
      </w:r>
      <w:r w:rsidR="007D34CC">
        <w:rPr>
          <w:rFonts w:asciiTheme="majorBidi" w:hAnsiTheme="majorBidi" w:cstheme="majorBidi"/>
          <w:b/>
          <w:bCs/>
          <w:color w:val="222222"/>
          <w:sz w:val="28"/>
          <w:szCs w:val="28"/>
          <w:shd w:val="clear" w:color="auto" w:fill="FFFFFF"/>
          <w:rtl/>
        </w:rPr>
        <w:t>قا بقضية اغتيال الشهيد البراهمي</w:t>
      </w:r>
      <w:r w:rsidR="00623B4E">
        <w:rPr>
          <w:rFonts w:asciiTheme="majorBidi" w:hAnsiTheme="majorBidi" w:cstheme="majorBidi" w:hint="cs"/>
          <w:b/>
          <w:bCs/>
          <w:color w:val="222222"/>
          <w:sz w:val="28"/>
          <w:szCs w:val="28"/>
          <w:shd w:val="clear" w:color="auto" w:fill="FFFFFF"/>
          <w:rtl/>
        </w:rPr>
        <w:t xml:space="preserve"> .</w:t>
      </w:r>
    </w:p>
    <w:p w14:paraId="751E2E2B" w14:textId="77777777" w:rsidR="00657405" w:rsidRPr="009F4393" w:rsidRDefault="00657405"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 فكل هؤلاء لم يطالبوا بإجراء اختيار تكميلي لمعرفة ما قد توجد من معطيات خفية مفسوخة من ذاكرة حاسوب احمد الرويسي، ويفترض ايضا ان تدين قضاة دائرة الاتهام الذين نظروا في قضايا التحقيق بالمكتب 3 والمكتب 13 والمكتب 12 والذين لم يطلبوا اجراء هذا الاختبار التكميلي الا اواخر عام 2016 ليجدوا ان الحاسوب قد سرق!!!! </w:t>
      </w:r>
    </w:p>
    <w:p w14:paraId="560AD1C5" w14:textId="21DE152B" w:rsidR="00C433D3" w:rsidRPr="009F4393" w:rsidRDefault="00657405"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 xml:space="preserve">اذن وبصرف النظر عن أهمية نتيجة ذلك الاختبار التكميلي من عدمها، والنتيجة المحتملة التي كان ليصل اليها لو لم تقع سرقة الحاسوب، فإن اي تقصير يوجه للسيد البشير العكرمي في عدم اجرائه اختبارا تكميليا في ذلك المعنى يؤدي بالضرورة الى إدانة كل القضاة الآخرين المبينين أعلاه بالتقصير نفسه، فكيف نتهم </w:t>
      </w:r>
      <w:r w:rsidR="007B1415" w:rsidRPr="009F4393">
        <w:rPr>
          <w:rFonts w:asciiTheme="majorBidi" w:hAnsiTheme="majorBidi" w:cstheme="majorBidi"/>
          <w:b/>
          <w:bCs/>
          <w:color w:val="222222"/>
          <w:sz w:val="28"/>
          <w:szCs w:val="28"/>
          <w:shd w:val="clear" w:color="auto" w:fill="FFFFFF"/>
          <w:rtl/>
        </w:rPr>
        <w:t>ا</w:t>
      </w:r>
      <w:r w:rsidR="00C433D3" w:rsidRPr="009F4393">
        <w:rPr>
          <w:rFonts w:asciiTheme="majorBidi" w:hAnsiTheme="majorBidi" w:cstheme="majorBidi"/>
          <w:b/>
          <w:bCs/>
          <w:color w:val="222222"/>
          <w:sz w:val="28"/>
          <w:szCs w:val="28"/>
          <w:shd w:val="clear" w:color="auto" w:fill="FFFFFF"/>
          <w:rtl/>
        </w:rPr>
        <w:t>لعكرمي فقط ونهمل البقية، ان لم يكن ذلك تحاملا مفضوحا على البشير العكرمي</w:t>
      </w:r>
      <w:r w:rsidR="00C433D3" w:rsidRPr="009F4393">
        <w:rPr>
          <w:rFonts w:asciiTheme="majorBidi" w:hAnsiTheme="majorBidi" w:cstheme="majorBidi"/>
          <w:b/>
          <w:bCs/>
          <w:color w:val="222222"/>
          <w:sz w:val="28"/>
          <w:szCs w:val="28"/>
          <w:shd w:val="clear" w:color="auto" w:fill="FFFFFF"/>
        </w:rPr>
        <w:t>....</w:t>
      </w:r>
    </w:p>
    <w:p w14:paraId="781E47FB" w14:textId="5FDEDBAD" w:rsidR="00C433D3" w:rsidRPr="009F4393" w:rsidRDefault="00657405"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لعله لهذا السبب صاغ المتفقد العام اتهامه للعكرمي بشيء من الاقتضاب والغموض بخصوص هذه النقطة فكتب حرفيا:"... وكذلك بخصوص جهاز الحاسوب التابع لأحمد الرويسي المتهم الرئيسي في اغتيال الشهيد شكري بلعيد وعدم سعيه الى استغلال المعطيات المخزنة به مما حال دون ذلك لاحقا لوقوع سرقته من خزينة المحكمة الابتدائية بتونس</w:t>
      </w:r>
      <w:r w:rsidR="00C433D3" w:rsidRPr="009F4393">
        <w:rPr>
          <w:rFonts w:asciiTheme="majorBidi" w:hAnsiTheme="majorBidi" w:cstheme="majorBidi"/>
          <w:b/>
          <w:bCs/>
          <w:color w:val="222222"/>
          <w:sz w:val="28"/>
          <w:szCs w:val="28"/>
          <w:shd w:val="clear" w:color="auto" w:fill="FFFFFF"/>
        </w:rPr>
        <w:t>.</w:t>
      </w:r>
    </w:p>
    <w:p w14:paraId="3CBC6B15" w14:textId="68BFDC7C" w:rsidR="00C433D3" w:rsidRPr="009F4393" w:rsidRDefault="00657405" w:rsidP="00E32290">
      <w:pPr>
        <w:bidi/>
        <w:jc w:val="both"/>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فوجه المؤاخذة هنا منحصر في عدم السعي الى استغلال المعطيات المخزنة به... وهذا فنّدناه بالحجة ا</w:t>
      </w:r>
      <w:r w:rsidR="00C62DD6" w:rsidRPr="009F4393">
        <w:rPr>
          <w:rFonts w:asciiTheme="majorBidi" w:hAnsiTheme="majorBidi" w:cstheme="majorBidi"/>
          <w:b/>
          <w:bCs/>
          <w:color w:val="222222"/>
          <w:sz w:val="28"/>
          <w:szCs w:val="28"/>
          <w:shd w:val="clear" w:color="auto" w:fill="FFFFFF"/>
          <w:rtl/>
        </w:rPr>
        <w:t>لدامغة</w:t>
      </w:r>
      <w:r w:rsidR="00C433D3" w:rsidRPr="009F4393">
        <w:rPr>
          <w:rFonts w:asciiTheme="majorBidi" w:hAnsiTheme="majorBidi" w:cstheme="majorBidi"/>
          <w:b/>
          <w:bCs/>
          <w:color w:val="222222"/>
          <w:sz w:val="28"/>
          <w:szCs w:val="28"/>
          <w:shd w:val="clear" w:color="auto" w:fill="FFFFFF"/>
          <w:rtl/>
        </w:rPr>
        <w:t xml:space="preserve"> ا</w:t>
      </w:r>
      <w:r w:rsidRPr="009F4393">
        <w:rPr>
          <w:rFonts w:asciiTheme="majorBidi" w:hAnsiTheme="majorBidi" w:cstheme="majorBidi"/>
          <w:b/>
          <w:bCs/>
          <w:color w:val="222222"/>
          <w:sz w:val="28"/>
          <w:szCs w:val="28"/>
          <w:shd w:val="clear" w:color="auto" w:fill="FFFFFF"/>
          <w:rtl/>
        </w:rPr>
        <w:t>-</w:t>
      </w:r>
      <w:r w:rsidR="00C433D3" w:rsidRPr="009F4393">
        <w:rPr>
          <w:rFonts w:asciiTheme="majorBidi" w:hAnsiTheme="majorBidi" w:cstheme="majorBidi"/>
          <w:b/>
          <w:bCs/>
          <w:color w:val="222222"/>
          <w:sz w:val="28"/>
          <w:szCs w:val="28"/>
          <w:shd w:val="clear" w:color="auto" w:fill="FFFFFF"/>
          <w:rtl/>
        </w:rPr>
        <w:t>ذ</w:t>
      </w:r>
      <w:r w:rsidRPr="009F4393">
        <w:rPr>
          <w:rFonts w:asciiTheme="majorBidi" w:hAnsiTheme="majorBidi" w:cstheme="majorBidi"/>
          <w:b/>
          <w:bCs/>
          <w:color w:val="222222"/>
          <w:sz w:val="28"/>
          <w:szCs w:val="28"/>
          <w:shd w:val="clear" w:color="auto" w:fill="FFFFFF"/>
          <w:rtl/>
        </w:rPr>
        <w:t>ن</w:t>
      </w:r>
      <w:r w:rsidR="00C433D3" w:rsidRPr="009F4393">
        <w:rPr>
          <w:rFonts w:asciiTheme="majorBidi" w:hAnsiTheme="majorBidi" w:cstheme="majorBidi"/>
          <w:b/>
          <w:bCs/>
          <w:color w:val="222222"/>
          <w:sz w:val="28"/>
          <w:szCs w:val="28"/>
          <w:shd w:val="clear" w:color="auto" w:fill="FFFFFF"/>
          <w:rtl/>
        </w:rPr>
        <w:t xml:space="preserve"> استغلال المعطيات قد تمّ بكفاءة واقتدار، ولا وجود لاي اجراء اخر يمكن القيام به، وتمّ التخاذل في اجرائه... اما بخصوص ما قد كان ليظهر من معطيات مفسوخة من ذاكرة الحاسوب، ففضلا </w:t>
      </w:r>
      <w:r w:rsidR="00C433D3" w:rsidRPr="009F4393">
        <w:rPr>
          <w:rFonts w:asciiTheme="majorBidi" w:hAnsiTheme="majorBidi" w:cstheme="majorBidi"/>
          <w:b/>
          <w:bCs/>
          <w:color w:val="222222"/>
          <w:sz w:val="28"/>
          <w:szCs w:val="28"/>
          <w:shd w:val="clear" w:color="auto" w:fill="FFFFFF"/>
          <w:rtl/>
        </w:rPr>
        <w:lastRenderedPageBreak/>
        <w:t>عن انه أمر احتمالي غير مؤكد، فهو قد طرح بعد مغادرة العكرمي لمكتب التحقيق 13 وتعيين قاضي تحقيق اول جديد مكانه. مما يجعل العكرمي غير معني به، أما خلال فترة تعهد العكرمي بالملف بصفته قاضي تحقيق اول بالمكتب 13، فإن كلا من قاضي التحقيق بالمكتب 3 وقاضي التحقيق بالمكتب 12 اكتفيا مثل زميلهما البشير العكرمي بنتيجة الاختبار الذي أجرته إدارة الشرطة الفنية ذات الكفاءة والحنكة والمهنية ولم ينعوا على ذلك الاختبار اي نقص، فإذا كان تقديرهم خاطئا وموجبا للمؤاخذة التأديبية، من باب الجدل القانوني لا غير، أَفَنَنْتَقِي منهم البشير العكرمي فقط ونذر الباقين دون أي لوم او تثريب!؟؟؟</w:t>
      </w:r>
    </w:p>
    <w:p w14:paraId="2364EB0F" w14:textId="33EEFFBD" w:rsidR="00C433D3" w:rsidRPr="009F4393" w:rsidRDefault="00C433D3" w:rsidP="00E32290">
      <w:pPr>
        <w:bidi/>
        <w:jc w:val="both"/>
        <w:rPr>
          <w:rFonts w:asciiTheme="majorBidi" w:hAnsiTheme="majorBidi" w:cstheme="majorBidi"/>
          <w:b/>
          <w:bCs/>
          <w:sz w:val="28"/>
          <w:szCs w:val="28"/>
        </w:rPr>
      </w:pPr>
    </w:p>
    <w:p w14:paraId="43DA8A53" w14:textId="65393833" w:rsidR="00986F27" w:rsidRPr="009F4393" w:rsidRDefault="00986F27" w:rsidP="00E32290">
      <w:pPr>
        <w:jc w:val="both"/>
        <w:rPr>
          <w:rFonts w:asciiTheme="majorBidi" w:hAnsiTheme="majorBidi" w:cstheme="majorBidi"/>
          <w:b/>
          <w:bCs/>
          <w:sz w:val="28"/>
          <w:szCs w:val="28"/>
          <w:lang w:bidi="ar-DZ"/>
        </w:rPr>
      </w:pPr>
    </w:p>
    <w:p w14:paraId="201110C1" w14:textId="761C7DA6" w:rsidR="00986F27" w:rsidRPr="009F4393" w:rsidRDefault="00986F27" w:rsidP="00E32290">
      <w:pPr>
        <w:jc w:val="both"/>
        <w:rPr>
          <w:rFonts w:asciiTheme="majorBidi" w:hAnsiTheme="majorBidi" w:cstheme="majorBidi"/>
          <w:b/>
          <w:bCs/>
          <w:sz w:val="28"/>
          <w:szCs w:val="28"/>
          <w:lang w:bidi="ar-DZ"/>
        </w:rPr>
      </w:pPr>
    </w:p>
    <w:p w14:paraId="5D0EE5A8" w14:textId="1B140FD5" w:rsidR="00986F27" w:rsidRPr="009F4393" w:rsidRDefault="0090647A" w:rsidP="00520AC8">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مؤيد رقم 1</w:t>
      </w:r>
      <w:r w:rsidR="00986F27" w:rsidRPr="009F4393">
        <w:rPr>
          <w:rFonts w:asciiTheme="majorBidi" w:hAnsiTheme="majorBidi" w:cstheme="majorBidi"/>
          <w:b/>
          <w:bCs/>
          <w:sz w:val="28"/>
          <w:szCs w:val="28"/>
          <w:rtl/>
          <w:lang w:bidi="ar-DZ"/>
        </w:rPr>
        <w:t>: صفحة 418 و 419 من قرار ختم البحث</w:t>
      </w:r>
      <w:r w:rsidR="00C13803" w:rsidRPr="009F4393">
        <w:rPr>
          <w:rFonts w:asciiTheme="majorBidi" w:hAnsiTheme="majorBidi" w:cstheme="majorBidi"/>
          <w:b/>
          <w:bCs/>
          <w:sz w:val="28"/>
          <w:szCs w:val="28"/>
          <w:rtl/>
          <w:lang w:bidi="ar-DZ"/>
        </w:rPr>
        <w:t xml:space="preserve"> 26427/13</w:t>
      </w:r>
      <w:r w:rsidR="00986F27" w:rsidRPr="009F4393">
        <w:rPr>
          <w:rFonts w:asciiTheme="majorBidi" w:hAnsiTheme="majorBidi" w:cstheme="majorBidi"/>
          <w:b/>
          <w:bCs/>
          <w:sz w:val="28"/>
          <w:szCs w:val="28"/>
          <w:lang w:bidi="ar-DZ"/>
        </w:rPr>
        <w:t>.</w:t>
      </w:r>
    </w:p>
    <w:p w14:paraId="69FDE4E4" w14:textId="47C21870" w:rsidR="00986F27" w:rsidRPr="009F4393" w:rsidRDefault="00562C57" w:rsidP="00520AC8">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مؤيد رقم 2</w:t>
      </w:r>
      <w:r w:rsidR="0090647A" w:rsidRPr="009F4393">
        <w:rPr>
          <w:rFonts w:asciiTheme="majorBidi" w:hAnsiTheme="majorBidi" w:cstheme="majorBidi"/>
          <w:b/>
          <w:bCs/>
          <w:sz w:val="28"/>
          <w:szCs w:val="28"/>
          <w:rtl/>
          <w:lang w:bidi="ar-DZ"/>
        </w:rPr>
        <w:t>:</w:t>
      </w:r>
      <w:r w:rsidRPr="009F4393">
        <w:rPr>
          <w:rFonts w:asciiTheme="majorBidi" w:hAnsiTheme="majorBidi" w:cstheme="majorBidi"/>
          <w:b/>
          <w:bCs/>
          <w:sz w:val="28"/>
          <w:szCs w:val="28"/>
          <w:rtl/>
          <w:lang w:bidi="ar-DZ"/>
        </w:rPr>
        <w:t xml:space="preserve"> </w:t>
      </w:r>
      <w:r w:rsidR="00986F27" w:rsidRPr="009F4393">
        <w:rPr>
          <w:rFonts w:asciiTheme="majorBidi" w:hAnsiTheme="majorBidi" w:cstheme="majorBidi"/>
          <w:b/>
          <w:bCs/>
          <w:sz w:val="28"/>
          <w:szCs w:val="28"/>
          <w:rtl/>
          <w:lang w:bidi="ar-DZ"/>
        </w:rPr>
        <w:t xml:space="preserve"> الإختبار المجرى على الحاسوب المذكور أضيف لملف القضية ومضمن تحت عدد 18/13</w:t>
      </w:r>
    </w:p>
    <w:p w14:paraId="64624017" w14:textId="764BB6F3" w:rsidR="00986F27" w:rsidRPr="009F4393" w:rsidRDefault="00986F27" w:rsidP="00623B4E">
      <w:pPr>
        <w:jc w:val="center"/>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مؤيد رقم 3: مكتو</w:t>
      </w:r>
      <w:r w:rsidR="00623B4E">
        <w:rPr>
          <w:rFonts w:asciiTheme="majorBidi" w:hAnsiTheme="majorBidi" w:cstheme="majorBidi"/>
          <w:b/>
          <w:bCs/>
          <w:sz w:val="28"/>
          <w:szCs w:val="28"/>
          <w:rtl/>
          <w:lang w:bidi="ar-DZ"/>
        </w:rPr>
        <w:t>ب رئيسة المحكمة الإبتدائية بتون</w:t>
      </w:r>
      <w:r w:rsidRPr="009F4393">
        <w:rPr>
          <w:rFonts w:asciiTheme="majorBidi" w:hAnsiTheme="majorBidi" w:cstheme="majorBidi"/>
          <w:b/>
          <w:bCs/>
          <w:sz w:val="28"/>
          <w:szCs w:val="28"/>
          <w:rtl/>
          <w:lang w:bidi="ar-DZ"/>
        </w:rPr>
        <w:t xml:space="preserve"> مرفوقا بمكتوب السيدة رئيسة الكتبة</w:t>
      </w:r>
      <w:r w:rsidRPr="009F4393">
        <w:rPr>
          <w:rFonts w:asciiTheme="majorBidi" w:hAnsiTheme="majorBidi" w:cstheme="majorBidi"/>
          <w:b/>
          <w:bCs/>
          <w:sz w:val="28"/>
          <w:szCs w:val="28"/>
          <w:lang w:bidi="ar-DZ"/>
        </w:rPr>
        <w:t xml:space="preserve"> </w:t>
      </w:r>
      <w:r w:rsidR="00623B4E">
        <w:rPr>
          <w:rFonts w:asciiTheme="majorBidi" w:hAnsiTheme="majorBidi" w:cstheme="majorBidi"/>
          <w:b/>
          <w:bCs/>
          <w:sz w:val="28"/>
          <w:szCs w:val="28"/>
          <w:rtl/>
          <w:lang w:bidi="ar-DZ"/>
        </w:rPr>
        <w:t xml:space="preserve"> </w:t>
      </w:r>
    </w:p>
    <w:p w14:paraId="371B37EC" w14:textId="6E8224D9" w:rsidR="00325D7F" w:rsidRPr="009F4393" w:rsidRDefault="00986F27"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ab/>
        <w:t xml:space="preserve"> </w:t>
      </w:r>
      <w:r w:rsidRPr="009F4393">
        <w:rPr>
          <w:rFonts w:asciiTheme="majorBidi" w:hAnsiTheme="majorBidi" w:cstheme="majorBidi"/>
          <w:b/>
          <w:bCs/>
          <w:sz w:val="28"/>
          <w:szCs w:val="28"/>
          <w:rtl/>
          <w:lang w:bidi="ar-DZ"/>
        </w:rPr>
        <w:t>م</w:t>
      </w:r>
      <w:r w:rsidR="00623B4E">
        <w:rPr>
          <w:rFonts w:asciiTheme="majorBidi" w:hAnsiTheme="majorBidi" w:cstheme="majorBidi"/>
          <w:b/>
          <w:bCs/>
          <w:sz w:val="28"/>
          <w:szCs w:val="28"/>
          <w:rtl/>
          <w:lang w:bidi="ar-DZ"/>
        </w:rPr>
        <w:t xml:space="preserve">ؤيد رقم </w:t>
      </w:r>
      <w:r w:rsidR="00623B4E">
        <w:rPr>
          <w:rFonts w:asciiTheme="majorBidi" w:hAnsiTheme="majorBidi" w:cstheme="majorBidi" w:hint="cs"/>
          <w:b/>
          <w:bCs/>
          <w:sz w:val="28"/>
          <w:szCs w:val="28"/>
          <w:rtl/>
          <w:lang w:bidi="ar-DZ"/>
        </w:rPr>
        <w:t>4</w:t>
      </w:r>
      <w:r w:rsidRPr="009F4393">
        <w:rPr>
          <w:rFonts w:asciiTheme="majorBidi" w:hAnsiTheme="majorBidi" w:cstheme="majorBidi"/>
          <w:b/>
          <w:bCs/>
          <w:sz w:val="28"/>
          <w:szCs w:val="28"/>
          <w:rtl/>
          <w:lang w:bidi="ar-DZ"/>
        </w:rPr>
        <w:t>: عدد القضايا التحقيقية المسجلة بالمحكمة الإبتدائية بتونس بخصوص السرقات التي طالت المحجوز</w:t>
      </w:r>
      <w:r w:rsidR="007D34CC">
        <w:rPr>
          <w:rFonts w:asciiTheme="majorBidi" w:hAnsiTheme="majorBidi" w:cstheme="majorBidi" w:hint="cs"/>
          <w:b/>
          <w:bCs/>
          <w:sz w:val="28"/>
          <w:szCs w:val="28"/>
          <w:rtl/>
          <w:lang w:bidi="ar-DZ"/>
        </w:rPr>
        <w:t>.</w:t>
      </w:r>
    </w:p>
    <w:p w14:paraId="2841A4D9" w14:textId="79A44514" w:rsidR="00986F27" w:rsidRPr="009F4393" w:rsidRDefault="00986F27" w:rsidP="00520AC8">
      <w:pPr>
        <w:jc w:val="right"/>
        <w:rPr>
          <w:rFonts w:asciiTheme="majorBidi" w:hAnsiTheme="majorBidi" w:cstheme="majorBidi"/>
          <w:b/>
          <w:bCs/>
          <w:sz w:val="28"/>
          <w:szCs w:val="28"/>
          <w:lang w:bidi="ar-DZ"/>
        </w:rPr>
      </w:pPr>
    </w:p>
    <w:p w14:paraId="63114C16" w14:textId="33B468C6" w:rsidR="007F3C04" w:rsidRPr="007D34CC" w:rsidRDefault="001B3BA5" w:rsidP="007D34CC">
      <w:pPr>
        <w:jc w:val="right"/>
        <w:rPr>
          <w:rFonts w:asciiTheme="majorBidi" w:hAnsiTheme="majorBidi" w:cstheme="majorBidi"/>
          <w:b/>
          <w:bCs/>
          <w:sz w:val="28"/>
          <w:szCs w:val="28"/>
          <w:u w:val="single"/>
          <w:rtl/>
          <w:lang w:bidi="ar-DZ"/>
        </w:rPr>
      </w:pPr>
      <w:r w:rsidRPr="007D34CC">
        <w:rPr>
          <w:rFonts w:asciiTheme="majorBidi" w:hAnsiTheme="majorBidi" w:cstheme="majorBidi"/>
          <w:b/>
          <w:bCs/>
          <w:sz w:val="28"/>
          <w:szCs w:val="28"/>
          <w:u w:val="single"/>
          <w:rtl/>
          <w:lang w:bidi="ar-DZ"/>
        </w:rPr>
        <w:t>ثالثا</w:t>
      </w:r>
      <w:r w:rsidR="004E61A1" w:rsidRPr="007D34CC">
        <w:rPr>
          <w:rFonts w:asciiTheme="majorBidi" w:hAnsiTheme="majorBidi" w:cstheme="majorBidi"/>
          <w:b/>
          <w:bCs/>
          <w:sz w:val="28"/>
          <w:szCs w:val="28"/>
          <w:u w:val="single"/>
          <w:rtl/>
          <w:lang w:bidi="ar-DZ"/>
        </w:rPr>
        <w:t>:</w:t>
      </w:r>
      <w:r w:rsidRPr="007D34CC">
        <w:rPr>
          <w:rFonts w:asciiTheme="majorBidi" w:hAnsiTheme="majorBidi" w:cstheme="majorBidi"/>
          <w:b/>
          <w:bCs/>
          <w:sz w:val="28"/>
          <w:szCs w:val="28"/>
          <w:u w:val="single"/>
          <w:rtl/>
          <w:lang w:bidi="ar-DZ"/>
        </w:rPr>
        <w:t xml:space="preserve"> </w:t>
      </w:r>
      <w:r w:rsidR="00986F27" w:rsidRPr="007D34CC">
        <w:rPr>
          <w:rFonts w:asciiTheme="majorBidi" w:hAnsiTheme="majorBidi" w:cstheme="majorBidi"/>
          <w:b/>
          <w:bCs/>
          <w:sz w:val="28"/>
          <w:szCs w:val="28"/>
          <w:u w:val="single"/>
          <w:rtl/>
          <w:lang w:bidi="ar-DZ"/>
        </w:rPr>
        <w:t xml:space="preserve">بخصوص عدم سماع المدعو عامر البلعزي في علاقاته </w:t>
      </w:r>
      <w:r w:rsidR="00F65CB4" w:rsidRPr="007D34CC">
        <w:rPr>
          <w:rFonts w:asciiTheme="majorBidi" w:hAnsiTheme="majorBidi" w:cstheme="majorBidi"/>
          <w:b/>
          <w:bCs/>
          <w:sz w:val="28"/>
          <w:szCs w:val="28"/>
          <w:u w:val="single"/>
          <w:rtl/>
          <w:lang w:bidi="ar-DZ"/>
        </w:rPr>
        <w:t>بالمسدسين</w:t>
      </w:r>
      <w:r w:rsidR="004E61A1" w:rsidRPr="007D34CC">
        <w:rPr>
          <w:rFonts w:asciiTheme="majorBidi" w:hAnsiTheme="majorBidi" w:cstheme="majorBidi"/>
          <w:b/>
          <w:bCs/>
          <w:sz w:val="28"/>
          <w:szCs w:val="28"/>
          <w:u w:val="single"/>
          <w:rtl/>
          <w:lang w:bidi="ar-DZ"/>
        </w:rPr>
        <w:t>.</w:t>
      </w:r>
      <w:r w:rsidR="008A78C3" w:rsidRPr="008A78C3">
        <w:rPr>
          <w:rtl/>
        </w:rPr>
        <w:t xml:space="preserve"> </w:t>
      </w:r>
      <w:r w:rsidR="008A78C3" w:rsidRPr="008A78C3">
        <w:rPr>
          <w:rFonts w:asciiTheme="majorBidi" w:hAnsiTheme="majorBidi" w:cstheme="majorBidi"/>
          <w:b/>
          <w:bCs/>
          <w:sz w:val="28"/>
          <w:szCs w:val="28"/>
          <w:u w:val="single"/>
          <w:lang w:bidi="ar-DZ"/>
        </w:rPr>
        <w:t>:</w:t>
      </w:r>
    </w:p>
    <w:p w14:paraId="611FBCD4" w14:textId="58740245" w:rsidR="00804EE7" w:rsidRPr="009F4393" w:rsidRDefault="00F35F3A"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أكد</w:t>
      </w:r>
      <w:r w:rsidR="00804EE7" w:rsidRPr="009F4393">
        <w:rPr>
          <w:rFonts w:asciiTheme="majorBidi" w:hAnsiTheme="majorBidi" w:cstheme="majorBidi"/>
          <w:b/>
          <w:bCs/>
          <w:sz w:val="28"/>
          <w:szCs w:val="28"/>
          <w:rtl/>
          <w:lang w:bidi="ar-DZ"/>
        </w:rPr>
        <w:t xml:space="preserve"> المتفقد العام انه وفي علاقة بالقضي</w:t>
      </w:r>
      <w:r w:rsidR="00585B23">
        <w:rPr>
          <w:rFonts w:asciiTheme="majorBidi" w:hAnsiTheme="majorBidi" w:cstheme="majorBidi"/>
          <w:b/>
          <w:bCs/>
          <w:sz w:val="28"/>
          <w:szCs w:val="28"/>
          <w:rtl/>
          <w:lang w:bidi="ar-DZ"/>
        </w:rPr>
        <w:t>تين 26427 و26427 مكررانه باطلاع</w:t>
      </w:r>
      <w:r w:rsidR="00585B23">
        <w:rPr>
          <w:rFonts w:asciiTheme="majorBidi" w:hAnsiTheme="majorBidi" w:cstheme="majorBidi" w:hint="cs"/>
          <w:b/>
          <w:bCs/>
          <w:sz w:val="28"/>
          <w:szCs w:val="28"/>
          <w:rtl/>
          <w:lang w:bidi="ar-DZ"/>
        </w:rPr>
        <w:t xml:space="preserve"> قاضي التحقيق الاول بالمكتب عدد13 </w:t>
      </w:r>
      <w:r w:rsidR="00804EE7" w:rsidRPr="009F4393">
        <w:rPr>
          <w:rFonts w:asciiTheme="majorBidi" w:hAnsiTheme="majorBidi" w:cstheme="majorBidi"/>
          <w:b/>
          <w:bCs/>
          <w:sz w:val="28"/>
          <w:szCs w:val="28"/>
          <w:rtl/>
          <w:lang w:bidi="ar-DZ"/>
        </w:rPr>
        <w:t xml:space="preserve"> على القضية 25963/3 المنشورة بمكتب </w:t>
      </w:r>
      <w:r w:rsidR="00852857" w:rsidRPr="009F4393">
        <w:rPr>
          <w:rFonts w:asciiTheme="majorBidi" w:hAnsiTheme="majorBidi" w:cstheme="majorBidi"/>
          <w:b/>
          <w:bCs/>
          <w:sz w:val="28"/>
          <w:szCs w:val="28"/>
          <w:rtl/>
          <w:lang w:bidi="ar-DZ"/>
        </w:rPr>
        <w:t xml:space="preserve">  التحقيق </w:t>
      </w:r>
      <w:r w:rsidR="00804EE7" w:rsidRPr="009F4393">
        <w:rPr>
          <w:rFonts w:asciiTheme="majorBidi" w:hAnsiTheme="majorBidi" w:cstheme="majorBidi"/>
          <w:b/>
          <w:bCs/>
          <w:sz w:val="28"/>
          <w:szCs w:val="28"/>
          <w:rtl/>
          <w:lang w:bidi="ar-DZ"/>
        </w:rPr>
        <w:t xml:space="preserve">الثالث لم يتم ترتيب أي </w:t>
      </w:r>
      <w:r w:rsidR="00A26906" w:rsidRPr="009F4393">
        <w:rPr>
          <w:rFonts w:asciiTheme="majorBidi" w:hAnsiTheme="majorBidi" w:cstheme="majorBidi"/>
          <w:b/>
          <w:bCs/>
          <w:sz w:val="28"/>
          <w:szCs w:val="28"/>
          <w:rtl/>
          <w:lang w:bidi="ar-DZ"/>
        </w:rPr>
        <w:t>أثر</w:t>
      </w:r>
      <w:r w:rsidR="00804EE7" w:rsidRPr="009F4393">
        <w:rPr>
          <w:rFonts w:asciiTheme="majorBidi" w:hAnsiTheme="majorBidi" w:cstheme="majorBidi"/>
          <w:b/>
          <w:bCs/>
          <w:sz w:val="28"/>
          <w:szCs w:val="28"/>
          <w:rtl/>
          <w:lang w:bidi="ar-DZ"/>
        </w:rPr>
        <w:t xml:space="preserve"> </w:t>
      </w:r>
      <w:r w:rsidR="007D5269" w:rsidRPr="009F4393">
        <w:rPr>
          <w:rFonts w:asciiTheme="majorBidi" w:hAnsiTheme="majorBidi" w:cstheme="majorBidi"/>
          <w:b/>
          <w:bCs/>
          <w:sz w:val="28"/>
          <w:szCs w:val="28"/>
          <w:rtl/>
          <w:lang w:bidi="ar-DZ"/>
        </w:rPr>
        <w:t>قانوني بخصوص</w:t>
      </w:r>
      <w:r w:rsidR="00804EE7" w:rsidRPr="009F4393">
        <w:rPr>
          <w:rFonts w:asciiTheme="majorBidi" w:hAnsiTheme="majorBidi" w:cstheme="majorBidi"/>
          <w:b/>
          <w:bCs/>
          <w:sz w:val="28"/>
          <w:szCs w:val="28"/>
          <w:rtl/>
          <w:lang w:bidi="ar-DZ"/>
        </w:rPr>
        <w:t xml:space="preserve"> المتهم عامر البلعزي في علاقة باختفاء المسدسي</w:t>
      </w:r>
      <w:r w:rsidR="00B13527" w:rsidRPr="009F4393">
        <w:rPr>
          <w:rFonts w:asciiTheme="majorBidi" w:hAnsiTheme="majorBidi" w:cstheme="majorBidi"/>
          <w:b/>
          <w:bCs/>
          <w:sz w:val="28"/>
          <w:szCs w:val="28"/>
          <w:rtl/>
          <w:lang w:bidi="ar-DZ"/>
        </w:rPr>
        <w:t>ن المستعملين لاغتيال المرحومين شكري بلعيد ومحمد البراهمي</w:t>
      </w:r>
      <w:r w:rsidR="00EB11E7" w:rsidRPr="009F4393">
        <w:rPr>
          <w:rFonts w:asciiTheme="majorBidi" w:hAnsiTheme="majorBidi" w:cstheme="majorBidi"/>
          <w:b/>
          <w:bCs/>
          <w:sz w:val="28"/>
          <w:szCs w:val="28"/>
          <w:rtl/>
          <w:lang w:bidi="ar-DZ"/>
        </w:rPr>
        <w:t>.</w:t>
      </w:r>
    </w:p>
    <w:p w14:paraId="43F2DB9C" w14:textId="56DFB761" w:rsidR="008A78C3" w:rsidRPr="009F4393" w:rsidRDefault="00AC76AA" w:rsidP="008A78C3">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الموضوع يتعلق اذن</w:t>
      </w:r>
      <w:r w:rsidR="00401BF3" w:rsidRPr="009F4393">
        <w:rPr>
          <w:rFonts w:asciiTheme="majorBidi" w:hAnsiTheme="majorBidi" w:cstheme="majorBidi"/>
          <w:b/>
          <w:bCs/>
          <w:sz w:val="28"/>
          <w:szCs w:val="28"/>
          <w:rtl/>
          <w:lang w:bidi="ar-DZ"/>
        </w:rPr>
        <w:t>:</w:t>
      </w:r>
      <w:r w:rsidR="008A78C3" w:rsidRPr="008A78C3">
        <w:rPr>
          <w:rFonts w:asciiTheme="majorBidi" w:hAnsiTheme="majorBidi" w:cstheme="majorBidi"/>
          <w:b/>
          <w:bCs/>
          <w:sz w:val="28"/>
          <w:szCs w:val="28"/>
          <w:rtl/>
          <w:lang w:bidi="ar-DZ"/>
        </w:rPr>
        <w:t xml:space="preserve"> </w:t>
      </w:r>
    </w:p>
    <w:p w14:paraId="29A0E114" w14:textId="5C019661" w:rsidR="007F3C04" w:rsidRPr="009F4393" w:rsidRDefault="00AC76AA" w:rsidP="008A78C3">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w:t>
      </w:r>
    </w:p>
    <w:p w14:paraId="65BA88D8" w14:textId="77777777" w:rsidR="003543AB" w:rsidRDefault="007F3C04" w:rsidP="003543AB">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w:t>
      </w:r>
      <w:r w:rsidR="00852857" w:rsidRPr="009F4393">
        <w:rPr>
          <w:rFonts w:asciiTheme="majorBidi" w:hAnsiTheme="majorBidi" w:cstheme="majorBidi"/>
          <w:b/>
          <w:bCs/>
          <w:sz w:val="28"/>
          <w:szCs w:val="28"/>
          <w:rtl/>
          <w:lang w:bidi="ar-DZ"/>
        </w:rPr>
        <w:t>-</w:t>
      </w:r>
      <w:r w:rsidR="00AC76AA" w:rsidRPr="009F4393">
        <w:rPr>
          <w:rFonts w:asciiTheme="majorBidi" w:hAnsiTheme="majorBidi" w:cstheme="majorBidi"/>
          <w:b/>
          <w:bCs/>
          <w:sz w:val="28"/>
          <w:szCs w:val="28"/>
          <w:rtl/>
          <w:lang w:bidi="ar-DZ"/>
        </w:rPr>
        <w:t>ب</w:t>
      </w:r>
      <w:r w:rsidRPr="009F4393">
        <w:rPr>
          <w:rFonts w:asciiTheme="majorBidi" w:hAnsiTheme="majorBidi" w:cstheme="majorBidi"/>
          <w:b/>
          <w:bCs/>
          <w:sz w:val="28"/>
          <w:szCs w:val="28"/>
          <w:rtl/>
          <w:lang w:bidi="ar-DZ"/>
        </w:rPr>
        <w:t>قضية تحقيقية اخرى (يختص بالتحقيق فيها قاض اخر: السيد</w:t>
      </w:r>
      <w:r w:rsidR="00AC76AA" w:rsidRPr="009F4393">
        <w:rPr>
          <w:rFonts w:asciiTheme="majorBidi" w:hAnsiTheme="majorBidi" w:cstheme="majorBidi"/>
          <w:b/>
          <w:bCs/>
          <w:sz w:val="28"/>
          <w:szCs w:val="28"/>
          <w:rtl/>
          <w:lang w:bidi="ar-DZ"/>
        </w:rPr>
        <w:t xml:space="preserve"> جلال </w:t>
      </w:r>
      <w:r w:rsidR="00852857" w:rsidRPr="009F4393">
        <w:rPr>
          <w:rFonts w:asciiTheme="majorBidi" w:hAnsiTheme="majorBidi" w:cstheme="majorBidi"/>
          <w:b/>
          <w:bCs/>
          <w:sz w:val="28"/>
          <w:szCs w:val="28"/>
          <w:rtl/>
          <w:lang w:bidi="ar-DZ"/>
        </w:rPr>
        <w:t>بوقطيف) وهي</w:t>
      </w:r>
      <w:r w:rsidR="00AC76AA" w:rsidRPr="009F4393">
        <w:rPr>
          <w:rFonts w:asciiTheme="majorBidi" w:hAnsiTheme="majorBidi" w:cstheme="majorBidi"/>
          <w:b/>
          <w:bCs/>
          <w:sz w:val="28"/>
          <w:szCs w:val="28"/>
          <w:rtl/>
          <w:lang w:bidi="ar-DZ"/>
        </w:rPr>
        <w:t xml:space="preserve"> القضية عدد 25963/3 تضمنت حسب تقرير </w:t>
      </w:r>
      <w:r w:rsidR="005E57E0" w:rsidRPr="009F4393">
        <w:rPr>
          <w:rFonts w:asciiTheme="majorBidi" w:hAnsiTheme="majorBidi" w:cstheme="majorBidi"/>
          <w:b/>
          <w:bCs/>
          <w:sz w:val="28"/>
          <w:szCs w:val="28"/>
          <w:rtl/>
          <w:lang w:bidi="ar-DZ"/>
        </w:rPr>
        <w:t xml:space="preserve">المتفقد </w:t>
      </w:r>
      <w:r w:rsidR="00BC549A" w:rsidRPr="009F4393">
        <w:rPr>
          <w:rFonts w:asciiTheme="majorBidi" w:hAnsiTheme="majorBidi" w:cstheme="majorBidi"/>
          <w:b/>
          <w:bCs/>
          <w:sz w:val="28"/>
          <w:szCs w:val="28"/>
          <w:rtl/>
          <w:lang w:bidi="ar-DZ"/>
        </w:rPr>
        <w:t>العام أن</w:t>
      </w:r>
      <w:r w:rsidR="00A308A6" w:rsidRPr="009F4393">
        <w:rPr>
          <w:rFonts w:asciiTheme="majorBidi" w:hAnsiTheme="majorBidi" w:cstheme="majorBidi"/>
          <w:b/>
          <w:bCs/>
          <w:sz w:val="28"/>
          <w:szCs w:val="28"/>
          <w:rtl/>
          <w:lang w:bidi="ar-DZ"/>
        </w:rPr>
        <w:t xml:space="preserve"> نفرا يدعى عامر البلعزي تم تسليمه المسدسين الواقع استعمالهما في اغتيال المرحومين شكري </w:t>
      </w:r>
      <w:r w:rsidR="00961B21" w:rsidRPr="009F4393">
        <w:rPr>
          <w:rFonts w:asciiTheme="majorBidi" w:hAnsiTheme="majorBidi" w:cstheme="majorBidi"/>
          <w:b/>
          <w:bCs/>
          <w:sz w:val="28"/>
          <w:szCs w:val="28"/>
          <w:rtl/>
          <w:lang w:bidi="ar-DZ"/>
        </w:rPr>
        <w:t xml:space="preserve">بلعيد ومحمد </w:t>
      </w:r>
      <w:r w:rsidR="00852857" w:rsidRPr="009F4393">
        <w:rPr>
          <w:rFonts w:asciiTheme="majorBidi" w:hAnsiTheme="majorBidi" w:cstheme="majorBidi"/>
          <w:b/>
          <w:bCs/>
          <w:sz w:val="28"/>
          <w:szCs w:val="28"/>
          <w:rtl/>
          <w:lang w:bidi="ar-DZ"/>
        </w:rPr>
        <w:t xml:space="preserve">البراهمي </w:t>
      </w:r>
      <w:r w:rsidR="006060B6" w:rsidRPr="009F4393">
        <w:rPr>
          <w:rFonts w:asciiTheme="majorBidi" w:hAnsiTheme="majorBidi" w:cstheme="majorBidi"/>
          <w:b/>
          <w:bCs/>
          <w:sz w:val="28"/>
          <w:szCs w:val="28"/>
          <w:rtl/>
          <w:lang w:bidi="ar-DZ"/>
        </w:rPr>
        <w:t xml:space="preserve">قصد </w:t>
      </w:r>
      <w:r w:rsidR="00C356B7" w:rsidRPr="009F4393">
        <w:rPr>
          <w:rFonts w:asciiTheme="majorBidi" w:hAnsiTheme="majorBidi" w:cstheme="majorBidi"/>
          <w:b/>
          <w:bCs/>
          <w:sz w:val="28"/>
          <w:szCs w:val="28"/>
          <w:rtl/>
          <w:lang w:bidi="ar-DZ"/>
        </w:rPr>
        <w:t>اخفاؤهما وتضيف</w:t>
      </w:r>
      <w:r w:rsidRPr="009F4393">
        <w:rPr>
          <w:rFonts w:asciiTheme="majorBidi" w:hAnsiTheme="majorBidi" w:cstheme="majorBidi"/>
          <w:b/>
          <w:bCs/>
          <w:sz w:val="28"/>
          <w:szCs w:val="28"/>
          <w:rtl/>
          <w:lang w:bidi="ar-DZ"/>
        </w:rPr>
        <w:t xml:space="preserve"> ا</w:t>
      </w:r>
      <w:r w:rsidR="00585B23">
        <w:rPr>
          <w:rFonts w:asciiTheme="majorBidi" w:hAnsiTheme="majorBidi" w:cstheme="majorBidi"/>
          <w:b/>
          <w:bCs/>
          <w:sz w:val="28"/>
          <w:szCs w:val="28"/>
          <w:rtl/>
          <w:lang w:bidi="ar-DZ"/>
        </w:rPr>
        <w:t xml:space="preserve">لأبحاث انه القى بهما في البحر </w:t>
      </w:r>
      <w:r w:rsidRPr="009F4393">
        <w:rPr>
          <w:rFonts w:asciiTheme="majorBidi" w:hAnsiTheme="majorBidi" w:cstheme="majorBidi"/>
          <w:b/>
          <w:bCs/>
          <w:sz w:val="28"/>
          <w:szCs w:val="28"/>
          <w:rtl/>
          <w:lang w:bidi="ar-DZ"/>
        </w:rPr>
        <w:t xml:space="preserve"> </w:t>
      </w:r>
      <w:r w:rsidR="00585B23">
        <w:rPr>
          <w:rFonts w:asciiTheme="majorBidi" w:hAnsiTheme="majorBidi" w:cstheme="majorBidi" w:hint="cs"/>
          <w:b/>
          <w:bCs/>
          <w:sz w:val="28"/>
          <w:szCs w:val="28"/>
          <w:rtl/>
          <w:lang w:bidi="ar-DZ"/>
        </w:rPr>
        <w:t>ب</w:t>
      </w:r>
      <w:r w:rsidRPr="009F4393">
        <w:rPr>
          <w:rFonts w:asciiTheme="majorBidi" w:hAnsiTheme="majorBidi" w:cstheme="majorBidi"/>
          <w:b/>
          <w:bCs/>
          <w:sz w:val="28"/>
          <w:szCs w:val="28"/>
          <w:rtl/>
          <w:lang w:bidi="ar-DZ"/>
        </w:rPr>
        <w:t xml:space="preserve">شاطئ في الأحواز الجنوبية للعاصمة، وقد تكثفت الأبحاث بالاستعانة بغواصين </w:t>
      </w:r>
    </w:p>
    <w:p w14:paraId="4C09865E" w14:textId="3EF8B167" w:rsidR="002E2FB8" w:rsidRDefault="007F3C04" w:rsidP="003543AB">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محترفين سعيا للعثور عليهما لكن دون جدوى. هذه الأبحاث يفترض انها جرت في نهاية عام 2013 ضمن قضية تحقيقية تخص عناصر ارهابية تنتمي الى جماعة متشددة وارهابية، وكانت تلك القضية من أنظار قاضي تحقيق اخر</w:t>
      </w:r>
      <w:r w:rsidR="00F61364" w:rsidRPr="009F4393">
        <w:rPr>
          <w:rFonts w:asciiTheme="majorBidi" w:hAnsiTheme="majorBidi" w:cstheme="majorBidi"/>
          <w:b/>
          <w:bCs/>
          <w:sz w:val="28"/>
          <w:szCs w:val="28"/>
          <w:rtl/>
          <w:lang w:bidi="ar-DZ"/>
        </w:rPr>
        <w:t>وهو السي</w:t>
      </w:r>
      <w:r w:rsidR="00277EC9" w:rsidRPr="009F4393">
        <w:rPr>
          <w:rFonts w:asciiTheme="majorBidi" w:hAnsiTheme="majorBidi" w:cstheme="majorBidi"/>
          <w:b/>
          <w:bCs/>
          <w:sz w:val="28"/>
          <w:szCs w:val="28"/>
          <w:rtl/>
          <w:lang w:bidi="ar-DZ"/>
        </w:rPr>
        <w:t xml:space="preserve">د جلال </w:t>
      </w:r>
      <w:r w:rsidR="0092060C" w:rsidRPr="009F4393">
        <w:rPr>
          <w:rFonts w:asciiTheme="majorBidi" w:hAnsiTheme="majorBidi" w:cstheme="majorBidi"/>
          <w:b/>
          <w:bCs/>
          <w:sz w:val="28"/>
          <w:szCs w:val="28"/>
          <w:rtl/>
          <w:lang w:bidi="ar-DZ"/>
        </w:rPr>
        <w:t>بوقطيف وقد</w:t>
      </w:r>
      <w:r w:rsidRPr="009F4393">
        <w:rPr>
          <w:rFonts w:asciiTheme="majorBidi" w:hAnsiTheme="majorBidi" w:cstheme="majorBidi"/>
          <w:b/>
          <w:bCs/>
          <w:sz w:val="28"/>
          <w:szCs w:val="28"/>
          <w:rtl/>
          <w:lang w:bidi="ar-DZ"/>
        </w:rPr>
        <w:t xml:space="preserve"> ختم فيها البحث في</w:t>
      </w:r>
      <w:r w:rsidR="00585B23">
        <w:rPr>
          <w:rFonts w:asciiTheme="majorBidi" w:hAnsiTheme="majorBidi" w:cstheme="majorBidi" w:hint="cs"/>
          <w:b/>
          <w:bCs/>
          <w:sz w:val="28"/>
          <w:szCs w:val="28"/>
          <w:rtl/>
          <w:lang w:bidi="ar-DZ"/>
        </w:rPr>
        <w:t>ها بتاريخ 30</w:t>
      </w:r>
      <w:r w:rsidRPr="009F4393">
        <w:rPr>
          <w:rFonts w:asciiTheme="majorBidi" w:hAnsiTheme="majorBidi" w:cstheme="majorBidi"/>
          <w:b/>
          <w:bCs/>
          <w:sz w:val="28"/>
          <w:szCs w:val="28"/>
          <w:rtl/>
          <w:lang w:bidi="ar-DZ"/>
        </w:rPr>
        <w:t xml:space="preserve"> ديسمبر 2013 اي قبل ان يختم </w:t>
      </w:r>
      <w:r w:rsidR="0092060C" w:rsidRPr="009F4393">
        <w:rPr>
          <w:rFonts w:asciiTheme="majorBidi" w:hAnsiTheme="majorBidi" w:cstheme="majorBidi"/>
          <w:b/>
          <w:bCs/>
          <w:sz w:val="28"/>
          <w:szCs w:val="28"/>
          <w:rtl/>
          <w:lang w:bidi="ar-DZ"/>
        </w:rPr>
        <w:t>قاضي التحقيق</w:t>
      </w:r>
      <w:r w:rsidR="00585B23">
        <w:rPr>
          <w:rFonts w:asciiTheme="majorBidi" w:hAnsiTheme="majorBidi" w:cstheme="majorBidi" w:hint="cs"/>
          <w:b/>
          <w:bCs/>
          <w:sz w:val="28"/>
          <w:szCs w:val="28"/>
          <w:rtl/>
          <w:lang w:bidi="ar-DZ"/>
        </w:rPr>
        <w:t xml:space="preserve"> بالمكتب عدد</w:t>
      </w:r>
      <w:r w:rsidR="0092060C" w:rsidRPr="009F4393">
        <w:rPr>
          <w:rFonts w:asciiTheme="majorBidi" w:hAnsiTheme="majorBidi" w:cstheme="majorBidi"/>
          <w:b/>
          <w:bCs/>
          <w:sz w:val="28"/>
          <w:szCs w:val="28"/>
          <w:rtl/>
          <w:lang w:bidi="ar-DZ"/>
        </w:rPr>
        <w:t xml:space="preserve"> 13</w:t>
      </w:r>
      <w:r w:rsidRPr="009F4393">
        <w:rPr>
          <w:rFonts w:asciiTheme="majorBidi" w:hAnsiTheme="majorBidi" w:cstheme="majorBidi"/>
          <w:b/>
          <w:bCs/>
          <w:sz w:val="28"/>
          <w:szCs w:val="28"/>
          <w:rtl/>
          <w:lang w:bidi="ar-DZ"/>
        </w:rPr>
        <w:t xml:space="preserve"> البحث في قضية اغتيال الشهيد شكر</w:t>
      </w:r>
      <w:r w:rsidR="00961B21" w:rsidRPr="009F4393">
        <w:rPr>
          <w:rFonts w:asciiTheme="majorBidi" w:hAnsiTheme="majorBidi" w:cstheme="majorBidi"/>
          <w:b/>
          <w:bCs/>
          <w:sz w:val="28"/>
          <w:szCs w:val="28"/>
          <w:rtl/>
          <w:lang w:bidi="ar-DZ"/>
        </w:rPr>
        <w:t>ي</w:t>
      </w:r>
      <w:r w:rsidR="00EB11E7" w:rsidRPr="009F4393">
        <w:rPr>
          <w:rFonts w:asciiTheme="majorBidi" w:hAnsiTheme="majorBidi" w:cstheme="majorBidi"/>
          <w:b/>
          <w:bCs/>
          <w:sz w:val="28"/>
          <w:szCs w:val="28"/>
          <w:rtl/>
          <w:lang w:bidi="ar-DZ"/>
        </w:rPr>
        <w:t xml:space="preserve"> بلعيد</w:t>
      </w:r>
      <w:r w:rsidR="00401BF3" w:rsidRPr="009F4393">
        <w:rPr>
          <w:rFonts w:asciiTheme="majorBidi" w:hAnsiTheme="majorBidi" w:cstheme="majorBidi"/>
          <w:b/>
          <w:bCs/>
          <w:sz w:val="28"/>
          <w:szCs w:val="28"/>
          <w:rtl/>
          <w:lang w:bidi="ar-DZ"/>
        </w:rPr>
        <w:t>.</w:t>
      </w:r>
      <w:r w:rsidR="003543AB">
        <w:rPr>
          <w:rFonts w:asciiTheme="majorBidi" w:hAnsiTheme="majorBidi" w:cstheme="majorBidi" w:hint="cs"/>
          <w:b/>
          <w:bCs/>
          <w:sz w:val="28"/>
          <w:szCs w:val="28"/>
          <w:rtl/>
          <w:lang w:bidi="ar-DZ"/>
        </w:rPr>
        <w:t xml:space="preserve"> </w:t>
      </w:r>
      <w:r w:rsidR="00B04FFB">
        <w:rPr>
          <w:rFonts w:asciiTheme="majorBidi" w:hAnsiTheme="majorBidi" w:cstheme="majorBidi" w:hint="cs"/>
          <w:b/>
          <w:bCs/>
          <w:sz w:val="28"/>
          <w:szCs w:val="28"/>
          <w:rtl/>
          <w:lang w:bidi="ar-DZ"/>
        </w:rPr>
        <w:t>طلبات النيابة العمومية في هاته القضية</w:t>
      </w:r>
      <w:r w:rsidR="002E2FB8">
        <w:rPr>
          <w:rFonts w:asciiTheme="majorBidi" w:hAnsiTheme="majorBidi" w:cstheme="majorBidi" w:hint="cs"/>
          <w:b/>
          <w:bCs/>
          <w:sz w:val="28"/>
          <w:szCs w:val="28"/>
          <w:rtl/>
          <w:lang w:bidi="ar-DZ"/>
        </w:rPr>
        <w:t xml:space="preserve"> قدمت بتاريخ 26 ديسمبر  2013 .</w:t>
      </w:r>
      <w:r w:rsidR="00654BC4" w:rsidRPr="00654BC4">
        <w:rPr>
          <w:rFonts w:asciiTheme="majorBidi" w:hAnsiTheme="majorBidi" w:cstheme="majorBidi" w:hint="cs"/>
          <w:b/>
          <w:bCs/>
          <w:sz w:val="28"/>
          <w:szCs w:val="28"/>
          <w:rtl/>
          <w:lang w:bidi="ar-DZ"/>
        </w:rPr>
        <w:t xml:space="preserve"> </w:t>
      </w:r>
    </w:p>
    <w:p w14:paraId="436C6C49" w14:textId="1933F842" w:rsidR="000A2C2D" w:rsidRDefault="000A2C2D"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 </w:t>
      </w:r>
    </w:p>
    <w:p w14:paraId="13779EAE" w14:textId="2AB63AB9" w:rsidR="00B04FFB" w:rsidRDefault="00B04FFB" w:rsidP="00520AC8">
      <w:pPr>
        <w:jc w:val="right"/>
        <w:rPr>
          <w:rFonts w:asciiTheme="majorBidi" w:hAnsiTheme="majorBidi" w:cstheme="majorBidi"/>
          <w:b/>
          <w:bCs/>
          <w:sz w:val="28"/>
          <w:szCs w:val="28"/>
          <w:rtl/>
          <w:lang w:bidi="ar-DZ"/>
        </w:rPr>
      </w:pPr>
    </w:p>
    <w:p w14:paraId="3DE3279F" w14:textId="502A1666" w:rsidR="00295929" w:rsidRPr="009F4393" w:rsidRDefault="00295929" w:rsidP="00BB750F">
      <w:pPr>
        <w:jc w:val="right"/>
        <w:rPr>
          <w:rFonts w:asciiTheme="majorBidi" w:hAnsiTheme="majorBidi" w:cstheme="majorBidi"/>
          <w:b/>
          <w:bCs/>
          <w:sz w:val="28"/>
          <w:szCs w:val="28"/>
          <w:rtl/>
          <w:lang w:bidi="ar-DZ"/>
        </w:rPr>
      </w:pPr>
    </w:p>
    <w:p w14:paraId="31D581E2" w14:textId="6DA835DD" w:rsidR="00D16B69" w:rsidRPr="009F4393" w:rsidRDefault="0092060C"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961B21" w:rsidRPr="009F4393">
        <w:rPr>
          <w:rFonts w:asciiTheme="majorBidi" w:hAnsiTheme="majorBidi" w:cstheme="majorBidi"/>
          <w:b/>
          <w:bCs/>
          <w:sz w:val="28"/>
          <w:szCs w:val="28"/>
          <w:rtl/>
          <w:lang w:bidi="ar-DZ"/>
        </w:rPr>
        <w:t>و</w:t>
      </w:r>
      <w:r w:rsidR="00401BF3" w:rsidRPr="009F4393">
        <w:rPr>
          <w:rFonts w:asciiTheme="majorBidi" w:hAnsiTheme="majorBidi" w:cstheme="majorBidi"/>
          <w:b/>
          <w:bCs/>
          <w:sz w:val="28"/>
          <w:szCs w:val="28"/>
          <w:rtl/>
          <w:lang w:bidi="ar-DZ"/>
        </w:rPr>
        <w:t xml:space="preserve"> </w:t>
      </w:r>
      <w:r w:rsidR="007F3C04" w:rsidRPr="009F4393">
        <w:rPr>
          <w:rFonts w:asciiTheme="majorBidi" w:hAnsiTheme="majorBidi" w:cstheme="majorBidi"/>
          <w:b/>
          <w:bCs/>
          <w:sz w:val="28"/>
          <w:szCs w:val="28"/>
          <w:rtl/>
          <w:lang w:bidi="ar-DZ"/>
        </w:rPr>
        <w:t>طالما ان المسألة تتعلق بالمسدس المستعمل في جريمة اغتيال ال</w:t>
      </w:r>
      <w:r w:rsidRPr="009F4393">
        <w:rPr>
          <w:rFonts w:asciiTheme="majorBidi" w:hAnsiTheme="majorBidi" w:cstheme="majorBidi"/>
          <w:b/>
          <w:bCs/>
          <w:sz w:val="28"/>
          <w:szCs w:val="28"/>
          <w:rtl/>
          <w:lang w:bidi="ar-DZ"/>
        </w:rPr>
        <w:t>مرحوم شكري</w:t>
      </w:r>
      <w:r w:rsidR="007F3C04" w:rsidRPr="009F4393">
        <w:rPr>
          <w:rFonts w:asciiTheme="majorBidi" w:hAnsiTheme="majorBidi" w:cstheme="majorBidi"/>
          <w:b/>
          <w:bCs/>
          <w:sz w:val="28"/>
          <w:szCs w:val="28"/>
          <w:rtl/>
          <w:lang w:bidi="ar-DZ"/>
        </w:rPr>
        <w:t xml:space="preserve"> بلعيد  رحمه الله  وجب على </w:t>
      </w:r>
      <w:r w:rsidRPr="009F4393">
        <w:rPr>
          <w:rFonts w:asciiTheme="majorBidi" w:hAnsiTheme="majorBidi" w:cstheme="majorBidi"/>
          <w:b/>
          <w:bCs/>
          <w:sz w:val="28"/>
          <w:szCs w:val="28"/>
          <w:rtl/>
          <w:lang w:bidi="ar-DZ"/>
        </w:rPr>
        <w:t>قاضي التحقيق13</w:t>
      </w:r>
      <w:r w:rsidR="007F3C04" w:rsidRPr="009F4393">
        <w:rPr>
          <w:rFonts w:asciiTheme="majorBidi" w:hAnsiTheme="majorBidi" w:cstheme="majorBidi"/>
          <w:b/>
          <w:bCs/>
          <w:sz w:val="28"/>
          <w:szCs w:val="28"/>
          <w:rtl/>
          <w:lang w:bidi="ar-DZ"/>
        </w:rPr>
        <w:t xml:space="preserve"> المختص بالتحقيق في تلك الجريمة الإرهابية، ان يطلع على أوراق البحث في القضية ال</w:t>
      </w:r>
      <w:r w:rsidRPr="009F4393">
        <w:rPr>
          <w:rFonts w:asciiTheme="majorBidi" w:hAnsiTheme="majorBidi" w:cstheme="majorBidi"/>
          <w:b/>
          <w:bCs/>
          <w:sz w:val="28"/>
          <w:szCs w:val="28"/>
          <w:rtl/>
          <w:lang w:bidi="ar-DZ"/>
        </w:rPr>
        <w:t>منشورة بمكتب التحقيق الثالث لدى قاضي التحقيق</w:t>
      </w:r>
      <w:r w:rsidR="007F3C04" w:rsidRPr="009F4393">
        <w:rPr>
          <w:rFonts w:asciiTheme="majorBidi" w:hAnsiTheme="majorBidi" w:cstheme="majorBidi"/>
          <w:b/>
          <w:bCs/>
          <w:sz w:val="28"/>
          <w:szCs w:val="28"/>
          <w:rtl/>
          <w:lang w:bidi="ar-DZ"/>
        </w:rPr>
        <w:t xml:space="preserve"> </w:t>
      </w:r>
      <w:r w:rsidR="00E02475" w:rsidRPr="009F4393">
        <w:rPr>
          <w:rFonts w:asciiTheme="majorBidi" w:hAnsiTheme="majorBidi" w:cstheme="majorBidi"/>
          <w:b/>
          <w:bCs/>
          <w:sz w:val="28"/>
          <w:szCs w:val="28"/>
          <w:rtl/>
          <w:lang w:bidi="ar-DZ"/>
        </w:rPr>
        <w:t>جلال بوقطيف</w:t>
      </w:r>
      <w:r w:rsidR="007F3C04" w:rsidRPr="009F4393">
        <w:rPr>
          <w:rFonts w:asciiTheme="majorBidi" w:hAnsiTheme="majorBidi" w:cstheme="majorBidi"/>
          <w:b/>
          <w:bCs/>
          <w:sz w:val="28"/>
          <w:szCs w:val="28"/>
          <w:rtl/>
          <w:lang w:bidi="ar-DZ"/>
        </w:rPr>
        <w:t xml:space="preserve"> وان يرتب الاثر القانوني على ذلك ... وبما ان قرار ختم البحث الذي اعده </w:t>
      </w:r>
      <w:r w:rsidRPr="009F4393">
        <w:rPr>
          <w:rFonts w:asciiTheme="majorBidi" w:hAnsiTheme="majorBidi" w:cstheme="majorBidi"/>
          <w:b/>
          <w:bCs/>
          <w:sz w:val="28"/>
          <w:szCs w:val="28"/>
          <w:rtl/>
          <w:lang w:bidi="ar-DZ"/>
        </w:rPr>
        <w:t>قاضي التحقيق 13</w:t>
      </w:r>
      <w:r w:rsidR="007F3C04" w:rsidRPr="009F4393">
        <w:rPr>
          <w:rFonts w:asciiTheme="majorBidi" w:hAnsiTheme="majorBidi" w:cstheme="majorBidi"/>
          <w:b/>
          <w:bCs/>
          <w:sz w:val="28"/>
          <w:szCs w:val="28"/>
          <w:rtl/>
          <w:lang w:bidi="ar-DZ"/>
        </w:rPr>
        <w:t xml:space="preserve"> والذي ناهز الخ</w:t>
      </w:r>
      <w:r w:rsidR="00CB28C1">
        <w:rPr>
          <w:rFonts w:asciiTheme="majorBidi" w:hAnsiTheme="majorBidi" w:cstheme="majorBidi"/>
          <w:b/>
          <w:bCs/>
          <w:sz w:val="28"/>
          <w:szCs w:val="28"/>
          <w:rtl/>
          <w:lang w:bidi="ar-DZ"/>
        </w:rPr>
        <w:t xml:space="preserve">مسمائة صفحة، لم يتعرّض الى </w:t>
      </w:r>
      <w:r w:rsidR="00CB28C1">
        <w:rPr>
          <w:rFonts w:asciiTheme="majorBidi" w:hAnsiTheme="majorBidi" w:cstheme="majorBidi" w:hint="cs"/>
          <w:b/>
          <w:bCs/>
          <w:sz w:val="28"/>
          <w:szCs w:val="28"/>
          <w:rtl/>
          <w:lang w:bidi="ar-DZ"/>
        </w:rPr>
        <w:t xml:space="preserve">موضوع </w:t>
      </w:r>
      <w:r w:rsidR="007F3C04" w:rsidRPr="009F4393">
        <w:rPr>
          <w:rFonts w:asciiTheme="majorBidi" w:hAnsiTheme="majorBidi" w:cstheme="majorBidi"/>
          <w:b/>
          <w:bCs/>
          <w:sz w:val="28"/>
          <w:szCs w:val="28"/>
          <w:rtl/>
          <w:lang w:bidi="ar-DZ"/>
        </w:rPr>
        <w:t xml:space="preserve"> المسدس الذي اخفاه المدعو ع</w:t>
      </w:r>
      <w:r w:rsidRPr="009F4393">
        <w:rPr>
          <w:rFonts w:asciiTheme="majorBidi" w:hAnsiTheme="majorBidi" w:cstheme="majorBidi"/>
          <w:b/>
          <w:bCs/>
          <w:sz w:val="28"/>
          <w:szCs w:val="28"/>
          <w:rtl/>
          <w:lang w:bidi="ar-DZ"/>
        </w:rPr>
        <w:t>امر البلع</w:t>
      </w:r>
      <w:r w:rsidR="00665DCC" w:rsidRPr="009F4393">
        <w:rPr>
          <w:rFonts w:asciiTheme="majorBidi" w:hAnsiTheme="majorBidi" w:cstheme="majorBidi"/>
          <w:b/>
          <w:bCs/>
          <w:sz w:val="28"/>
          <w:szCs w:val="28"/>
          <w:rtl/>
          <w:lang w:bidi="ar-DZ"/>
        </w:rPr>
        <w:t>زي</w:t>
      </w:r>
      <w:r w:rsidR="007F3C04" w:rsidRPr="009F4393">
        <w:rPr>
          <w:rFonts w:asciiTheme="majorBidi" w:hAnsiTheme="majorBidi" w:cstheme="majorBidi"/>
          <w:b/>
          <w:bCs/>
          <w:sz w:val="28"/>
          <w:szCs w:val="28"/>
          <w:rtl/>
          <w:lang w:bidi="ar-DZ"/>
        </w:rPr>
        <w:t xml:space="preserve"> ولم يتمّ توجيه التهمة له والتحقيق معه لمحاولة الكشف ربما عن جوانب اخرى خفية في القضية، فضلا عن السعي الى العثور على المسدس أداة الجريمة، فقد اعتبر المتفقد العام أن قاضي التحقيق </w:t>
      </w:r>
      <w:r w:rsidR="00665DCC" w:rsidRPr="009F4393">
        <w:rPr>
          <w:rFonts w:asciiTheme="majorBidi" w:hAnsiTheme="majorBidi" w:cstheme="majorBidi"/>
          <w:b/>
          <w:bCs/>
          <w:sz w:val="28"/>
          <w:szCs w:val="28"/>
          <w:rtl/>
          <w:lang w:bidi="ar-DZ"/>
        </w:rPr>
        <w:t>13</w:t>
      </w:r>
      <w:r w:rsidR="00CB28C1">
        <w:rPr>
          <w:rFonts w:asciiTheme="majorBidi" w:hAnsiTheme="majorBidi" w:cstheme="majorBidi"/>
          <w:b/>
          <w:bCs/>
          <w:sz w:val="28"/>
          <w:szCs w:val="28"/>
          <w:rtl/>
          <w:lang w:bidi="ar-DZ"/>
        </w:rPr>
        <w:t xml:space="preserve"> يكون قد ا</w:t>
      </w:r>
      <w:r w:rsidR="00CB28C1">
        <w:rPr>
          <w:rFonts w:asciiTheme="majorBidi" w:hAnsiTheme="majorBidi" w:cstheme="majorBidi" w:hint="cs"/>
          <w:b/>
          <w:bCs/>
          <w:sz w:val="28"/>
          <w:szCs w:val="28"/>
          <w:rtl/>
          <w:lang w:bidi="ar-DZ"/>
        </w:rPr>
        <w:t>خل بواجبه</w:t>
      </w:r>
      <w:r w:rsidR="007F3C04" w:rsidRPr="009F4393">
        <w:rPr>
          <w:rFonts w:asciiTheme="majorBidi" w:hAnsiTheme="majorBidi" w:cstheme="majorBidi"/>
          <w:b/>
          <w:bCs/>
          <w:sz w:val="28"/>
          <w:szCs w:val="28"/>
          <w:rtl/>
          <w:lang w:bidi="ar-DZ"/>
        </w:rPr>
        <w:t xml:space="preserve"> </w:t>
      </w:r>
      <w:r w:rsidR="00CB28C1">
        <w:rPr>
          <w:rFonts w:asciiTheme="majorBidi" w:hAnsiTheme="majorBidi" w:cstheme="majorBidi" w:hint="cs"/>
          <w:b/>
          <w:bCs/>
          <w:sz w:val="28"/>
          <w:szCs w:val="28"/>
          <w:rtl/>
          <w:lang w:bidi="ar-DZ"/>
        </w:rPr>
        <w:t xml:space="preserve">مما يجعله مؤاخذا </w:t>
      </w:r>
      <w:r w:rsidR="00665DCC" w:rsidRPr="009F4393">
        <w:rPr>
          <w:rFonts w:asciiTheme="majorBidi" w:hAnsiTheme="majorBidi" w:cstheme="majorBidi"/>
          <w:b/>
          <w:bCs/>
          <w:sz w:val="28"/>
          <w:szCs w:val="28"/>
          <w:rtl/>
          <w:lang w:bidi="ar-DZ"/>
        </w:rPr>
        <w:t>لا خلاله</w:t>
      </w:r>
      <w:r w:rsidR="007F3C04" w:rsidRPr="009F4393">
        <w:rPr>
          <w:rFonts w:asciiTheme="majorBidi" w:hAnsiTheme="majorBidi" w:cstheme="majorBidi"/>
          <w:b/>
          <w:bCs/>
          <w:sz w:val="28"/>
          <w:szCs w:val="28"/>
          <w:rtl/>
          <w:lang w:bidi="ar-DZ"/>
        </w:rPr>
        <w:t xml:space="preserve"> الكبير بواجب التحقيق لكشف ملابسات الجريمة</w:t>
      </w:r>
    </w:p>
    <w:p w14:paraId="5B9D1150" w14:textId="08BB6D3A" w:rsidR="007F3C04" w:rsidRPr="009F4393" w:rsidRDefault="00F80CFE"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AB512B" w:rsidRPr="009F4393">
        <w:rPr>
          <w:rFonts w:asciiTheme="majorBidi" w:hAnsiTheme="majorBidi" w:cstheme="majorBidi"/>
          <w:b/>
          <w:bCs/>
          <w:sz w:val="28"/>
          <w:szCs w:val="28"/>
          <w:rtl/>
          <w:lang w:bidi="ar-DZ"/>
        </w:rPr>
        <w:t>كل</w:t>
      </w:r>
      <w:r w:rsidR="00155BC3" w:rsidRPr="009F4393">
        <w:rPr>
          <w:rFonts w:asciiTheme="majorBidi" w:hAnsiTheme="majorBidi" w:cstheme="majorBidi"/>
          <w:b/>
          <w:bCs/>
          <w:sz w:val="28"/>
          <w:szCs w:val="28"/>
          <w:rtl/>
          <w:lang w:bidi="ar-DZ"/>
        </w:rPr>
        <w:t xml:space="preserve"> ما دونه المتفقد ا</w:t>
      </w:r>
      <w:r w:rsidR="00540E7F" w:rsidRPr="009F4393">
        <w:rPr>
          <w:rFonts w:asciiTheme="majorBidi" w:hAnsiTheme="majorBidi" w:cstheme="majorBidi"/>
          <w:b/>
          <w:bCs/>
          <w:sz w:val="28"/>
          <w:szCs w:val="28"/>
          <w:rtl/>
          <w:lang w:bidi="ar-DZ"/>
        </w:rPr>
        <w:t>ل</w:t>
      </w:r>
      <w:r w:rsidR="00155BC3" w:rsidRPr="009F4393">
        <w:rPr>
          <w:rFonts w:asciiTheme="majorBidi" w:hAnsiTheme="majorBidi" w:cstheme="majorBidi"/>
          <w:b/>
          <w:bCs/>
          <w:sz w:val="28"/>
          <w:szCs w:val="28"/>
          <w:rtl/>
          <w:lang w:bidi="ar-DZ"/>
        </w:rPr>
        <w:t xml:space="preserve">عام </w:t>
      </w:r>
      <w:r w:rsidR="00540E7F" w:rsidRPr="009F4393">
        <w:rPr>
          <w:rFonts w:asciiTheme="majorBidi" w:hAnsiTheme="majorBidi" w:cstheme="majorBidi"/>
          <w:b/>
          <w:bCs/>
          <w:sz w:val="28"/>
          <w:szCs w:val="28"/>
          <w:rtl/>
          <w:lang w:bidi="ar-DZ"/>
        </w:rPr>
        <w:t xml:space="preserve">مخالف للحقيقة </w:t>
      </w:r>
      <w:r w:rsidR="00633151" w:rsidRPr="009F4393">
        <w:rPr>
          <w:rFonts w:asciiTheme="majorBidi" w:hAnsiTheme="majorBidi" w:cstheme="majorBidi"/>
          <w:b/>
          <w:bCs/>
          <w:sz w:val="28"/>
          <w:szCs w:val="28"/>
          <w:rtl/>
          <w:lang w:bidi="ar-DZ"/>
        </w:rPr>
        <w:t>للأسباب التالية</w:t>
      </w:r>
      <w:r w:rsidR="004E711A">
        <w:rPr>
          <w:rFonts w:asciiTheme="majorBidi" w:hAnsiTheme="majorBidi" w:cstheme="majorBidi" w:hint="cs"/>
          <w:b/>
          <w:bCs/>
          <w:sz w:val="28"/>
          <w:szCs w:val="28"/>
          <w:rtl/>
          <w:lang w:bidi="ar-DZ"/>
        </w:rPr>
        <w:t>،</w:t>
      </w:r>
      <w:r w:rsidR="00CB28C1">
        <w:rPr>
          <w:rFonts w:asciiTheme="majorBidi" w:hAnsiTheme="majorBidi" w:cstheme="majorBidi"/>
          <w:b/>
          <w:bCs/>
          <w:sz w:val="28"/>
          <w:szCs w:val="28"/>
          <w:rtl/>
          <w:lang w:bidi="ar-DZ"/>
        </w:rPr>
        <w:t xml:space="preserve"> ب</w:t>
      </w:r>
      <w:r w:rsidR="00CB28C1">
        <w:rPr>
          <w:rFonts w:asciiTheme="majorBidi" w:hAnsiTheme="majorBidi" w:cstheme="majorBidi" w:hint="cs"/>
          <w:b/>
          <w:bCs/>
          <w:sz w:val="28"/>
          <w:szCs w:val="28"/>
          <w:rtl/>
          <w:lang w:bidi="ar-DZ"/>
        </w:rPr>
        <w:t>عد تقديم ملاحظة :</w:t>
      </w:r>
      <w:r w:rsidR="004A5C73" w:rsidRPr="009F4393">
        <w:rPr>
          <w:rFonts w:asciiTheme="majorBidi" w:hAnsiTheme="majorBidi" w:cstheme="majorBidi"/>
          <w:b/>
          <w:bCs/>
          <w:sz w:val="28"/>
          <w:szCs w:val="28"/>
          <w:rtl/>
          <w:lang w:bidi="ar-DZ"/>
        </w:rPr>
        <w:t xml:space="preserve"> </w:t>
      </w:r>
    </w:p>
    <w:p w14:paraId="4A60F5D5" w14:textId="19B76D68" w:rsidR="00F33D0E" w:rsidRPr="009F4393" w:rsidRDefault="00CB28C1" w:rsidP="00520AC8">
      <w:pPr>
        <w:jc w:val="right"/>
        <w:rPr>
          <w:rFonts w:asciiTheme="majorBidi" w:hAnsiTheme="majorBidi" w:cstheme="majorBidi"/>
          <w:b/>
          <w:bCs/>
          <w:sz w:val="28"/>
          <w:szCs w:val="28"/>
          <w:rtl/>
          <w:lang w:bidi="ar-DZ"/>
        </w:rPr>
      </w:pPr>
      <w:r>
        <w:rPr>
          <w:rFonts w:asciiTheme="majorBidi" w:hAnsiTheme="majorBidi" w:cstheme="majorBidi"/>
          <w:b/>
          <w:bCs/>
          <w:sz w:val="28"/>
          <w:szCs w:val="28"/>
          <w:rtl/>
          <w:lang w:bidi="ar-DZ"/>
        </w:rPr>
        <w:t xml:space="preserve">الملاحظة </w:t>
      </w:r>
      <w:r>
        <w:rPr>
          <w:rFonts w:asciiTheme="majorBidi" w:hAnsiTheme="majorBidi" w:cstheme="majorBidi" w:hint="cs"/>
          <w:b/>
          <w:bCs/>
          <w:sz w:val="28"/>
          <w:szCs w:val="28"/>
          <w:rtl/>
          <w:lang w:bidi="ar-DZ"/>
        </w:rPr>
        <w:t xml:space="preserve">تتمثل في ان </w:t>
      </w:r>
      <w:r w:rsidR="00F33D0E" w:rsidRPr="009F4393">
        <w:rPr>
          <w:rFonts w:asciiTheme="majorBidi" w:hAnsiTheme="majorBidi" w:cstheme="majorBidi"/>
          <w:b/>
          <w:bCs/>
          <w:sz w:val="28"/>
          <w:szCs w:val="28"/>
          <w:rtl/>
          <w:lang w:bidi="ar-DZ"/>
        </w:rPr>
        <w:t xml:space="preserve"> ال</w:t>
      </w:r>
      <w:r w:rsidR="00B722B8" w:rsidRPr="009F4393">
        <w:rPr>
          <w:rFonts w:asciiTheme="majorBidi" w:hAnsiTheme="majorBidi" w:cstheme="majorBidi"/>
          <w:b/>
          <w:bCs/>
          <w:sz w:val="28"/>
          <w:szCs w:val="28"/>
          <w:rtl/>
          <w:lang w:bidi="ar-DZ"/>
        </w:rPr>
        <w:t xml:space="preserve">متفقد العام لم يتولى اطلاقا التحري معي </w:t>
      </w:r>
      <w:r w:rsidR="00C11FE8" w:rsidRPr="009F4393">
        <w:rPr>
          <w:rFonts w:asciiTheme="majorBidi" w:hAnsiTheme="majorBidi" w:cstheme="majorBidi"/>
          <w:b/>
          <w:bCs/>
          <w:sz w:val="28"/>
          <w:szCs w:val="28"/>
          <w:rtl/>
          <w:lang w:bidi="ar-DZ"/>
        </w:rPr>
        <w:t xml:space="preserve">بخصوص هذا الموضوع وقد </w:t>
      </w:r>
      <w:r w:rsidR="00820E28" w:rsidRPr="009F4393">
        <w:rPr>
          <w:rFonts w:asciiTheme="majorBidi" w:hAnsiTheme="majorBidi" w:cstheme="majorBidi"/>
          <w:b/>
          <w:bCs/>
          <w:sz w:val="28"/>
          <w:szCs w:val="28"/>
          <w:rtl/>
          <w:lang w:bidi="ar-DZ"/>
        </w:rPr>
        <w:t xml:space="preserve">فوجئت بوجوده </w:t>
      </w:r>
      <w:r w:rsidR="007C0725" w:rsidRPr="009F4393">
        <w:rPr>
          <w:rFonts w:asciiTheme="majorBidi" w:hAnsiTheme="majorBidi" w:cstheme="majorBidi"/>
          <w:b/>
          <w:bCs/>
          <w:sz w:val="28"/>
          <w:szCs w:val="28"/>
          <w:rtl/>
          <w:lang w:bidi="ar-DZ"/>
        </w:rPr>
        <w:t xml:space="preserve">مضمن بتقرير المتفقد العام المحال على مجلس القضاء العدلي </w:t>
      </w:r>
      <w:r w:rsidR="001E3B34" w:rsidRPr="009F4393">
        <w:rPr>
          <w:rFonts w:asciiTheme="majorBidi" w:hAnsiTheme="majorBidi" w:cstheme="majorBidi"/>
          <w:b/>
          <w:bCs/>
          <w:sz w:val="28"/>
          <w:szCs w:val="28"/>
          <w:rtl/>
          <w:lang w:bidi="ar-DZ"/>
        </w:rPr>
        <w:t>وهو امر يؤ</w:t>
      </w:r>
      <w:r w:rsidR="002326FF" w:rsidRPr="009F4393">
        <w:rPr>
          <w:rFonts w:asciiTheme="majorBidi" w:hAnsiTheme="majorBidi" w:cstheme="majorBidi"/>
          <w:b/>
          <w:bCs/>
          <w:sz w:val="28"/>
          <w:szCs w:val="28"/>
          <w:rtl/>
          <w:lang w:bidi="ar-DZ"/>
        </w:rPr>
        <w:t>كد ان المتفقد العام لم يكن نزيها و</w:t>
      </w:r>
      <w:r w:rsidR="00025F27" w:rsidRPr="009F4393">
        <w:rPr>
          <w:rFonts w:asciiTheme="majorBidi" w:hAnsiTheme="majorBidi" w:cstheme="majorBidi"/>
          <w:b/>
          <w:bCs/>
          <w:sz w:val="28"/>
          <w:szCs w:val="28"/>
          <w:rtl/>
          <w:lang w:bidi="ar-DZ"/>
        </w:rPr>
        <w:t>محايدا</w:t>
      </w:r>
      <w:r w:rsidR="00C02132" w:rsidRPr="009F4393">
        <w:rPr>
          <w:rFonts w:asciiTheme="majorBidi" w:hAnsiTheme="majorBidi" w:cstheme="majorBidi"/>
          <w:b/>
          <w:bCs/>
          <w:sz w:val="28"/>
          <w:szCs w:val="28"/>
          <w:rtl/>
          <w:lang w:bidi="ar-DZ"/>
        </w:rPr>
        <w:t>.</w:t>
      </w:r>
    </w:p>
    <w:p w14:paraId="29AC5C81" w14:textId="222534C9" w:rsidR="00025297" w:rsidRPr="009F4393" w:rsidRDefault="00E31A6A"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Pr="00E31A6A">
        <w:rPr>
          <w:rFonts w:asciiTheme="majorBidi" w:hAnsiTheme="majorBidi" w:cstheme="majorBidi" w:hint="cs"/>
          <w:b/>
          <w:bCs/>
          <w:sz w:val="28"/>
          <w:szCs w:val="28"/>
          <w:u w:val="single"/>
          <w:rtl/>
          <w:lang w:bidi="ar-DZ"/>
        </w:rPr>
        <w:t>أولا</w:t>
      </w:r>
      <w:r>
        <w:rPr>
          <w:rFonts w:asciiTheme="majorBidi" w:hAnsiTheme="majorBidi" w:cstheme="majorBidi" w:hint="cs"/>
          <w:b/>
          <w:bCs/>
          <w:sz w:val="28"/>
          <w:szCs w:val="28"/>
          <w:rtl/>
          <w:lang w:bidi="ar-DZ"/>
        </w:rPr>
        <w:t>:</w:t>
      </w:r>
      <w:r w:rsidR="00CE6537" w:rsidRPr="009F4393">
        <w:rPr>
          <w:rFonts w:asciiTheme="majorBidi" w:hAnsiTheme="majorBidi" w:cstheme="majorBidi"/>
          <w:b/>
          <w:bCs/>
          <w:sz w:val="28"/>
          <w:szCs w:val="28"/>
          <w:rtl/>
          <w:lang w:bidi="ar-DZ"/>
        </w:rPr>
        <w:t xml:space="preserve"> </w:t>
      </w:r>
      <w:r w:rsidR="00264F2C" w:rsidRPr="009F4393">
        <w:rPr>
          <w:rFonts w:asciiTheme="majorBidi" w:hAnsiTheme="majorBidi" w:cstheme="majorBidi"/>
          <w:b/>
          <w:bCs/>
          <w:sz w:val="28"/>
          <w:szCs w:val="28"/>
          <w:rtl/>
          <w:lang w:bidi="ar-DZ"/>
        </w:rPr>
        <w:t>سبق ان</w:t>
      </w:r>
      <w:r w:rsidR="00CD13E8" w:rsidRPr="009F4393">
        <w:rPr>
          <w:rFonts w:asciiTheme="majorBidi" w:hAnsiTheme="majorBidi" w:cstheme="majorBidi"/>
          <w:b/>
          <w:bCs/>
          <w:sz w:val="28"/>
          <w:szCs w:val="28"/>
          <w:rtl/>
          <w:lang w:bidi="ar-DZ"/>
        </w:rPr>
        <w:t xml:space="preserve"> </w:t>
      </w:r>
      <w:r w:rsidR="00264F2C" w:rsidRPr="009F4393">
        <w:rPr>
          <w:rFonts w:asciiTheme="majorBidi" w:hAnsiTheme="majorBidi" w:cstheme="majorBidi"/>
          <w:b/>
          <w:bCs/>
          <w:sz w:val="28"/>
          <w:szCs w:val="28"/>
          <w:rtl/>
          <w:lang w:bidi="ar-DZ"/>
        </w:rPr>
        <w:t xml:space="preserve"> تم توضيح كيفية </w:t>
      </w:r>
      <w:r w:rsidR="00AF7A8E" w:rsidRPr="009F4393">
        <w:rPr>
          <w:rFonts w:asciiTheme="majorBidi" w:hAnsiTheme="majorBidi" w:cstheme="majorBidi"/>
          <w:b/>
          <w:bCs/>
          <w:sz w:val="28"/>
          <w:szCs w:val="28"/>
          <w:rtl/>
          <w:lang w:bidi="ar-DZ"/>
        </w:rPr>
        <w:t>و</w:t>
      </w:r>
      <w:r w:rsidR="00264F2C" w:rsidRPr="009F4393">
        <w:rPr>
          <w:rFonts w:asciiTheme="majorBidi" w:hAnsiTheme="majorBidi" w:cstheme="majorBidi"/>
          <w:b/>
          <w:bCs/>
          <w:sz w:val="28"/>
          <w:szCs w:val="28"/>
          <w:rtl/>
          <w:lang w:bidi="ar-DZ"/>
        </w:rPr>
        <w:t xml:space="preserve">إجراءات </w:t>
      </w:r>
      <w:r w:rsidR="009167E1" w:rsidRPr="009F4393">
        <w:rPr>
          <w:rFonts w:asciiTheme="majorBidi" w:hAnsiTheme="majorBidi" w:cstheme="majorBidi"/>
          <w:b/>
          <w:bCs/>
          <w:sz w:val="28"/>
          <w:szCs w:val="28"/>
          <w:rtl/>
          <w:lang w:bidi="ar-DZ"/>
        </w:rPr>
        <w:t xml:space="preserve">الاطلاع على أوراق قضايا </w:t>
      </w:r>
      <w:r w:rsidR="00B8195F">
        <w:rPr>
          <w:rFonts w:asciiTheme="majorBidi" w:hAnsiTheme="majorBidi" w:cstheme="majorBidi"/>
          <w:b/>
          <w:bCs/>
          <w:sz w:val="28"/>
          <w:szCs w:val="28"/>
          <w:rtl/>
          <w:lang w:bidi="ar-DZ"/>
        </w:rPr>
        <w:t>تحقيقية منشورة بمكاتب</w:t>
      </w:r>
      <w:r w:rsidR="00B8195F">
        <w:rPr>
          <w:rFonts w:asciiTheme="majorBidi" w:hAnsiTheme="majorBidi" w:cstheme="majorBidi" w:hint="cs"/>
          <w:b/>
          <w:bCs/>
          <w:sz w:val="28"/>
          <w:szCs w:val="28"/>
          <w:rtl/>
          <w:lang w:bidi="ar-DZ"/>
        </w:rPr>
        <w:t xml:space="preserve"> </w:t>
      </w:r>
      <w:r w:rsidR="00113587" w:rsidRPr="009F4393">
        <w:rPr>
          <w:rFonts w:asciiTheme="majorBidi" w:hAnsiTheme="majorBidi" w:cstheme="majorBidi"/>
          <w:b/>
          <w:bCs/>
          <w:sz w:val="28"/>
          <w:szCs w:val="28"/>
          <w:rtl/>
          <w:lang w:bidi="ar-DZ"/>
        </w:rPr>
        <w:t>تحقيق</w:t>
      </w:r>
      <w:r w:rsidR="00B8195F">
        <w:rPr>
          <w:rFonts w:asciiTheme="majorBidi" w:hAnsiTheme="majorBidi" w:cstheme="majorBidi" w:hint="cs"/>
          <w:b/>
          <w:bCs/>
          <w:sz w:val="28"/>
          <w:szCs w:val="28"/>
          <w:rtl/>
          <w:lang w:bidi="ar-DZ"/>
        </w:rPr>
        <w:t xml:space="preserve"> أخرى</w:t>
      </w:r>
      <w:r w:rsidR="00113587" w:rsidRPr="009F4393">
        <w:rPr>
          <w:rFonts w:asciiTheme="majorBidi" w:hAnsiTheme="majorBidi" w:cstheme="majorBidi"/>
          <w:b/>
          <w:bCs/>
          <w:sz w:val="28"/>
          <w:szCs w:val="28"/>
          <w:rtl/>
          <w:lang w:bidi="ar-DZ"/>
        </w:rPr>
        <w:t xml:space="preserve"> </w:t>
      </w:r>
      <w:r w:rsidR="007012B4" w:rsidRPr="009F4393">
        <w:rPr>
          <w:rFonts w:asciiTheme="majorBidi" w:hAnsiTheme="majorBidi" w:cstheme="majorBidi"/>
          <w:b/>
          <w:bCs/>
          <w:sz w:val="28"/>
          <w:szCs w:val="28"/>
          <w:rtl/>
          <w:lang w:bidi="ar-DZ"/>
        </w:rPr>
        <w:t xml:space="preserve"> </w:t>
      </w:r>
      <w:r w:rsidR="00654BC4">
        <w:rPr>
          <w:rFonts w:asciiTheme="majorBidi" w:hAnsiTheme="majorBidi" w:cstheme="majorBidi" w:hint="cs"/>
          <w:b/>
          <w:bCs/>
          <w:sz w:val="28"/>
          <w:szCs w:val="28"/>
          <w:rtl/>
          <w:lang w:bidi="ar-DZ"/>
        </w:rPr>
        <w:t>أ</w:t>
      </w:r>
      <w:r w:rsidR="00AF7A8E" w:rsidRPr="009F4393">
        <w:rPr>
          <w:rFonts w:asciiTheme="majorBidi" w:hAnsiTheme="majorBidi" w:cstheme="majorBidi"/>
          <w:b/>
          <w:bCs/>
          <w:sz w:val="28"/>
          <w:szCs w:val="28"/>
          <w:rtl/>
          <w:lang w:bidi="ar-DZ"/>
        </w:rPr>
        <w:t>وقضايا</w:t>
      </w:r>
      <w:r w:rsidR="0051741F" w:rsidRPr="009F4393">
        <w:rPr>
          <w:rFonts w:asciiTheme="majorBidi" w:hAnsiTheme="majorBidi" w:cstheme="majorBidi"/>
          <w:b/>
          <w:bCs/>
          <w:sz w:val="28"/>
          <w:szCs w:val="28"/>
          <w:rtl/>
          <w:lang w:bidi="ar-DZ"/>
        </w:rPr>
        <w:t xml:space="preserve"> جنائية </w:t>
      </w:r>
      <w:r w:rsidR="00654BC4">
        <w:rPr>
          <w:rFonts w:asciiTheme="majorBidi" w:hAnsiTheme="majorBidi" w:cstheme="majorBidi" w:hint="cs"/>
          <w:b/>
          <w:bCs/>
          <w:sz w:val="28"/>
          <w:szCs w:val="28"/>
          <w:rtl/>
          <w:lang w:bidi="ar-DZ"/>
        </w:rPr>
        <w:t>أ</w:t>
      </w:r>
      <w:r w:rsidR="00AF7A8E" w:rsidRPr="009F4393">
        <w:rPr>
          <w:rFonts w:asciiTheme="majorBidi" w:hAnsiTheme="majorBidi" w:cstheme="majorBidi"/>
          <w:b/>
          <w:bCs/>
          <w:sz w:val="28"/>
          <w:szCs w:val="28"/>
          <w:rtl/>
          <w:lang w:bidi="ar-DZ"/>
        </w:rPr>
        <w:t>وجناحية</w:t>
      </w:r>
      <w:r w:rsidR="00CB1FC1" w:rsidRPr="009F4393">
        <w:rPr>
          <w:rFonts w:asciiTheme="majorBidi" w:hAnsiTheme="majorBidi" w:cstheme="majorBidi"/>
          <w:b/>
          <w:bCs/>
          <w:sz w:val="28"/>
          <w:szCs w:val="28"/>
          <w:rtl/>
          <w:lang w:bidi="ar-DZ"/>
        </w:rPr>
        <w:t xml:space="preserve"> منشورة لدى </w:t>
      </w:r>
      <w:r w:rsidR="00D90724" w:rsidRPr="009F4393">
        <w:rPr>
          <w:rFonts w:asciiTheme="majorBidi" w:hAnsiTheme="majorBidi" w:cstheme="majorBidi"/>
          <w:b/>
          <w:bCs/>
          <w:sz w:val="28"/>
          <w:szCs w:val="28"/>
          <w:rtl/>
          <w:lang w:bidi="ar-DZ"/>
        </w:rPr>
        <w:t>جهات قضائية أخرى</w:t>
      </w:r>
      <w:r w:rsidR="00C02132" w:rsidRPr="009F4393">
        <w:rPr>
          <w:rFonts w:asciiTheme="majorBidi" w:hAnsiTheme="majorBidi" w:cstheme="majorBidi"/>
          <w:b/>
          <w:bCs/>
          <w:sz w:val="28"/>
          <w:szCs w:val="28"/>
          <w:rtl/>
          <w:lang w:bidi="ar-DZ"/>
        </w:rPr>
        <w:t>.</w:t>
      </w:r>
    </w:p>
    <w:p w14:paraId="635D20A9" w14:textId="1D647976" w:rsidR="00F912DE" w:rsidRPr="009F4393" w:rsidRDefault="00025297"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باعتبار ان قاضي التحقيق </w:t>
      </w:r>
      <w:r w:rsidR="00790BB5" w:rsidRPr="009F4393">
        <w:rPr>
          <w:rFonts w:asciiTheme="majorBidi" w:hAnsiTheme="majorBidi" w:cstheme="majorBidi"/>
          <w:b/>
          <w:bCs/>
          <w:sz w:val="28"/>
          <w:szCs w:val="28"/>
          <w:rtl/>
          <w:lang w:bidi="ar-DZ"/>
        </w:rPr>
        <w:t xml:space="preserve">ملزم بالبحث في الملف المتعهد به </w:t>
      </w:r>
      <w:r w:rsidR="00CE1D9B" w:rsidRPr="009F4393">
        <w:rPr>
          <w:rFonts w:asciiTheme="majorBidi" w:hAnsiTheme="majorBidi" w:cstheme="majorBidi"/>
          <w:b/>
          <w:bCs/>
          <w:sz w:val="28"/>
          <w:szCs w:val="28"/>
          <w:rtl/>
          <w:lang w:bidi="ar-DZ"/>
        </w:rPr>
        <w:t xml:space="preserve">فقط وهو غير ملزم بالاطلاع </w:t>
      </w:r>
      <w:r w:rsidR="00C01EE3" w:rsidRPr="009F4393">
        <w:rPr>
          <w:rFonts w:asciiTheme="majorBidi" w:hAnsiTheme="majorBidi" w:cstheme="majorBidi"/>
          <w:b/>
          <w:bCs/>
          <w:sz w:val="28"/>
          <w:szCs w:val="28"/>
          <w:rtl/>
          <w:lang w:bidi="ar-DZ"/>
        </w:rPr>
        <w:t xml:space="preserve">على الملفات الغير متعهد </w:t>
      </w:r>
      <w:r w:rsidR="004E711A">
        <w:rPr>
          <w:rFonts w:asciiTheme="majorBidi" w:hAnsiTheme="majorBidi" w:cstheme="majorBidi"/>
          <w:b/>
          <w:bCs/>
          <w:sz w:val="28"/>
          <w:szCs w:val="28"/>
          <w:rtl/>
          <w:lang w:bidi="ar-DZ"/>
        </w:rPr>
        <w:t xml:space="preserve">بها فقد </w:t>
      </w:r>
      <w:r w:rsidR="009A6512" w:rsidRPr="009F4393">
        <w:rPr>
          <w:rFonts w:asciiTheme="majorBidi" w:hAnsiTheme="majorBidi" w:cstheme="majorBidi"/>
          <w:b/>
          <w:bCs/>
          <w:sz w:val="28"/>
          <w:szCs w:val="28"/>
          <w:rtl/>
          <w:lang w:bidi="ar-DZ"/>
        </w:rPr>
        <w:t xml:space="preserve"> يحصل ان </w:t>
      </w:r>
      <w:r w:rsidR="00B96123" w:rsidRPr="009F4393">
        <w:rPr>
          <w:rFonts w:asciiTheme="majorBidi" w:hAnsiTheme="majorBidi" w:cstheme="majorBidi"/>
          <w:b/>
          <w:bCs/>
          <w:sz w:val="28"/>
          <w:szCs w:val="28"/>
          <w:rtl/>
          <w:lang w:bidi="ar-DZ"/>
        </w:rPr>
        <w:t xml:space="preserve">يتوفر بقضية أخرى معطى على </w:t>
      </w:r>
      <w:r w:rsidR="00011124" w:rsidRPr="009F4393">
        <w:rPr>
          <w:rFonts w:asciiTheme="majorBidi" w:hAnsiTheme="majorBidi" w:cstheme="majorBidi"/>
          <w:b/>
          <w:bCs/>
          <w:sz w:val="28"/>
          <w:szCs w:val="28"/>
          <w:rtl/>
          <w:lang w:bidi="ar-DZ"/>
        </w:rPr>
        <w:t>صلة بملف القضية المتعهد بها</w:t>
      </w:r>
      <w:r w:rsidR="00C02132" w:rsidRPr="009F4393">
        <w:rPr>
          <w:rFonts w:asciiTheme="majorBidi" w:hAnsiTheme="majorBidi" w:cstheme="majorBidi"/>
          <w:b/>
          <w:bCs/>
          <w:sz w:val="28"/>
          <w:szCs w:val="28"/>
          <w:rtl/>
          <w:lang w:bidi="ar-DZ"/>
        </w:rPr>
        <w:t>.</w:t>
      </w:r>
      <w:r w:rsidR="00011124" w:rsidRPr="009F4393">
        <w:rPr>
          <w:rFonts w:asciiTheme="majorBidi" w:hAnsiTheme="majorBidi" w:cstheme="majorBidi"/>
          <w:b/>
          <w:bCs/>
          <w:sz w:val="28"/>
          <w:szCs w:val="28"/>
          <w:rtl/>
          <w:lang w:bidi="ar-DZ"/>
        </w:rPr>
        <w:t xml:space="preserve"> </w:t>
      </w:r>
      <w:r w:rsidR="00B8195F">
        <w:rPr>
          <w:rFonts w:asciiTheme="majorBidi" w:hAnsiTheme="majorBidi" w:cstheme="majorBidi" w:hint="cs"/>
          <w:b/>
          <w:bCs/>
          <w:sz w:val="28"/>
          <w:szCs w:val="28"/>
          <w:rtl/>
          <w:lang w:bidi="ar-DZ"/>
        </w:rPr>
        <w:t xml:space="preserve">مثلما اشرنا وبينا ذلك </w:t>
      </w:r>
      <w:r w:rsidR="00B92C9D">
        <w:rPr>
          <w:rFonts w:asciiTheme="majorBidi" w:hAnsiTheme="majorBidi" w:cstheme="majorBidi" w:hint="cs"/>
          <w:b/>
          <w:bCs/>
          <w:sz w:val="28"/>
          <w:szCs w:val="28"/>
          <w:rtl/>
          <w:lang w:bidi="ar-DZ"/>
        </w:rPr>
        <w:t>بخصوص حاسوب احمد الرويسي المشار اليه بنفس القضية المنشورة بمكتب التحقيق عدد3 25963/3 .</w:t>
      </w:r>
    </w:p>
    <w:p w14:paraId="1296324B" w14:textId="5EE16032" w:rsidR="00C75F33" w:rsidRPr="009F4393" w:rsidRDefault="00F912DE"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لكن كيف لقاضي التحقيق ان يعلم ب</w:t>
      </w:r>
      <w:r w:rsidR="00C75F33" w:rsidRPr="009F4393">
        <w:rPr>
          <w:rFonts w:asciiTheme="majorBidi" w:hAnsiTheme="majorBidi" w:cstheme="majorBidi"/>
          <w:b/>
          <w:bCs/>
          <w:sz w:val="28"/>
          <w:szCs w:val="28"/>
          <w:rtl/>
          <w:lang w:bidi="ar-DZ"/>
        </w:rPr>
        <w:t xml:space="preserve">ذلك </w:t>
      </w:r>
      <w:r w:rsidR="00C02132" w:rsidRPr="009F4393">
        <w:rPr>
          <w:rFonts w:asciiTheme="majorBidi" w:hAnsiTheme="majorBidi" w:cstheme="majorBidi"/>
          <w:b/>
          <w:bCs/>
          <w:sz w:val="28"/>
          <w:szCs w:val="28"/>
          <w:rtl/>
          <w:lang w:bidi="ar-DZ"/>
        </w:rPr>
        <w:t>؟</w:t>
      </w:r>
    </w:p>
    <w:p w14:paraId="42A6FBE2" w14:textId="68989CFE" w:rsidR="00C55529" w:rsidRPr="009F4393" w:rsidRDefault="005F5BDE"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00C75F33" w:rsidRPr="009F4393">
        <w:rPr>
          <w:rFonts w:asciiTheme="majorBidi" w:hAnsiTheme="majorBidi" w:cstheme="majorBidi"/>
          <w:b/>
          <w:bCs/>
          <w:sz w:val="28"/>
          <w:szCs w:val="28"/>
          <w:rtl/>
          <w:lang w:bidi="ar-DZ"/>
        </w:rPr>
        <w:t xml:space="preserve">لا بد من </w:t>
      </w:r>
      <w:r w:rsidR="000945E5" w:rsidRPr="009F4393">
        <w:rPr>
          <w:rFonts w:asciiTheme="majorBidi" w:hAnsiTheme="majorBidi" w:cstheme="majorBidi"/>
          <w:b/>
          <w:bCs/>
          <w:sz w:val="28"/>
          <w:szCs w:val="28"/>
          <w:rtl/>
          <w:lang w:bidi="ar-DZ"/>
        </w:rPr>
        <w:t>الإشارة ان هذ</w:t>
      </w:r>
      <w:r w:rsidR="00BB697D" w:rsidRPr="009F4393">
        <w:rPr>
          <w:rFonts w:asciiTheme="majorBidi" w:hAnsiTheme="majorBidi" w:cstheme="majorBidi"/>
          <w:b/>
          <w:bCs/>
          <w:sz w:val="28"/>
          <w:szCs w:val="28"/>
          <w:rtl/>
          <w:lang w:bidi="ar-DZ"/>
        </w:rPr>
        <w:t>ا</w:t>
      </w:r>
      <w:r w:rsidR="000945E5" w:rsidRPr="009F4393">
        <w:rPr>
          <w:rFonts w:asciiTheme="majorBidi" w:hAnsiTheme="majorBidi" w:cstheme="majorBidi"/>
          <w:b/>
          <w:bCs/>
          <w:sz w:val="28"/>
          <w:szCs w:val="28"/>
          <w:rtl/>
          <w:lang w:bidi="ar-DZ"/>
        </w:rPr>
        <w:t xml:space="preserve"> الاعلام </w:t>
      </w:r>
      <w:r w:rsidR="00BB697D" w:rsidRPr="009F4393">
        <w:rPr>
          <w:rFonts w:asciiTheme="majorBidi" w:hAnsiTheme="majorBidi" w:cstheme="majorBidi"/>
          <w:b/>
          <w:bCs/>
          <w:sz w:val="28"/>
          <w:szCs w:val="28"/>
          <w:rtl/>
          <w:lang w:bidi="ar-DZ"/>
        </w:rPr>
        <w:t>يمكن ان يصدر</w:t>
      </w:r>
      <w:r w:rsidR="00F15439" w:rsidRPr="009F4393">
        <w:rPr>
          <w:rFonts w:asciiTheme="majorBidi" w:hAnsiTheme="majorBidi" w:cstheme="majorBidi"/>
          <w:b/>
          <w:bCs/>
          <w:sz w:val="28"/>
          <w:szCs w:val="28"/>
          <w:rtl/>
          <w:lang w:bidi="ar-DZ"/>
        </w:rPr>
        <w:t xml:space="preserve"> في شكل طلب يقدمه </w:t>
      </w:r>
      <w:r w:rsidR="00433CF9" w:rsidRPr="009F4393">
        <w:rPr>
          <w:rFonts w:asciiTheme="majorBidi" w:hAnsiTheme="majorBidi" w:cstheme="majorBidi"/>
          <w:b/>
          <w:bCs/>
          <w:sz w:val="28"/>
          <w:szCs w:val="28"/>
          <w:rtl/>
          <w:lang w:bidi="ar-DZ"/>
        </w:rPr>
        <w:t>الطرف الذي يرى فائدة في ذلك</w:t>
      </w:r>
      <w:r w:rsidR="00C067BB" w:rsidRPr="009F4393">
        <w:rPr>
          <w:rFonts w:asciiTheme="majorBidi" w:hAnsiTheme="majorBidi" w:cstheme="majorBidi"/>
          <w:b/>
          <w:bCs/>
          <w:sz w:val="28"/>
          <w:szCs w:val="28"/>
          <w:rtl/>
          <w:lang w:bidi="ar-DZ"/>
        </w:rPr>
        <w:t xml:space="preserve"> </w:t>
      </w:r>
      <w:r w:rsidR="00E31A6A">
        <w:rPr>
          <w:rFonts w:asciiTheme="majorBidi" w:hAnsiTheme="majorBidi" w:cstheme="majorBidi" w:hint="cs"/>
          <w:b/>
          <w:bCs/>
          <w:sz w:val="28"/>
          <w:szCs w:val="28"/>
          <w:rtl/>
          <w:lang w:bidi="ar-DZ"/>
        </w:rPr>
        <w:t xml:space="preserve">او يبلغ الى علمه هذا المعطى </w:t>
      </w:r>
      <w:r w:rsidR="00C067BB" w:rsidRPr="009F4393">
        <w:rPr>
          <w:rFonts w:asciiTheme="majorBidi" w:hAnsiTheme="majorBidi" w:cstheme="majorBidi"/>
          <w:b/>
          <w:bCs/>
          <w:sz w:val="28"/>
          <w:szCs w:val="28"/>
          <w:rtl/>
          <w:lang w:bidi="ar-DZ"/>
        </w:rPr>
        <w:t xml:space="preserve">مثل النيابة العمومية او </w:t>
      </w:r>
      <w:r w:rsidR="00FF5517" w:rsidRPr="009F4393">
        <w:rPr>
          <w:rFonts w:asciiTheme="majorBidi" w:hAnsiTheme="majorBidi" w:cstheme="majorBidi"/>
          <w:b/>
          <w:bCs/>
          <w:sz w:val="28"/>
          <w:szCs w:val="28"/>
          <w:rtl/>
          <w:lang w:bidi="ar-DZ"/>
        </w:rPr>
        <w:t xml:space="preserve">ممثلو القائمين بالحق الشخصي </w:t>
      </w:r>
      <w:r w:rsidR="002E5E96" w:rsidRPr="009F4393">
        <w:rPr>
          <w:rFonts w:asciiTheme="majorBidi" w:hAnsiTheme="majorBidi" w:cstheme="majorBidi"/>
          <w:b/>
          <w:bCs/>
          <w:sz w:val="28"/>
          <w:szCs w:val="28"/>
          <w:rtl/>
          <w:lang w:bidi="ar-DZ"/>
        </w:rPr>
        <w:t>او نائبو المتهمين.</w:t>
      </w:r>
      <w:r w:rsidR="002E5E96">
        <w:rPr>
          <w:rFonts w:asciiTheme="majorBidi" w:hAnsiTheme="majorBidi" w:cstheme="majorBidi"/>
          <w:b/>
          <w:bCs/>
          <w:sz w:val="28"/>
          <w:szCs w:val="28"/>
          <w:rtl/>
          <w:lang w:bidi="ar-DZ"/>
        </w:rPr>
        <w:t>مثلما حصل بخصوص م</w:t>
      </w:r>
      <w:r w:rsidR="002E5E96">
        <w:rPr>
          <w:rFonts w:asciiTheme="majorBidi" w:hAnsiTheme="majorBidi" w:cstheme="majorBidi" w:hint="cs"/>
          <w:b/>
          <w:bCs/>
          <w:sz w:val="28"/>
          <w:szCs w:val="28"/>
          <w:rtl/>
          <w:lang w:bidi="ar-DZ"/>
        </w:rPr>
        <w:t>وضوع</w:t>
      </w:r>
      <w:r w:rsidR="007166FE" w:rsidRPr="009F4393">
        <w:rPr>
          <w:rFonts w:asciiTheme="majorBidi" w:hAnsiTheme="majorBidi" w:cstheme="majorBidi"/>
          <w:b/>
          <w:bCs/>
          <w:sz w:val="28"/>
          <w:szCs w:val="28"/>
          <w:rtl/>
          <w:lang w:bidi="ar-DZ"/>
        </w:rPr>
        <w:t xml:space="preserve"> حاسوب احم</w:t>
      </w:r>
      <w:r w:rsidR="002E5E96">
        <w:rPr>
          <w:rFonts w:asciiTheme="majorBidi" w:hAnsiTheme="majorBidi" w:cstheme="majorBidi"/>
          <w:b/>
          <w:bCs/>
          <w:sz w:val="28"/>
          <w:szCs w:val="28"/>
          <w:rtl/>
          <w:lang w:bidi="ar-DZ"/>
        </w:rPr>
        <w:t xml:space="preserve">د الرويسي </w:t>
      </w:r>
      <w:r w:rsidR="00E31A6A">
        <w:rPr>
          <w:rFonts w:asciiTheme="majorBidi" w:hAnsiTheme="majorBidi" w:cstheme="majorBidi" w:hint="cs"/>
          <w:b/>
          <w:bCs/>
          <w:sz w:val="28"/>
          <w:szCs w:val="28"/>
          <w:rtl/>
          <w:lang w:bidi="ar-DZ"/>
        </w:rPr>
        <w:t>،اذ تم اعلام قاضي التحقيق 13 بان حاسوب المتهم احمد الرويسي حجز في القضية 25963/3 وباعتبار ان المتهم احمد الرويسي ضالع في اغتيال المرحوم شكري بلعيد فقد وجه طلب كتابي للاطلاع على القضية 25963/3 وترتيب النتائج وهو ما تم فعلا .</w:t>
      </w:r>
    </w:p>
    <w:p w14:paraId="53D6EA68" w14:textId="6968B102" w:rsidR="00A845DF" w:rsidRDefault="00C666F4"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اذ وجه </w:t>
      </w:r>
      <w:r>
        <w:rPr>
          <w:rFonts w:asciiTheme="majorBidi" w:hAnsiTheme="majorBidi" w:cstheme="majorBidi"/>
          <w:b/>
          <w:bCs/>
          <w:sz w:val="28"/>
          <w:szCs w:val="28"/>
          <w:rtl/>
          <w:lang w:bidi="ar-DZ"/>
        </w:rPr>
        <w:t xml:space="preserve"> </w:t>
      </w:r>
      <w:r w:rsidR="00C55529" w:rsidRPr="009F4393">
        <w:rPr>
          <w:rFonts w:asciiTheme="majorBidi" w:hAnsiTheme="majorBidi" w:cstheme="majorBidi"/>
          <w:b/>
          <w:bCs/>
          <w:sz w:val="28"/>
          <w:szCs w:val="28"/>
          <w:rtl/>
          <w:lang w:bidi="ar-DZ"/>
        </w:rPr>
        <w:t>قاضي التحقيق</w:t>
      </w:r>
      <w:r>
        <w:rPr>
          <w:rFonts w:asciiTheme="majorBidi" w:hAnsiTheme="majorBidi" w:cstheme="majorBidi" w:hint="cs"/>
          <w:b/>
          <w:bCs/>
          <w:sz w:val="28"/>
          <w:szCs w:val="28"/>
          <w:rtl/>
          <w:lang w:bidi="ar-DZ"/>
        </w:rPr>
        <w:t xml:space="preserve">13 </w:t>
      </w:r>
      <w:r>
        <w:rPr>
          <w:rFonts w:asciiTheme="majorBidi" w:hAnsiTheme="majorBidi" w:cstheme="majorBidi"/>
          <w:b/>
          <w:bCs/>
          <w:sz w:val="28"/>
          <w:szCs w:val="28"/>
          <w:rtl/>
          <w:lang w:bidi="ar-DZ"/>
        </w:rPr>
        <w:t xml:space="preserve"> </w:t>
      </w:r>
      <w:r w:rsidR="00C55529" w:rsidRPr="009F4393">
        <w:rPr>
          <w:rFonts w:asciiTheme="majorBidi" w:hAnsiTheme="majorBidi" w:cstheme="majorBidi"/>
          <w:b/>
          <w:bCs/>
          <w:sz w:val="28"/>
          <w:szCs w:val="28"/>
          <w:rtl/>
          <w:lang w:bidi="ar-DZ"/>
        </w:rPr>
        <w:t xml:space="preserve"> </w:t>
      </w:r>
      <w:r w:rsidR="00B711FE" w:rsidRPr="009F4393">
        <w:rPr>
          <w:rFonts w:asciiTheme="majorBidi" w:hAnsiTheme="majorBidi" w:cstheme="majorBidi"/>
          <w:b/>
          <w:bCs/>
          <w:sz w:val="28"/>
          <w:szCs w:val="28"/>
          <w:rtl/>
          <w:lang w:bidi="ar-DZ"/>
        </w:rPr>
        <w:t>طلبا كتابيا معللا</w:t>
      </w:r>
      <w:r w:rsidR="00884AFC" w:rsidRPr="009F4393">
        <w:rPr>
          <w:rFonts w:asciiTheme="majorBidi" w:hAnsiTheme="majorBidi" w:cstheme="majorBidi"/>
          <w:b/>
          <w:bCs/>
          <w:sz w:val="28"/>
          <w:szCs w:val="28"/>
          <w:rtl/>
          <w:lang w:bidi="ar-DZ"/>
        </w:rPr>
        <w:t xml:space="preserve"> </w:t>
      </w:r>
      <w:r w:rsidR="00B711FE" w:rsidRPr="009F4393">
        <w:rPr>
          <w:rFonts w:asciiTheme="majorBidi" w:hAnsiTheme="majorBidi" w:cstheme="majorBidi"/>
          <w:b/>
          <w:bCs/>
          <w:sz w:val="28"/>
          <w:szCs w:val="28"/>
          <w:rtl/>
          <w:lang w:bidi="ar-DZ"/>
        </w:rPr>
        <w:t>الى قاضي</w:t>
      </w:r>
      <w:r w:rsidR="00FD522E" w:rsidRPr="009F4393">
        <w:rPr>
          <w:rFonts w:asciiTheme="majorBidi" w:hAnsiTheme="majorBidi" w:cstheme="majorBidi"/>
          <w:b/>
          <w:bCs/>
          <w:sz w:val="28"/>
          <w:szCs w:val="28"/>
          <w:rtl/>
          <w:lang w:bidi="ar-DZ"/>
        </w:rPr>
        <w:t xml:space="preserve"> التحقيق</w:t>
      </w:r>
      <w:r>
        <w:rPr>
          <w:rFonts w:asciiTheme="majorBidi" w:hAnsiTheme="majorBidi" w:cstheme="majorBidi" w:hint="cs"/>
          <w:b/>
          <w:bCs/>
          <w:sz w:val="28"/>
          <w:szCs w:val="28"/>
          <w:rtl/>
          <w:lang w:bidi="ar-DZ"/>
        </w:rPr>
        <w:t xml:space="preserve"> الثالث جلال بوقطيف </w:t>
      </w:r>
      <w:r w:rsidR="00FD522E" w:rsidRPr="009F4393">
        <w:rPr>
          <w:rFonts w:asciiTheme="majorBidi" w:hAnsiTheme="majorBidi" w:cstheme="majorBidi"/>
          <w:b/>
          <w:bCs/>
          <w:sz w:val="28"/>
          <w:szCs w:val="28"/>
          <w:rtl/>
          <w:lang w:bidi="ar-DZ"/>
        </w:rPr>
        <w:t xml:space="preserve"> قصد تمكينه من الغرض </w:t>
      </w:r>
      <w:r w:rsidR="002E5E96">
        <w:rPr>
          <w:rFonts w:asciiTheme="majorBidi" w:hAnsiTheme="majorBidi" w:cstheme="majorBidi" w:hint="cs"/>
          <w:b/>
          <w:bCs/>
          <w:sz w:val="28"/>
          <w:szCs w:val="28"/>
          <w:rtl/>
          <w:lang w:bidi="ar-DZ"/>
        </w:rPr>
        <w:t>المطلوب.</w:t>
      </w:r>
    </w:p>
    <w:p w14:paraId="005AAF16" w14:textId="1B6BA453" w:rsidR="00654BC4" w:rsidRPr="009F4393" w:rsidRDefault="00654BC4"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هاته الإجراءات تم تطبيقها بخصوص الحاسوب التابع للمتهم احمد الرويسي والواقع حجزه في نفس القضية المنشورة لدى مكتب التحقيق الثالث عدد 25963/3 .</w:t>
      </w:r>
    </w:p>
    <w:p w14:paraId="0407C2D1" w14:textId="798B12B8" w:rsidR="009034C9" w:rsidRPr="009F4393" w:rsidRDefault="006764A3"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Pr="006764A3">
        <w:rPr>
          <w:rFonts w:asciiTheme="majorBidi" w:hAnsiTheme="majorBidi" w:cstheme="majorBidi" w:hint="cs"/>
          <w:b/>
          <w:bCs/>
          <w:sz w:val="28"/>
          <w:szCs w:val="28"/>
          <w:u w:val="single"/>
          <w:rtl/>
          <w:lang w:bidi="ar-DZ"/>
        </w:rPr>
        <w:t>ثانيا</w:t>
      </w:r>
      <w:r>
        <w:rPr>
          <w:rFonts w:asciiTheme="majorBidi" w:hAnsiTheme="majorBidi" w:cstheme="majorBidi" w:hint="cs"/>
          <w:b/>
          <w:bCs/>
          <w:sz w:val="28"/>
          <w:szCs w:val="28"/>
          <w:rtl/>
          <w:lang w:bidi="ar-DZ"/>
        </w:rPr>
        <w:t xml:space="preserve"> </w:t>
      </w:r>
      <w:r w:rsidR="00A845DF" w:rsidRPr="009F4393">
        <w:rPr>
          <w:rFonts w:asciiTheme="majorBidi" w:hAnsiTheme="majorBidi" w:cstheme="majorBidi"/>
          <w:b/>
          <w:bCs/>
          <w:sz w:val="28"/>
          <w:szCs w:val="28"/>
          <w:rtl/>
          <w:lang w:bidi="ar-DZ"/>
        </w:rPr>
        <w:t xml:space="preserve">هذه </w:t>
      </w:r>
      <w:r w:rsidR="00DE4F2C" w:rsidRPr="009F4393">
        <w:rPr>
          <w:rFonts w:asciiTheme="majorBidi" w:hAnsiTheme="majorBidi" w:cstheme="majorBidi"/>
          <w:b/>
          <w:bCs/>
          <w:sz w:val="28"/>
          <w:szCs w:val="28"/>
          <w:rtl/>
          <w:lang w:bidi="ar-DZ"/>
        </w:rPr>
        <w:t>الإجراءات مفقودة بخصوص موضوع سما</w:t>
      </w:r>
      <w:r w:rsidR="00141241" w:rsidRPr="009F4393">
        <w:rPr>
          <w:rFonts w:asciiTheme="majorBidi" w:hAnsiTheme="majorBidi" w:cstheme="majorBidi"/>
          <w:b/>
          <w:bCs/>
          <w:sz w:val="28"/>
          <w:szCs w:val="28"/>
          <w:rtl/>
          <w:lang w:bidi="ar-DZ"/>
        </w:rPr>
        <w:t>ع المدعو عامر البلع</w:t>
      </w:r>
      <w:r w:rsidR="004B3BC0" w:rsidRPr="009F4393">
        <w:rPr>
          <w:rFonts w:asciiTheme="majorBidi" w:hAnsiTheme="majorBidi" w:cstheme="majorBidi"/>
          <w:b/>
          <w:bCs/>
          <w:sz w:val="28"/>
          <w:szCs w:val="28"/>
          <w:rtl/>
          <w:lang w:bidi="ar-DZ"/>
        </w:rPr>
        <w:t>زي لعدم اعلام قاضي التحقيق 13 ب</w:t>
      </w:r>
      <w:r w:rsidR="00654BC4">
        <w:rPr>
          <w:rFonts w:asciiTheme="majorBidi" w:hAnsiTheme="majorBidi" w:cstheme="majorBidi" w:hint="cs"/>
          <w:b/>
          <w:bCs/>
          <w:sz w:val="28"/>
          <w:szCs w:val="28"/>
          <w:rtl/>
          <w:lang w:bidi="ar-DZ"/>
        </w:rPr>
        <w:t xml:space="preserve">هذا الموضوع </w:t>
      </w:r>
      <w:r w:rsidR="002E5E96">
        <w:rPr>
          <w:rFonts w:asciiTheme="majorBidi" w:hAnsiTheme="majorBidi" w:cstheme="majorBidi" w:hint="cs"/>
          <w:b/>
          <w:bCs/>
          <w:sz w:val="28"/>
          <w:szCs w:val="28"/>
          <w:rtl/>
          <w:lang w:bidi="ar-DZ"/>
        </w:rPr>
        <w:t xml:space="preserve"> من طرف أي جهة كانت وخاصة محامو القائمين بالحق الشخصي الذين قدموا طلباتهم في شكل تقارير كتابية </w:t>
      </w:r>
      <w:r>
        <w:rPr>
          <w:rFonts w:asciiTheme="majorBidi" w:hAnsiTheme="majorBidi" w:cstheme="majorBidi" w:hint="cs"/>
          <w:b/>
          <w:bCs/>
          <w:sz w:val="28"/>
          <w:szCs w:val="28"/>
          <w:rtl/>
          <w:lang w:bidi="ar-DZ"/>
        </w:rPr>
        <w:t xml:space="preserve">في القضيتين 26427/13 26427/13 مكرر ولم تتضمن تلك </w:t>
      </w:r>
      <w:r>
        <w:rPr>
          <w:rFonts w:asciiTheme="majorBidi" w:hAnsiTheme="majorBidi" w:cstheme="majorBidi" w:hint="cs"/>
          <w:b/>
          <w:bCs/>
          <w:sz w:val="28"/>
          <w:szCs w:val="28"/>
          <w:rtl/>
          <w:lang w:bidi="ar-DZ"/>
        </w:rPr>
        <w:lastRenderedPageBreak/>
        <w:t>الطلبات</w:t>
      </w:r>
      <w:r w:rsidR="002E5E96">
        <w:rPr>
          <w:rFonts w:asciiTheme="majorBidi" w:hAnsiTheme="majorBidi" w:cstheme="majorBidi" w:hint="cs"/>
          <w:b/>
          <w:bCs/>
          <w:sz w:val="28"/>
          <w:szCs w:val="28"/>
          <w:rtl/>
          <w:lang w:bidi="ar-DZ"/>
        </w:rPr>
        <w:t xml:space="preserve"> سماع المدعو البلعزي باعتبارهم</w:t>
      </w:r>
      <w:r w:rsidR="005F5BDE">
        <w:rPr>
          <w:rFonts w:asciiTheme="majorBidi" w:hAnsiTheme="majorBidi" w:cstheme="majorBidi" w:hint="cs"/>
          <w:b/>
          <w:bCs/>
          <w:sz w:val="28"/>
          <w:szCs w:val="28"/>
          <w:rtl/>
          <w:lang w:bidi="ar-DZ"/>
        </w:rPr>
        <w:t xml:space="preserve"> بدورهم</w:t>
      </w:r>
      <w:r>
        <w:rPr>
          <w:rFonts w:asciiTheme="majorBidi" w:hAnsiTheme="majorBidi" w:cstheme="majorBidi" w:hint="cs"/>
          <w:b/>
          <w:bCs/>
          <w:sz w:val="28"/>
          <w:szCs w:val="28"/>
          <w:rtl/>
          <w:lang w:bidi="ar-DZ"/>
        </w:rPr>
        <w:t xml:space="preserve"> لم يكونوا على علم وكذلك  النيابة العمومية فلم تتولى اعلام قاضي التحقيق 13 بذلك .</w:t>
      </w:r>
      <w:r w:rsidR="00D90724" w:rsidRPr="009F4393">
        <w:rPr>
          <w:rFonts w:asciiTheme="majorBidi" w:hAnsiTheme="majorBidi" w:cstheme="majorBidi"/>
          <w:b/>
          <w:bCs/>
          <w:sz w:val="28"/>
          <w:szCs w:val="28"/>
          <w:rtl/>
          <w:lang w:bidi="ar-DZ"/>
        </w:rPr>
        <w:t xml:space="preserve"> </w:t>
      </w:r>
    </w:p>
    <w:p w14:paraId="5C84F577" w14:textId="77777777" w:rsidR="00025F27" w:rsidRPr="009F4393" w:rsidRDefault="00025F27" w:rsidP="00520AC8">
      <w:pPr>
        <w:jc w:val="right"/>
        <w:rPr>
          <w:rFonts w:asciiTheme="majorBidi" w:hAnsiTheme="majorBidi" w:cstheme="majorBidi"/>
          <w:b/>
          <w:bCs/>
          <w:sz w:val="28"/>
          <w:szCs w:val="28"/>
          <w:rtl/>
          <w:lang w:bidi="ar-DZ"/>
        </w:rPr>
      </w:pPr>
    </w:p>
    <w:p w14:paraId="4DE1F5E9" w14:textId="77777777" w:rsidR="00E60906" w:rsidRPr="009F4393" w:rsidRDefault="00E60906" w:rsidP="00520AC8">
      <w:pPr>
        <w:jc w:val="right"/>
        <w:rPr>
          <w:rFonts w:asciiTheme="majorBidi" w:hAnsiTheme="majorBidi" w:cstheme="majorBidi"/>
          <w:b/>
          <w:bCs/>
          <w:sz w:val="28"/>
          <w:szCs w:val="28"/>
          <w:rtl/>
          <w:lang w:bidi="ar-DZ"/>
        </w:rPr>
      </w:pPr>
    </w:p>
    <w:p w14:paraId="53CBBB2C" w14:textId="4CF5C809" w:rsidR="00F80CFE" w:rsidRPr="009F4393" w:rsidRDefault="005E73DE" w:rsidP="00654BC4">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0C65D2" w:rsidRPr="000C65D2">
        <w:rPr>
          <w:rFonts w:asciiTheme="majorBidi" w:hAnsiTheme="majorBidi" w:cstheme="majorBidi" w:hint="cs"/>
          <w:b/>
          <w:bCs/>
          <w:sz w:val="28"/>
          <w:szCs w:val="28"/>
          <w:u w:val="single"/>
          <w:rtl/>
          <w:lang w:bidi="ar-DZ"/>
        </w:rPr>
        <w:t>ثالثا</w:t>
      </w:r>
      <w:r w:rsidR="000C65D2">
        <w:rPr>
          <w:rFonts w:asciiTheme="majorBidi" w:hAnsiTheme="majorBidi" w:cstheme="majorBidi" w:hint="cs"/>
          <w:b/>
          <w:bCs/>
          <w:sz w:val="28"/>
          <w:szCs w:val="28"/>
          <w:rtl/>
          <w:lang w:bidi="ar-DZ"/>
        </w:rPr>
        <w:t xml:space="preserve"> </w:t>
      </w:r>
      <w:r w:rsidR="007F3C04" w:rsidRPr="009F4393">
        <w:rPr>
          <w:rFonts w:asciiTheme="majorBidi" w:hAnsiTheme="majorBidi" w:cstheme="majorBidi"/>
          <w:b/>
          <w:bCs/>
          <w:sz w:val="28"/>
          <w:szCs w:val="28"/>
          <w:rtl/>
          <w:lang w:bidi="ar-DZ"/>
        </w:rPr>
        <w:t xml:space="preserve"> الأبحاث لدى القاضي </w:t>
      </w:r>
      <w:r w:rsidR="00CF77CB" w:rsidRPr="009F4393">
        <w:rPr>
          <w:rFonts w:asciiTheme="majorBidi" w:hAnsiTheme="majorBidi" w:cstheme="majorBidi"/>
          <w:b/>
          <w:bCs/>
          <w:sz w:val="28"/>
          <w:szCs w:val="28"/>
          <w:rtl/>
          <w:lang w:bidi="ar-DZ"/>
        </w:rPr>
        <w:t>جلال بوقطيف</w:t>
      </w:r>
      <w:r w:rsidR="007F3C04" w:rsidRPr="009F4393">
        <w:rPr>
          <w:rFonts w:asciiTheme="majorBidi" w:hAnsiTheme="majorBidi" w:cstheme="majorBidi"/>
          <w:b/>
          <w:bCs/>
          <w:sz w:val="28"/>
          <w:szCs w:val="28"/>
          <w:rtl/>
          <w:lang w:bidi="ar-DZ"/>
        </w:rPr>
        <w:t xml:space="preserve"> تشير الى إخفاء المدعو ع</w:t>
      </w:r>
      <w:r w:rsidR="00BA798B" w:rsidRPr="009F4393">
        <w:rPr>
          <w:rFonts w:asciiTheme="majorBidi" w:hAnsiTheme="majorBidi" w:cstheme="majorBidi"/>
          <w:b/>
          <w:bCs/>
          <w:sz w:val="28"/>
          <w:szCs w:val="28"/>
          <w:rtl/>
          <w:lang w:bidi="ar-DZ"/>
        </w:rPr>
        <w:t>ام</w:t>
      </w:r>
      <w:r w:rsidR="006F5A6C" w:rsidRPr="009F4393">
        <w:rPr>
          <w:rFonts w:asciiTheme="majorBidi" w:hAnsiTheme="majorBidi" w:cstheme="majorBidi"/>
          <w:b/>
          <w:bCs/>
          <w:sz w:val="28"/>
          <w:szCs w:val="28"/>
          <w:rtl/>
          <w:lang w:bidi="ar-DZ"/>
        </w:rPr>
        <w:t>ر البلعزي</w:t>
      </w:r>
      <w:r w:rsidR="007F3C04" w:rsidRPr="009F4393">
        <w:rPr>
          <w:rFonts w:asciiTheme="majorBidi" w:hAnsiTheme="majorBidi" w:cstheme="majorBidi"/>
          <w:b/>
          <w:bCs/>
          <w:sz w:val="28"/>
          <w:szCs w:val="28"/>
          <w:rtl/>
          <w:lang w:bidi="ar-DZ"/>
        </w:rPr>
        <w:t xml:space="preserve"> لمسدسين وليس مسدسا واحدا، الاول المستعمل لاغتيال الشهيد بلعيد والثاني المستعمل لاغتيال الشهيد محمد البراهمي. قضية الشهيد البراهمي</w:t>
      </w:r>
      <w:r w:rsidR="009F30B2">
        <w:rPr>
          <w:rFonts w:asciiTheme="majorBidi" w:hAnsiTheme="majorBidi" w:cstheme="majorBidi"/>
          <w:b/>
          <w:bCs/>
          <w:sz w:val="28"/>
          <w:szCs w:val="28"/>
          <w:rtl/>
          <w:lang w:bidi="ar-DZ"/>
        </w:rPr>
        <w:t xml:space="preserve"> ليست من أنظار البشير العكرمي </w:t>
      </w:r>
      <w:r w:rsidR="009F30B2">
        <w:rPr>
          <w:rFonts w:asciiTheme="majorBidi" w:hAnsiTheme="majorBidi" w:cstheme="majorBidi" w:hint="cs"/>
          <w:b/>
          <w:bCs/>
          <w:sz w:val="28"/>
          <w:szCs w:val="28"/>
          <w:rtl/>
          <w:lang w:bidi="ar-DZ"/>
        </w:rPr>
        <w:t xml:space="preserve">قاضي </w:t>
      </w:r>
      <w:r w:rsidR="007F3C04" w:rsidRPr="009F4393">
        <w:rPr>
          <w:rFonts w:asciiTheme="majorBidi" w:hAnsiTheme="majorBidi" w:cstheme="majorBidi"/>
          <w:b/>
          <w:bCs/>
          <w:sz w:val="28"/>
          <w:szCs w:val="28"/>
          <w:rtl/>
          <w:lang w:bidi="ar-DZ"/>
        </w:rPr>
        <w:t xml:space="preserve"> التحقيق </w:t>
      </w:r>
      <w:r w:rsidR="00F80CFE" w:rsidRPr="009F4393">
        <w:rPr>
          <w:rFonts w:asciiTheme="majorBidi" w:hAnsiTheme="majorBidi" w:cstheme="majorBidi"/>
          <w:b/>
          <w:bCs/>
          <w:sz w:val="28"/>
          <w:szCs w:val="28"/>
          <w:rtl/>
          <w:lang w:bidi="ar-DZ"/>
        </w:rPr>
        <w:t>13،</w:t>
      </w:r>
      <w:r w:rsidR="007F3C04" w:rsidRPr="009F4393">
        <w:rPr>
          <w:rFonts w:asciiTheme="majorBidi" w:hAnsiTheme="majorBidi" w:cstheme="majorBidi"/>
          <w:b/>
          <w:bCs/>
          <w:sz w:val="28"/>
          <w:szCs w:val="28"/>
          <w:rtl/>
          <w:lang w:bidi="ar-DZ"/>
        </w:rPr>
        <w:t xml:space="preserve"> بل من أنظار </w:t>
      </w:r>
      <w:r w:rsidR="00F80CFE" w:rsidRPr="009F4393">
        <w:rPr>
          <w:rFonts w:asciiTheme="majorBidi" w:hAnsiTheme="majorBidi" w:cstheme="majorBidi"/>
          <w:b/>
          <w:bCs/>
          <w:sz w:val="28"/>
          <w:szCs w:val="28"/>
          <w:rtl/>
          <w:lang w:bidi="ar-DZ"/>
        </w:rPr>
        <w:t>القاضي محمد</w:t>
      </w:r>
      <w:r w:rsidR="007F3C04" w:rsidRPr="009F4393">
        <w:rPr>
          <w:rFonts w:asciiTheme="majorBidi" w:hAnsiTheme="majorBidi" w:cstheme="majorBidi"/>
          <w:b/>
          <w:bCs/>
          <w:sz w:val="28"/>
          <w:szCs w:val="28"/>
          <w:rtl/>
          <w:lang w:bidi="ar-DZ"/>
        </w:rPr>
        <w:t xml:space="preserve"> </w:t>
      </w:r>
      <w:r w:rsidR="00F80CFE" w:rsidRPr="009F4393">
        <w:rPr>
          <w:rFonts w:asciiTheme="majorBidi" w:hAnsiTheme="majorBidi" w:cstheme="majorBidi"/>
          <w:b/>
          <w:bCs/>
          <w:sz w:val="28"/>
          <w:szCs w:val="28"/>
          <w:rtl/>
          <w:lang w:bidi="ar-DZ"/>
        </w:rPr>
        <w:t>المالكي التحقيق</w:t>
      </w:r>
      <w:r w:rsidR="00654BC4">
        <w:rPr>
          <w:rFonts w:asciiTheme="majorBidi" w:hAnsiTheme="majorBidi" w:cstheme="majorBidi"/>
          <w:b/>
          <w:bCs/>
          <w:sz w:val="28"/>
          <w:szCs w:val="28"/>
          <w:rtl/>
          <w:lang w:bidi="ar-DZ"/>
        </w:rPr>
        <w:t xml:space="preserve"> </w:t>
      </w:r>
      <w:r w:rsidR="00654BC4">
        <w:rPr>
          <w:rFonts w:asciiTheme="majorBidi" w:hAnsiTheme="majorBidi" w:cstheme="majorBidi" w:hint="cs"/>
          <w:b/>
          <w:bCs/>
          <w:sz w:val="28"/>
          <w:szCs w:val="28"/>
          <w:rtl/>
          <w:lang w:bidi="ar-DZ"/>
        </w:rPr>
        <w:t xml:space="preserve"> 12</w:t>
      </w:r>
    </w:p>
    <w:p w14:paraId="7BD838CC" w14:textId="1087F7F1" w:rsidR="00F80CFE"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w:t>
      </w:r>
      <w:r w:rsidR="00F80CFE" w:rsidRPr="009F4393">
        <w:rPr>
          <w:rFonts w:asciiTheme="majorBidi" w:hAnsiTheme="majorBidi" w:cstheme="majorBidi"/>
          <w:b/>
          <w:bCs/>
          <w:sz w:val="28"/>
          <w:szCs w:val="28"/>
          <w:rtl/>
          <w:lang w:bidi="ar-DZ"/>
        </w:rPr>
        <w:t>-</w:t>
      </w:r>
      <w:r w:rsidRPr="009F4393">
        <w:rPr>
          <w:rFonts w:asciiTheme="majorBidi" w:hAnsiTheme="majorBidi" w:cstheme="majorBidi"/>
          <w:b/>
          <w:bCs/>
          <w:sz w:val="28"/>
          <w:szCs w:val="28"/>
          <w:rtl/>
          <w:lang w:bidi="ar-DZ"/>
        </w:rPr>
        <w:t>فهل اطلع هذا القاضي (التحقيق 12)</w:t>
      </w:r>
      <w:r w:rsidR="009F30B2">
        <w:rPr>
          <w:rFonts w:asciiTheme="majorBidi" w:hAnsiTheme="majorBidi" w:cstheme="majorBidi" w:hint="cs"/>
          <w:b/>
          <w:bCs/>
          <w:sz w:val="28"/>
          <w:szCs w:val="28"/>
          <w:rtl/>
          <w:lang w:bidi="ar-DZ"/>
        </w:rPr>
        <w:t xml:space="preserve"> المتعهد بقضية اغتيال المرحوم البراهمي </w:t>
      </w:r>
      <w:r w:rsidR="009F30B2">
        <w:rPr>
          <w:rFonts w:asciiTheme="majorBidi" w:hAnsiTheme="majorBidi" w:cstheme="majorBidi"/>
          <w:b/>
          <w:bCs/>
          <w:sz w:val="28"/>
          <w:szCs w:val="28"/>
          <w:rtl/>
          <w:lang w:bidi="ar-DZ"/>
        </w:rPr>
        <w:t xml:space="preserve"> على أوراق </w:t>
      </w:r>
      <w:r w:rsidR="009F30B2">
        <w:rPr>
          <w:rFonts w:asciiTheme="majorBidi" w:hAnsiTheme="majorBidi" w:cstheme="majorBidi" w:hint="cs"/>
          <w:b/>
          <w:bCs/>
          <w:sz w:val="28"/>
          <w:szCs w:val="28"/>
          <w:rtl/>
          <w:lang w:bidi="ar-DZ"/>
        </w:rPr>
        <w:t xml:space="preserve">القضية عدد25963/3 </w:t>
      </w:r>
      <w:r w:rsidR="00773E44">
        <w:rPr>
          <w:rFonts w:asciiTheme="majorBidi" w:hAnsiTheme="majorBidi" w:cstheme="majorBidi"/>
          <w:b/>
          <w:bCs/>
          <w:sz w:val="28"/>
          <w:szCs w:val="28"/>
          <w:rtl/>
          <w:lang w:bidi="ar-DZ"/>
        </w:rPr>
        <w:t xml:space="preserve"> </w:t>
      </w:r>
      <w:r w:rsidR="00773E44">
        <w:rPr>
          <w:rFonts w:asciiTheme="majorBidi" w:hAnsiTheme="majorBidi" w:cstheme="majorBidi" w:hint="cs"/>
          <w:b/>
          <w:bCs/>
          <w:sz w:val="28"/>
          <w:szCs w:val="28"/>
          <w:rtl/>
          <w:lang w:bidi="ar-DZ"/>
        </w:rPr>
        <w:t xml:space="preserve">المنشورة لدى </w:t>
      </w:r>
      <w:r w:rsidR="00773E44">
        <w:rPr>
          <w:rFonts w:asciiTheme="majorBidi" w:hAnsiTheme="majorBidi" w:cstheme="majorBidi"/>
          <w:b/>
          <w:bCs/>
          <w:sz w:val="28"/>
          <w:szCs w:val="28"/>
          <w:rtl/>
          <w:lang w:bidi="ar-DZ"/>
        </w:rPr>
        <w:t xml:space="preserve"> </w:t>
      </w:r>
      <w:r w:rsidRPr="009F4393">
        <w:rPr>
          <w:rFonts w:asciiTheme="majorBidi" w:hAnsiTheme="majorBidi" w:cstheme="majorBidi"/>
          <w:b/>
          <w:bCs/>
          <w:sz w:val="28"/>
          <w:szCs w:val="28"/>
          <w:rtl/>
          <w:lang w:bidi="ar-DZ"/>
        </w:rPr>
        <w:t>قاضي</w:t>
      </w:r>
      <w:r w:rsidR="00773E44">
        <w:rPr>
          <w:rFonts w:asciiTheme="majorBidi" w:hAnsiTheme="majorBidi" w:cstheme="majorBidi" w:hint="cs"/>
          <w:b/>
          <w:bCs/>
          <w:sz w:val="28"/>
          <w:szCs w:val="28"/>
          <w:rtl/>
          <w:lang w:bidi="ar-DZ"/>
        </w:rPr>
        <w:t xml:space="preserve"> التحقيق </w:t>
      </w:r>
      <w:r w:rsidRPr="009F4393">
        <w:rPr>
          <w:rFonts w:asciiTheme="majorBidi" w:hAnsiTheme="majorBidi" w:cstheme="majorBidi"/>
          <w:b/>
          <w:bCs/>
          <w:sz w:val="28"/>
          <w:szCs w:val="28"/>
          <w:rtl/>
          <w:lang w:bidi="ar-DZ"/>
        </w:rPr>
        <w:t xml:space="preserve"> </w:t>
      </w:r>
      <w:r w:rsidR="00A17852" w:rsidRPr="009F4393">
        <w:rPr>
          <w:rFonts w:asciiTheme="majorBidi" w:hAnsiTheme="majorBidi" w:cstheme="majorBidi"/>
          <w:b/>
          <w:bCs/>
          <w:sz w:val="28"/>
          <w:szCs w:val="28"/>
          <w:rtl/>
          <w:lang w:bidi="ar-DZ"/>
        </w:rPr>
        <w:t>جلال بوقطيف</w:t>
      </w:r>
      <w:r w:rsidR="00773E44">
        <w:rPr>
          <w:rFonts w:asciiTheme="majorBidi" w:hAnsiTheme="majorBidi" w:cstheme="majorBidi" w:hint="cs"/>
          <w:b/>
          <w:bCs/>
          <w:sz w:val="28"/>
          <w:szCs w:val="28"/>
          <w:rtl/>
          <w:lang w:bidi="ar-DZ"/>
        </w:rPr>
        <w:t xml:space="preserve"> باعتبار ان المدعو عامر البلعزي تولى كذلك القاء المسدسين المستعملين في اغتيال المرحوم البراهمي ؟</w:t>
      </w:r>
      <w:r w:rsidRPr="009F4393">
        <w:rPr>
          <w:rFonts w:asciiTheme="majorBidi" w:hAnsiTheme="majorBidi" w:cstheme="majorBidi"/>
          <w:b/>
          <w:bCs/>
          <w:sz w:val="28"/>
          <w:szCs w:val="28"/>
          <w:rtl/>
          <w:lang w:bidi="ar-DZ"/>
        </w:rPr>
        <w:t xml:space="preserve"> وهل رتب الأثر القانوني عليها؟</w:t>
      </w:r>
    </w:p>
    <w:p w14:paraId="711932C3" w14:textId="77777777" w:rsidR="00F80CFE" w:rsidRPr="009F4393" w:rsidRDefault="00F80CFE"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 xml:space="preserve"> وهل استنطق المدعو ع</w:t>
      </w:r>
      <w:r w:rsidR="00B90D29" w:rsidRPr="009F4393">
        <w:rPr>
          <w:rFonts w:asciiTheme="majorBidi" w:hAnsiTheme="majorBidi" w:cstheme="majorBidi"/>
          <w:b/>
          <w:bCs/>
          <w:sz w:val="28"/>
          <w:szCs w:val="28"/>
          <w:rtl/>
          <w:lang w:bidi="ar-DZ"/>
        </w:rPr>
        <w:t xml:space="preserve">امر </w:t>
      </w:r>
      <w:r w:rsidR="00686A3E" w:rsidRPr="009F4393">
        <w:rPr>
          <w:rFonts w:asciiTheme="majorBidi" w:hAnsiTheme="majorBidi" w:cstheme="majorBidi"/>
          <w:b/>
          <w:bCs/>
          <w:sz w:val="28"/>
          <w:szCs w:val="28"/>
          <w:rtl/>
          <w:lang w:bidi="ar-DZ"/>
        </w:rPr>
        <w:t>البلعزي</w:t>
      </w:r>
      <w:r w:rsidR="007F3C04" w:rsidRPr="009F4393">
        <w:rPr>
          <w:rFonts w:asciiTheme="majorBidi" w:hAnsiTheme="majorBidi" w:cstheme="majorBidi"/>
          <w:b/>
          <w:bCs/>
          <w:sz w:val="28"/>
          <w:szCs w:val="28"/>
          <w:rtl/>
          <w:lang w:bidi="ar-DZ"/>
        </w:rPr>
        <w:t xml:space="preserve"> ووجّه له الاتهام؟ وسعى الى كشف المسدس الذي استعمل لاغتيال الشهيد البراهمي؟ </w:t>
      </w:r>
    </w:p>
    <w:p w14:paraId="5E1F43CD" w14:textId="77777777" w:rsidR="00F80CFE" w:rsidRPr="009F4393" w:rsidRDefault="00F80CFE"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لا اثر لكل ذلك في أعمال التحقيق بالمكتب 12، في تلك الفترة!!! اي ان قاضي التحقيق بالمكتب 12 المكلف بملف الشهيد البراهمي بقي ايضا غير مطّلع على ما احتواه ملف التحقيق لدى زميله بالمكتب الثالث القاضي ج</w:t>
      </w:r>
      <w:r w:rsidR="003A4B43" w:rsidRPr="009F4393">
        <w:rPr>
          <w:rFonts w:asciiTheme="majorBidi" w:hAnsiTheme="majorBidi" w:cstheme="majorBidi"/>
          <w:b/>
          <w:bCs/>
          <w:sz w:val="28"/>
          <w:szCs w:val="28"/>
          <w:rtl/>
          <w:lang w:bidi="ar-DZ"/>
        </w:rPr>
        <w:t>لال بقطيف</w:t>
      </w:r>
      <w:r w:rsidR="007F3C04" w:rsidRPr="009F4393">
        <w:rPr>
          <w:rFonts w:asciiTheme="majorBidi" w:hAnsiTheme="majorBidi" w:cstheme="majorBidi"/>
          <w:b/>
          <w:bCs/>
          <w:sz w:val="28"/>
          <w:szCs w:val="28"/>
          <w:rtl/>
          <w:lang w:bidi="ar-DZ"/>
        </w:rPr>
        <w:t xml:space="preserve"> تماما كما بقي القاضي البشير العكرمي غير مطّلع ايضا على تلك الابحاث؟ </w:t>
      </w:r>
    </w:p>
    <w:p w14:paraId="33AE1177" w14:textId="2B43F9CA" w:rsidR="007F3C04" w:rsidRPr="009F4393" w:rsidRDefault="00F80CFE"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فلماذا اصابع</w:t>
      </w:r>
      <w:r w:rsidR="00774FA7">
        <w:rPr>
          <w:rFonts w:asciiTheme="majorBidi" w:hAnsiTheme="majorBidi" w:cstheme="majorBidi"/>
          <w:b/>
          <w:bCs/>
          <w:sz w:val="28"/>
          <w:szCs w:val="28"/>
          <w:rtl/>
          <w:lang w:bidi="ar-DZ"/>
        </w:rPr>
        <w:t xml:space="preserve"> الاتهام بالتقصير </w:t>
      </w:r>
      <w:r w:rsidR="007F3C04" w:rsidRPr="009F4393">
        <w:rPr>
          <w:rFonts w:asciiTheme="majorBidi" w:hAnsiTheme="majorBidi" w:cstheme="majorBidi"/>
          <w:b/>
          <w:bCs/>
          <w:sz w:val="28"/>
          <w:szCs w:val="28"/>
          <w:rtl/>
          <w:lang w:bidi="ar-DZ"/>
        </w:rPr>
        <w:t xml:space="preserve"> توجّه للعكرمي (تحقيق 13) دون التحقيق 12!؟</w:t>
      </w:r>
    </w:p>
    <w:p w14:paraId="46790674" w14:textId="79EDA92D" w:rsidR="007F3C04" w:rsidRPr="009F4393" w:rsidRDefault="00901C99"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-إذا</w:t>
      </w:r>
      <w:r w:rsidR="007F3C04" w:rsidRPr="009F4393">
        <w:rPr>
          <w:rFonts w:asciiTheme="majorBidi" w:hAnsiTheme="majorBidi" w:cstheme="majorBidi"/>
          <w:b/>
          <w:bCs/>
          <w:sz w:val="28"/>
          <w:szCs w:val="28"/>
          <w:rtl/>
          <w:lang w:bidi="ar-DZ"/>
        </w:rPr>
        <w:t xml:space="preserve"> التقصير نسب فقط الى القاضي البشير العكرمي، وكأن الامر لا يهم سوى قضية الشهيد بلعيد ولا يهمّ قضية الشهيد البراهم</w:t>
      </w:r>
      <w:r w:rsidR="002A28D9" w:rsidRPr="009F4393">
        <w:rPr>
          <w:rFonts w:asciiTheme="majorBidi" w:hAnsiTheme="majorBidi" w:cstheme="majorBidi"/>
          <w:b/>
          <w:bCs/>
          <w:sz w:val="28"/>
          <w:szCs w:val="28"/>
          <w:rtl/>
          <w:lang w:bidi="ar-DZ"/>
        </w:rPr>
        <w:t xml:space="preserve">ي </w:t>
      </w:r>
      <w:r w:rsidR="00F3301E" w:rsidRPr="009F4393">
        <w:rPr>
          <w:rFonts w:asciiTheme="majorBidi" w:hAnsiTheme="majorBidi" w:cstheme="majorBidi"/>
          <w:b/>
          <w:bCs/>
          <w:sz w:val="28"/>
          <w:szCs w:val="28"/>
          <w:rtl/>
          <w:lang w:bidi="ar-DZ"/>
        </w:rPr>
        <w:t>والمتفقد</w:t>
      </w:r>
      <w:r w:rsidR="002A28D9" w:rsidRPr="009F4393">
        <w:rPr>
          <w:rFonts w:asciiTheme="majorBidi" w:hAnsiTheme="majorBidi" w:cstheme="majorBidi"/>
          <w:b/>
          <w:bCs/>
          <w:sz w:val="28"/>
          <w:szCs w:val="28"/>
          <w:rtl/>
          <w:lang w:bidi="ar-DZ"/>
        </w:rPr>
        <w:t xml:space="preserve"> العام </w:t>
      </w:r>
      <w:r w:rsidR="00877FBE" w:rsidRPr="009F4393">
        <w:rPr>
          <w:rFonts w:asciiTheme="majorBidi" w:hAnsiTheme="majorBidi" w:cstheme="majorBidi"/>
          <w:b/>
          <w:bCs/>
          <w:sz w:val="28"/>
          <w:szCs w:val="28"/>
          <w:rtl/>
          <w:lang w:bidi="ar-DZ"/>
        </w:rPr>
        <w:t xml:space="preserve">لم يتولى اطلاقا مسائلة </w:t>
      </w:r>
      <w:r w:rsidR="003D7ED5" w:rsidRPr="009F4393">
        <w:rPr>
          <w:rFonts w:asciiTheme="majorBidi" w:hAnsiTheme="majorBidi" w:cstheme="majorBidi"/>
          <w:b/>
          <w:bCs/>
          <w:sz w:val="28"/>
          <w:szCs w:val="28"/>
          <w:rtl/>
          <w:lang w:bidi="ar-DZ"/>
        </w:rPr>
        <w:t xml:space="preserve">قاضي التحقيق 12 بخصوص </w:t>
      </w:r>
      <w:r w:rsidR="003321E3" w:rsidRPr="009F4393">
        <w:rPr>
          <w:rFonts w:asciiTheme="majorBidi" w:hAnsiTheme="majorBidi" w:cstheme="majorBidi"/>
          <w:b/>
          <w:bCs/>
          <w:sz w:val="28"/>
          <w:szCs w:val="28"/>
          <w:rtl/>
          <w:lang w:bidi="ar-DZ"/>
        </w:rPr>
        <w:t xml:space="preserve">هاته النقطة مطلقا </w:t>
      </w:r>
      <w:r w:rsidR="003B0145" w:rsidRPr="009F4393">
        <w:rPr>
          <w:rFonts w:asciiTheme="majorBidi" w:hAnsiTheme="majorBidi" w:cstheme="majorBidi"/>
          <w:b/>
          <w:bCs/>
          <w:sz w:val="28"/>
          <w:szCs w:val="28"/>
          <w:rtl/>
          <w:lang w:bidi="ar-DZ"/>
        </w:rPr>
        <w:t xml:space="preserve">بل اكثر من ذلك فان قاضي </w:t>
      </w:r>
      <w:r w:rsidR="00A97C12" w:rsidRPr="009F4393">
        <w:rPr>
          <w:rFonts w:asciiTheme="majorBidi" w:hAnsiTheme="majorBidi" w:cstheme="majorBidi"/>
          <w:b/>
          <w:bCs/>
          <w:sz w:val="28"/>
          <w:szCs w:val="28"/>
          <w:rtl/>
          <w:lang w:bidi="ar-DZ"/>
        </w:rPr>
        <w:t>التحقيق</w:t>
      </w:r>
      <w:r w:rsidR="003B0145" w:rsidRPr="009F4393">
        <w:rPr>
          <w:rFonts w:asciiTheme="majorBidi" w:hAnsiTheme="majorBidi" w:cstheme="majorBidi"/>
          <w:b/>
          <w:bCs/>
          <w:sz w:val="28"/>
          <w:szCs w:val="28"/>
          <w:rtl/>
          <w:lang w:bidi="ar-DZ"/>
        </w:rPr>
        <w:t xml:space="preserve"> 12 لم يتولى سماع </w:t>
      </w:r>
      <w:r w:rsidR="008F1F32" w:rsidRPr="009F4393">
        <w:rPr>
          <w:rFonts w:asciiTheme="majorBidi" w:hAnsiTheme="majorBidi" w:cstheme="majorBidi"/>
          <w:b/>
          <w:bCs/>
          <w:sz w:val="28"/>
          <w:szCs w:val="28"/>
          <w:rtl/>
          <w:lang w:bidi="ar-DZ"/>
        </w:rPr>
        <w:t>المدعو</w:t>
      </w:r>
      <w:r w:rsidR="000F35CB" w:rsidRPr="009F4393">
        <w:rPr>
          <w:rFonts w:asciiTheme="majorBidi" w:hAnsiTheme="majorBidi" w:cstheme="majorBidi"/>
          <w:b/>
          <w:bCs/>
          <w:sz w:val="28"/>
          <w:szCs w:val="28"/>
          <w:rtl/>
          <w:lang w:bidi="ar-DZ"/>
        </w:rPr>
        <w:t xml:space="preserve"> </w:t>
      </w:r>
      <w:r w:rsidR="003B0145" w:rsidRPr="009F4393">
        <w:rPr>
          <w:rFonts w:asciiTheme="majorBidi" w:hAnsiTheme="majorBidi" w:cstheme="majorBidi"/>
          <w:b/>
          <w:bCs/>
          <w:sz w:val="28"/>
          <w:szCs w:val="28"/>
          <w:rtl/>
          <w:lang w:bidi="ar-DZ"/>
        </w:rPr>
        <w:t>عامر البلعزي</w:t>
      </w:r>
      <w:r w:rsidR="005627C4" w:rsidRPr="009F4393">
        <w:rPr>
          <w:rFonts w:asciiTheme="majorBidi" w:hAnsiTheme="majorBidi" w:cstheme="majorBidi"/>
          <w:b/>
          <w:bCs/>
          <w:sz w:val="28"/>
          <w:szCs w:val="28"/>
          <w:rtl/>
          <w:lang w:bidi="ar-DZ"/>
        </w:rPr>
        <w:t xml:space="preserve"> </w:t>
      </w:r>
      <w:r w:rsidR="00504D78" w:rsidRPr="009F4393">
        <w:rPr>
          <w:rFonts w:asciiTheme="majorBidi" w:hAnsiTheme="majorBidi" w:cstheme="majorBidi"/>
          <w:b/>
          <w:bCs/>
          <w:sz w:val="28"/>
          <w:szCs w:val="28"/>
          <w:rtl/>
          <w:lang w:bidi="ar-DZ"/>
        </w:rPr>
        <w:t>ال</w:t>
      </w:r>
      <w:r w:rsidR="00F3301E" w:rsidRPr="009F4393">
        <w:rPr>
          <w:rFonts w:asciiTheme="majorBidi" w:hAnsiTheme="majorBidi" w:cstheme="majorBidi"/>
          <w:b/>
          <w:bCs/>
          <w:sz w:val="28"/>
          <w:szCs w:val="28"/>
          <w:rtl/>
          <w:lang w:bidi="ar-DZ"/>
        </w:rPr>
        <w:t>ا</w:t>
      </w:r>
      <w:r w:rsidR="005627C4" w:rsidRPr="009F4393">
        <w:rPr>
          <w:rFonts w:asciiTheme="majorBidi" w:hAnsiTheme="majorBidi" w:cstheme="majorBidi"/>
          <w:b/>
          <w:bCs/>
          <w:sz w:val="28"/>
          <w:szCs w:val="28"/>
          <w:rtl/>
          <w:lang w:bidi="ar-DZ"/>
        </w:rPr>
        <w:t xml:space="preserve"> </w:t>
      </w:r>
      <w:r w:rsidR="00F3301E" w:rsidRPr="009F4393">
        <w:rPr>
          <w:rFonts w:asciiTheme="majorBidi" w:hAnsiTheme="majorBidi" w:cstheme="majorBidi"/>
          <w:b/>
          <w:bCs/>
          <w:sz w:val="28"/>
          <w:szCs w:val="28"/>
          <w:rtl/>
          <w:lang w:bidi="ar-DZ"/>
        </w:rPr>
        <w:t>ب</w:t>
      </w:r>
      <w:r w:rsidR="005627C4" w:rsidRPr="009F4393">
        <w:rPr>
          <w:rFonts w:asciiTheme="majorBidi" w:hAnsiTheme="majorBidi" w:cstheme="majorBidi"/>
          <w:b/>
          <w:bCs/>
          <w:sz w:val="28"/>
          <w:szCs w:val="28"/>
          <w:rtl/>
          <w:lang w:bidi="ar-DZ"/>
        </w:rPr>
        <w:t xml:space="preserve">تاريخ </w:t>
      </w:r>
      <w:r w:rsidR="008F1F32" w:rsidRPr="009F4393">
        <w:rPr>
          <w:rFonts w:asciiTheme="majorBidi" w:hAnsiTheme="majorBidi" w:cstheme="majorBidi"/>
          <w:b/>
          <w:bCs/>
          <w:sz w:val="28"/>
          <w:szCs w:val="28"/>
          <w:rtl/>
          <w:lang w:bidi="ar-DZ"/>
        </w:rPr>
        <w:t xml:space="preserve">2 جانفي 2017 </w:t>
      </w:r>
      <w:r w:rsidR="00391120" w:rsidRPr="009F4393">
        <w:rPr>
          <w:rFonts w:asciiTheme="majorBidi" w:hAnsiTheme="majorBidi" w:cstheme="majorBidi"/>
          <w:b/>
          <w:bCs/>
          <w:sz w:val="28"/>
          <w:szCs w:val="28"/>
          <w:rtl/>
          <w:lang w:bidi="ar-DZ"/>
        </w:rPr>
        <w:t>وتولى سماعه وابقاه بحالة سراح</w:t>
      </w:r>
      <w:r w:rsidR="00C02132" w:rsidRPr="009F4393">
        <w:rPr>
          <w:rFonts w:asciiTheme="majorBidi" w:hAnsiTheme="majorBidi" w:cstheme="majorBidi"/>
          <w:b/>
          <w:bCs/>
          <w:sz w:val="28"/>
          <w:szCs w:val="28"/>
          <w:rtl/>
          <w:lang w:bidi="ar-DZ"/>
        </w:rPr>
        <w:t>.</w:t>
      </w:r>
    </w:p>
    <w:p w14:paraId="3BF822A9" w14:textId="3FB1BDB3" w:rsidR="004F2DD1" w:rsidRPr="009F4393" w:rsidRDefault="00961B1D" w:rsidP="00520AC8">
      <w:pPr>
        <w:pStyle w:val="ListParagraph"/>
        <w:ind w:left="1080"/>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0C65D2" w:rsidRPr="000C65D2">
        <w:rPr>
          <w:rFonts w:asciiTheme="majorBidi" w:hAnsiTheme="majorBidi" w:cstheme="majorBidi" w:hint="cs"/>
          <w:b/>
          <w:bCs/>
          <w:sz w:val="28"/>
          <w:szCs w:val="28"/>
          <w:u w:val="single"/>
          <w:rtl/>
          <w:lang w:bidi="ar-DZ"/>
        </w:rPr>
        <w:t>رابعا</w:t>
      </w:r>
      <w:r w:rsidR="000C65D2">
        <w:rPr>
          <w:rFonts w:asciiTheme="majorBidi" w:hAnsiTheme="majorBidi" w:cstheme="majorBidi" w:hint="cs"/>
          <w:b/>
          <w:bCs/>
          <w:sz w:val="28"/>
          <w:szCs w:val="28"/>
          <w:rtl/>
          <w:lang w:bidi="ar-DZ"/>
        </w:rPr>
        <w:t xml:space="preserve"> </w:t>
      </w:r>
      <w:r w:rsidRPr="009F4393">
        <w:rPr>
          <w:rFonts w:asciiTheme="majorBidi" w:hAnsiTheme="majorBidi" w:cstheme="majorBidi"/>
          <w:b/>
          <w:bCs/>
          <w:sz w:val="28"/>
          <w:szCs w:val="28"/>
          <w:rtl/>
          <w:lang w:bidi="ar-DZ"/>
        </w:rPr>
        <w:t xml:space="preserve">كيف يمكن </w:t>
      </w:r>
      <w:r w:rsidR="00A8047E" w:rsidRPr="009F4393">
        <w:rPr>
          <w:rFonts w:asciiTheme="majorBidi" w:hAnsiTheme="majorBidi" w:cstheme="majorBidi"/>
          <w:b/>
          <w:bCs/>
          <w:sz w:val="28"/>
          <w:szCs w:val="28"/>
          <w:rtl/>
          <w:lang w:bidi="ar-DZ"/>
        </w:rPr>
        <w:t>اذن التفطن الى هذا المعطى الموجود في ق</w:t>
      </w:r>
      <w:r w:rsidR="002443CE" w:rsidRPr="009F4393">
        <w:rPr>
          <w:rFonts w:asciiTheme="majorBidi" w:hAnsiTheme="majorBidi" w:cstheme="majorBidi"/>
          <w:b/>
          <w:bCs/>
          <w:sz w:val="28"/>
          <w:szCs w:val="28"/>
          <w:rtl/>
          <w:lang w:bidi="ar-DZ"/>
        </w:rPr>
        <w:t>ضية أخرى</w:t>
      </w:r>
      <w:r w:rsidR="00A97C12" w:rsidRPr="009F4393">
        <w:rPr>
          <w:rFonts w:asciiTheme="majorBidi" w:hAnsiTheme="majorBidi" w:cstheme="majorBidi"/>
          <w:b/>
          <w:bCs/>
          <w:sz w:val="28"/>
          <w:szCs w:val="28"/>
          <w:rtl/>
          <w:lang w:bidi="ar-DZ"/>
        </w:rPr>
        <w:t xml:space="preserve"> وهي القضية عدد25963/3 ال</w:t>
      </w:r>
      <w:r w:rsidR="00085A91" w:rsidRPr="009F4393">
        <w:rPr>
          <w:rFonts w:asciiTheme="majorBidi" w:hAnsiTheme="majorBidi" w:cstheme="majorBidi"/>
          <w:b/>
          <w:bCs/>
          <w:sz w:val="28"/>
          <w:szCs w:val="28"/>
          <w:rtl/>
          <w:lang w:bidi="ar-DZ"/>
        </w:rPr>
        <w:t xml:space="preserve">منشورة بالمكتب الثالث والحال </w:t>
      </w:r>
      <w:r w:rsidR="004B1FB7" w:rsidRPr="009F4393">
        <w:rPr>
          <w:rFonts w:asciiTheme="majorBidi" w:hAnsiTheme="majorBidi" w:cstheme="majorBidi"/>
          <w:b/>
          <w:bCs/>
          <w:sz w:val="28"/>
          <w:szCs w:val="28"/>
          <w:rtl/>
          <w:lang w:bidi="ar-DZ"/>
        </w:rPr>
        <w:t>انه لم يبلغه</w:t>
      </w:r>
      <w:r w:rsidR="004F315B" w:rsidRPr="009F4393">
        <w:rPr>
          <w:rFonts w:asciiTheme="majorBidi" w:hAnsiTheme="majorBidi" w:cstheme="majorBidi"/>
          <w:b/>
          <w:bCs/>
          <w:sz w:val="28"/>
          <w:szCs w:val="28"/>
          <w:rtl/>
          <w:lang w:bidi="ar-DZ"/>
        </w:rPr>
        <w:t xml:space="preserve"> </w:t>
      </w:r>
      <w:r w:rsidR="00762AC5" w:rsidRPr="009F4393">
        <w:rPr>
          <w:rFonts w:asciiTheme="majorBidi" w:hAnsiTheme="majorBidi" w:cstheme="majorBidi"/>
          <w:b/>
          <w:bCs/>
          <w:sz w:val="28"/>
          <w:szCs w:val="28"/>
          <w:rtl/>
          <w:lang w:bidi="ar-DZ"/>
        </w:rPr>
        <w:t>أي علم بذلك</w:t>
      </w:r>
      <w:r w:rsidR="004B1FB7" w:rsidRPr="009F4393">
        <w:rPr>
          <w:rFonts w:asciiTheme="majorBidi" w:hAnsiTheme="majorBidi" w:cstheme="majorBidi"/>
          <w:b/>
          <w:bCs/>
          <w:sz w:val="28"/>
          <w:szCs w:val="28"/>
          <w:rtl/>
          <w:lang w:bidi="ar-DZ"/>
        </w:rPr>
        <w:t xml:space="preserve"> </w:t>
      </w:r>
      <w:r w:rsidR="00C02132" w:rsidRPr="009F4393">
        <w:rPr>
          <w:rFonts w:asciiTheme="majorBidi" w:hAnsiTheme="majorBidi" w:cstheme="majorBidi"/>
          <w:b/>
          <w:bCs/>
          <w:sz w:val="28"/>
          <w:szCs w:val="28"/>
          <w:rtl/>
          <w:lang w:bidi="ar-DZ"/>
        </w:rPr>
        <w:t>؟</w:t>
      </w:r>
    </w:p>
    <w:p w14:paraId="1D0FB514" w14:textId="2992B685" w:rsidR="007F3C04" w:rsidRPr="009F4393" w:rsidRDefault="00A6290B" w:rsidP="00520AC8">
      <w:pPr>
        <w:pStyle w:val="ListParagraph"/>
        <w:ind w:left="1080"/>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4F2DD1" w:rsidRPr="009F4393">
        <w:rPr>
          <w:rFonts w:asciiTheme="majorBidi" w:hAnsiTheme="majorBidi" w:cstheme="majorBidi"/>
          <w:b/>
          <w:bCs/>
          <w:sz w:val="28"/>
          <w:szCs w:val="28"/>
          <w:rtl/>
          <w:lang w:bidi="ar-DZ"/>
        </w:rPr>
        <w:t xml:space="preserve">قاضي التحقيق </w:t>
      </w:r>
      <w:r w:rsidR="00981BEB" w:rsidRPr="009F4393">
        <w:rPr>
          <w:rFonts w:asciiTheme="majorBidi" w:hAnsiTheme="majorBidi" w:cstheme="majorBidi"/>
          <w:b/>
          <w:bCs/>
          <w:sz w:val="28"/>
          <w:szCs w:val="28"/>
          <w:rtl/>
          <w:lang w:bidi="ar-DZ"/>
        </w:rPr>
        <w:t>بالمكتب عدد 3 وال</w:t>
      </w:r>
      <w:r w:rsidR="007A6273" w:rsidRPr="009F4393">
        <w:rPr>
          <w:rFonts w:asciiTheme="majorBidi" w:hAnsiTheme="majorBidi" w:cstheme="majorBidi"/>
          <w:b/>
          <w:bCs/>
          <w:sz w:val="28"/>
          <w:szCs w:val="28"/>
          <w:rtl/>
          <w:lang w:bidi="ar-DZ"/>
        </w:rPr>
        <w:t>م</w:t>
      </w:r>
      <w:r w:rsidR="00981BEB" w:rsidRPr="009F4393">
        <w:rPr>
          <w:rFonts w:asciiTheme="majorBidi" w:hAnsiTheme="majorBidi" w:cstheme="majorBidi"/>
          <w:b/>
          <w:bCs/>
          <w:sz w:val="28"/>
          <w:szCs w:val="28"/>
          <w:rtl/>
          <w:lang w:bidi="ar-DZ"/>
        </w:rPr>
        <w:t>تعهد</w:t>
      </w:r>
      <w:r w:rsidR="007A6273" w:rsidRPr="009F4393">
        <w:rPr>
          <w:rFonts w:asciiTheme="majorBidi" w:hAnsiTheme="majorBidi" w:cstheme="majorBidi"/>
          <w:b/>
          <w:bCs/>
          <w:sz w:val="28"/>
          <w:szCs w:val="28"/>
          <w:rtl/>
          <w:lang w:bidi="ar-DZ"/>
        </w:rPr>
        <w:t xml:space="preserve"> بالقضية </w:t>
      </w:r>
      <w:r w:rsidR="006E7D6F" w:rsidRPr="009F4393">
        <w:rPr>
          <w:rFonts w:asciiTheme="majorBidi" w:hAnsiTheme="majorBidi" w:cstheme="majorBidi"/>
          <w:b/>
          <w:bCs/>
          <w:sz w:val="28"/>
          <w:szCs w:val="28"/>
          <w:rtl/>
          <w:lang w:bidi="ar-DZ"/>
        </w:rPr>
        <w:t xml:space="preserve">عدد25963/3 السيد </w:t>
      </w:r>
      <w:r w:rsidR="00A80A22" w:rsidRPr="009F4393">
        <w:rPr>
          <w:rFonts w:asciiTheme="majorBidi" w:hAnsiTheme="majorBidi" w:cstheme="majorBidi"/>
          <w:b/>
          <w:bCs/>
          <w:sz w:val="28"/>
          <w:szCs w:val="28"/>
          <w:rtl/>
          <w:lang w:bidi="ar-DZ"/>
        </w:rPr>
        <w:t xml:space="preserve">جلال بوقطيف </w:t>
      </w:r>
      <w:r w:rsidR="00664D9C" w:rsidRPr="009F4393">
        <w:rPr>
          <w:rFonts w:asciiTheme="majorBidi" w:hAnsiTheme="majorBidi" w:cstheme="majorBidi"/>
          <w:b/>
          <w:bCs/>
          <w:sz w:val="28"/>
          <w:szCs w:val="28"/>
          <w:rtl/>
          <w:lang w:bidi="ar-DZ"/>
        </w:rPr>
        <w:t>تم سماعه من طرف المتفقد الع</w:t>
      </w:r>
      <w:r w:rsidR="00EC2E95" w:rsidRPr="009F4393">
        <w:rPr>
          <w:rFonts w:asciiTheme="majorBidi" w:hAnsiTheme="majorBidi" w:cstheme="majorBidi"/>
          <w:b/>
          <w:bCs/>
          <w:sz w:val="28"/>
          <w:szCs w:val="28"/>
          <w:rtl/>
          <w:lang w:bidi="ar-DZ"/>
        </w:rPr>
        <w:t xml:space="preserve">ام </w:t>
      </w:r>
      <w:r w:rsidR="000C0C32" w:rsidRPr="009F4393">
        <w:rPr>
          <w:rFonts w:asciiTheme="majorBidi" w:hAnsiTheme="majorBidi" w:cstheme="majorBidi"/>
          <w:b/>
          <w:bCs/>
          <w:sz w:val="28"/>
          <w:szCs w:val="28"/>
          <w:rtl/>
          <w:lang w:bidi="ar-DZ"/>
        </w:rPr>
        <w:t xml:space="preserve">واكد انه تولى </w:t>
      </w:r>
      <w:r w:rsidR="008416E9" w:rsidRPr="009F4393">
        <w:rPr>
          <w:rFonts w:asciiTheme="majorBidi" w:hAnsiTheme="majorBidi" w:cstheme="majorBidi"/>
          <w:b/>
          <w:bCs/>
          <w:sz w:val="28"/>
          <w:szCs w:val="28"/>
          <w:rtl/>
          <w:lang w:bidi="ar-DZ"/>
        </w:rPr>
        <w:t>اعلام قاضي التحقي</w:t>
      </w:r>
      <w:r w:rsidR="008B0CEB" w:rsidRPr="009F4393">
        <w:rPr>
          <w:rFonts w:asciiTheme="majorBidi" w:hAnsiTheme="majorBidi" w:cstheme="majorBidi"/>
          <w:b/>
          <w:bCs/>
          <w:sz w:val="28"/>
          <w:szCs w:val="28"/>
          <w:rtl/>
          <w:lang w:bidi="ar-DZ"/>
        </w:rPr>
        <w:t xml:space="preserve">ق </w:t>
      </w:r>
      <w:r w:rsidR="008416E9" w:rsidRPr="009F4393">
        <w:rPr>
          <w:rFonts w:asciiTheme="majorBidi" w:hAnsiTheme="majorBidi" w:cstheme="majorBidi"/>
          <w:b/>
          <w:bCs/>
          <w:sz w:val="28"/>
          <w:szCs w:val="28"/>
          <w:rtl/>
          <w:lang w:bidi="ar-DZ"/>
        </w:rPr>
        <w:t xml:space="preserve">بالمكتب </w:t>
      </w:r>
      <w:r w:rsidR="008B0CEB" w:rsidRPr="009F4393">
        <w:rPr>
          <w:rFonts w:asciiTheme="majorBidi" w:hAnsiTheme="majorBidi" w:cstheme="majorBidi"/>
          <w:b/>
          <w:bCs/>
          <w:sz w:val="28"/>
          <w:szCs w:val="28"/>
          <w:rtl/>
          <w:lang w:bidi="ar-DZ"/>
        </w:rPr>
        <w:t>عدد 13</w:t>
      </w:r>
      <w:r w:rsidR="007F3C04" w:rsidRPr="009F4393">
        <w:rPr>
          <w:rFonts w:asciiTheme="majorBidi" w:hAnsiTheme="majorBidi" w:cstheme="majorBidi"/>
          <w:b/>
          <w:bCs/>
          <w:sz w:val="28"/>
          <w:szCs w:val="28"/>
          <w:rtl/>
          <w:lang w:bidi="ar-DZ"/>
        </w:rPr>
        <w:t xml:space="preserve"> مشافهة. هكذا حرفيا كما ورد في تقرير التفقدي</w:t>
      </w:r>
      <w:r w:rsidR="006C0367" w:rsidRPr="009F4393">
        <w:rPr>
          <w:rFonts w:asciiTheme="majorBidi" w:hAnsiTheme="majorBidi" w:cstheme="majorBidi"/>
          <w:b/>
          <w:bCs/>
          <w:sz w:val="28"/>
          <w:szCs w:val="28"/>
          <w:rtl/>
          <w:lang w:bidi="ar-DZ"/>
        </w:rPr>
        <w:t>ة</w:t>
      </w:r>
      <w:r w:rsidR="00C02132" w:rsidRPr="009F4393">
        <w:rPr>
          <w:rFonts w:asciiTheme="majorBidi" w:hAnsiTheme="majorBidi" w:cstheme="majorBidi"/>
          <w:b/>
          <w:bCs/>
          <w:sz w:val="28"/>
          <w:szCs w:val="28"/>
          <w:rtl/>
          <w:lang w:bidi="ar-DZ"/>
        </w:rPr>
        <w:t>.</w:t>
      </w:r>
    </w:p>
    <w:p w14:paraId="7EA283EC" w14:textId="33D6B903" w:rsidR="007F3C04" w:rsidRPr="009F4393" w:rsidRDefault="008F4C4F"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سنستعرض لكم ادلة استحالة صدق رواية الاعلام الشفاهي بحجج مادية يستوعبها حتى غير المختصين في الإجراءات الجزائية</w:t>
      </w:r>
      <w:r w:rsidR="002A2622" w:rsidRPr="009F4393">
        <w:rPr>
          <w:rFonts w:asciiTheme="majorBidi" w:hAnsiTheme="majorBidi" w:cstheme="majorBidi"/>
          <w:b/>
          <w:bCs/>
          <w:sz w:val="28"/>
          <w:szCs w:val="28"/>
          <w:rtl/>
          <w:lang w:bidi="ar-DZ"/>
        </w:rPr>
        <w:t xml:space="preserve"> أي </w:t>
      </w:r>
      <w:r w:rsidR="00E85BC2" w:rsidRPr="009F4393">
        <w:rPr>
          <w:rFonts w:asciiTheme="majorBidi" w:hAnsiTheme="majorBidi" w:cstheme="majorBidi"/>
          <w:b/>
          <w:bCs/>
          <w:sz w:val="28"/>
          <w:szCs w:val="28"/>
          <w:rtl/>
          <w:lang w:bidi="ar-DZ"/>
        </w:rPr>
        <w:t>ان تصريحات قاضي التحقيق جلال بوق</w:t>
      </w:r>
      <w:r w:rsidR="000B4F10" w:rsidRPr="009F4393">
        <w:rPr>
          <w:rFonts w:asciiTheme="majorBidi" w:hAnsiTheme="majorBidi" w:cstheme="majorBidi"/>
          <w:b/>
          <w:bCs/>
          <w:sz w:val="28"/>
          <w:szCs w:val="28"/>
          <w:rtl/>
          <w:lang w:bidi="ar-DZ"/>
        </w:rPr>
        <w:t>طيف كاذبة للأسباب التالية</w:t>
      </w:r>
      <w:r w:rsidR="006F0D3B"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lang w:bidi="ar-DZ"/>
        </w:rPr>
        <w:t>.</w:t>
      </w:r>
    </w:p>
    <w:p w14:paraId="3BABF5C3" w14:textId="4012D946" w:rsidR="007F3C04"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ab/>
      </w:r>
      <w:r w:rsidR="002D46BB">
        <w:rPr>
          <w:rFonts w:asciiTheme="majorBidi" w:hAnsiTheme="majorBidi" w:cstheme="majorBidi" w:hint="cs"/>
          <w:b/>
          <w:bCs/>
          <w:sz w:val="28"/>
          <w:szCs w:val="28"/>
          <w:rtl/>
          <w:lang w:bidi="ar-DZ"/>
        </w:rPr>
        <w:t>1</w:t>
      </w:r>
      <w:r w:rsidR="008F4C4F" w:rsidRPr="009F4393">
        <w:rPr>
          <w:rFonts w:asciiTheme="majorBidi" w:hAnsiTheme="majorBidi" w:cstheme="majorBidi"/>
          <w:b/>
          <w:bCs/>
          <w:sz w:val="28"/>
          <w:szCs w:val="28"/>
          <w:rtl/>
          <w:lang w:bidi="ar-DZ"/>
        </w:rPr>
        <w:t>-</w:t>
      </w:r>
      <w:r w:rsidRPr="009F4393">
        <w:rPr>
          <w:rFonts w:asciiTheme="majorBidi" w:hAnsiTheme="majorBidi" w:cstheme="majorBidi"/>
          <w:b/>
          <w:bCs/>
          <w:sz w:val="28"/>
          <w:szCs w:val="28"/>
          <w:rtl/>
          <w:lang w:bidi="ar-DZ"/>
        </w:rPr>
        <w:t>الفصل 29 من مجلة الاجراءات الجزائية يوجب على قاضي التحقيق ان يخبر وكيل الجمهورية بما اتصل بعلمه من جرائم وان ينهي اليه كل المحاضر والأوراق والإرشادات المتعلقة به</w:t>
      </w:r>
      <w:r w:rsidR="00D366C7" w:rsidRPr="009F4393">
        <w:rPr>
          <w:rFonts w:asciiTheme="majorBidi" w:hAnsiTheme="majorBidi" w:cstheme="majorBidi"/>
          <w:b/>
          <w:bCs/>
          <w:sz w:val="28"/>
          <w:szCs w:val="28"/>
          <w:rtl/>
          <w:lang w:bidi="ar-DZ"/>
        </w:rPr>
        <w:t xml:space="preserve">ا </w:t>
      </w:r>
      <w:r w:rsidR="00A6290B" w:rsidRPr="009F4393">
        <w:rPr>
          <w:rFonts w:asciiTheme="majorBidi" w:hAnsiTheme="majorBidi" w:cstheme="majorBidi"/>
          <w:b/>
          <w:bCs/>
          <w:sz w:val="28"/>
          <w:szCs w:val="28"/>
          <w:rtl/>
          <w:lang w:bidi="ar-DZ"/>
        </w:rPr>
        <w:t>ولا</w:t>
      </w:r>
      <w:r w:rsidRPr="009F4393">
        <w:rPr>
          <w:rFonts w:asciiTheme="majorBidi" w:hAnsiTheme="majorBidi" w:cstheme="majorBidi"/>
          <w:b/>
          <w:bCs/>
          <w:sz w:val="28"/>
          <w:szCs w:val="28"/>
          <w:rtl/>
          <w:lang w:bidi="ar-DZ"/>
        </w:rPr>
        <w:t xml:space="preserve"> وجود في </w:t>
      </w:r>
      <w:r w:rsidR="000D7668" w:rsidRPr="009F4393">
        <w:rPr>
          <w:rFonts w:asciiTheme="majorBidi" w:hAnsiTheme="majorBidi" w:cstheme="majorBidi"/>
          <w:b/>
          <w:bCs/>
          <w:sz w:val="28"/>
          <w:szCs w:val="28"/>
          <w:rtl/>
          <w:lang w:bidi="ar-DZ"/>
        </w:rPr>
        <w:t>ملف القضية</w:t>
      </w:r>
      <w:r w:rsidRPr="009F4393">
        <w:rPr>
          <w:rFonts w:asciiTheme="majorBidi" w:hAnsiTheme="majorBidi" w:cstheme="majorBidi"/>
          <w:b/>
          <w:bCs/>
          <w:sz w:val="28"/>
          <w:szCs w:val="28"/>
          <w:rtl/>
          <w:lang w:bidi="ar-DZ"/>
        </w:rPr>
        <w:t xml:space="preserve"> لما يفيد ان قاضي التحقيق </w:t>
      </w:r>
      <w:r w:rsidR="00D411DE" w:rsidRPr="009F4393">
        <w:rPr>
          <w:rFonts w:asciiTheme="majorBidi" w:hAnsiTheme="majorBidi" w:cstheme="majorBidi"/>
          <w:b/>
          <w:bCs/>
          <w:sz w:val="28"/>
          <w:szCs w:val="28"/>
          <w:rtl/>
          <w:lang w:bidi="ar-DZ"/>
        </w:rPr>
        <w:t xml:space="preserve">جلال </w:t>
      </w:r>
      <w:r w:rsidR="007741BA" w:rsidRPr="009F4393">
        <w:rPr>
          <w:rFonts w:asciiTheme="majorBidi" w:hAnsiTheme="majorBidi" w:cstheme="majorBidi"/>
          <w:b/>
          <w:bCs/>
          <w:sz w:val="28"/>
          <w:szCs w:val="28"/>
          <w:rtl/>
          <w:lang w:bidi="ar-DZ"/>
        </w:rPr>
        <w:t>بوقطيف أخبر</w:t>
      </w:r>
      <w:r w:rsidRPr="009F4393">
        <w:rPr>
          <w:rFonts w:asciiTheme="majorBidi" w:hAnsiTheme="majorBidi" w:cstheme="majorBidi"/>
          <w:b/>
          <w:bCs/>
          <w:sz w:val="28"/>
          <w:szCs w:val="28"/>
          <w:rtl/>
          <w:lang w:bidi="ar-DZ"/>
        </w:rPr>
        <w:t xml:space="preserve"> وكيل الجمهورية بمحضر المسدسين</w:t>
      </w:r>
      <w:r w:rsidR="00D411DE" w:rsidRPr="009F4393">
        <w:rPr>
          <w:rFonts w:asciiTheme="majorBidi" w:hAnsiTheme="majorBidi" w:cstheme="majorBidi"/>
          <w:b/>
          <w:bCs/>
          <w:sz w:val="28"/>
          <w:szCs w:val="28"/>
          <w:rtl/>
          <w:lang w:bidi="ar-DZ"/>
        </w:rPr>
        <w:t xml:space="preserve"> </w:t>
      </w:r>
      <w:r w:rsidR="003C24F0" w:rsidRPr="009F4393">
        <w:rPr>
          <w:rFonts w:asciiTheme="majorBidi" w:hAnsiTheme="majorBidi" w:cstheme="majorBidi"/>
          <w:b/>
          <w:bCs/>
          <w:sz w:val="28"/>
          <w:szCs w:val="28"/>
          <w:rtl/>
          <w:lang w:bidi="ar-DZ"/>
        </w:rPr>
        <w:t>وبالتالي</w:t>
      </w:r>
      <w:r w:rsidR="00B123D4" w:rsidRPr="009F4393">
        <w:rPr>
          <w:rFonts w:asciiTheme="majorBidi" w:hAnsiTheme="majorBidi" w:cstheme="majorBidi"/>
          <w:b/>
          <w:bCs/>
          <w:sz w:val="28"/>
          <w:szCs w:val="28"/>
          <w:rtl/>
          <w:lang w:bidi="ar-DZ"/>
        </w:rPr>
        <w:t xml:space="preserve"> فان مسؤولية الاعلام محمولة </w:t>
      </w:r>
      <w:r w:rsidR="00291EF1" w:rsidRPr="009F4393">
        <w:rPr>
          <w:rFonts w:asciiTheme="majorBidi" w:hAnsiTheme="majorBidi" w:cstheme="majorBidi"/>
          <w:b/>
          <w:bCs/>
          <w:sz w:val="28"/>
          <w:szCs w:val="28"/>
          <w:rtl/>
          <w:lang w:bidi="ar-DZ"/>
        </w:rPr>
        <w:t xml:space="preserve">قانونيا على عاتق السيد </w:t>
      </w:r>
      <w:r w:rsidR="00EF28B5" w:rsidRPr="009F4393">
        <w:rPr>
          <w:rFonts w:asciiTheme="majorBidi" w:hAnsiTheme="majorBidi" w:cstheme="majorBidi"/>
          <w:b/>
          <w:bCs/>
          <w:sz w:val="28"/>
          <w:szCs w:val="28"/>
          <w:rtl/>
          <w:lang w:bidi="ar-DZ"/>
        </w:rPr>
        <w:t>جلال بو</w:t>
      </w:r>
      <w:r w:rsidR="00CA3324" w:rsidRPr="009F4393">
        <w:rPr>
          <w:rFonts w:asciiTheme="majorBidi" w:hAnsiTheme="majorBidi" w:cstheme="majorBidi"/>
          <w:b/>
          <w:bCs/>
          <w:sz w:val="28"/>
          <w:szCs w:val="28"/>
          <w:rtl/>
          <w:lang w:bidi="ar-DZ"/>
        </w:rPr>
        <w:t xml:space="preserve">قطيف </w:t>
      </w:r>
      <w:r w:rsidR="00DC59FF" w:rsidRPr="009F4393">
        <w:rPr>
          <w:rFonts w:asciiTheme="majorBidi" w:hAnsiTheme="majorBidi" w:cstheme="majorBidi"/>
          <w:b/>
          <w:bCs/>
          <w:sz w:val="28"/>
          <w:szCs w:val="28"/>
          <w:rtl/>
          <w:lang w:bidi="ar-DZ"/>
        </w:rPr>
        <w:t>وهو من يت</w:t>
      </w:r>
      <w:r w:rsidR="00440530" w:rsidRPr="009F4393">
        <w:rPr>
          <w:rFonts w:asciiTheme="majorBidi" w:hAnsiTheme="majorBidi" w:cstheme="majorBidi"/>
          <w:b/>
          <w:bCs/>
          <w:sz w:val="28"/>
          <w:szCs w:val="28"/>
          <w:rtl/>
          <w:lang w:bidi="ar-DZ"/>
        </w:rPr>
        <w:t>حمل مسؤولية أي اخلالا من هذا الن</w:t>
      </w:r>
      <w:r w:rsidR="00341C5A" w:rsidRPr="009F4393">
        <w:rPr>
          <w:rFonts w:asciiTheme="majorBidi" w:hAnsiTheme="majorBidi" w:cstheme="majorBidi"/>
          <w:b/>
          <w:bCs/>
          <w:sz w:val="28"/>
          <w:szCs w:val="28"/>
          <w:rtl/>
          <w:lang w:bidi="ar-DZ"/>
        </w:rPr>
        <w:t>وع</w:t>
      </w:r>
      <w:r w:rsidR="004D29D3">
        <w:rPr>
          <w:rFonts w:asciiTheme="majorBidi" w:hAnsiTheme="majorBidi" w:cstheme="majorBidi" w:hint="cs"/>
          <w:b/>
          <w:bCs/>
          <w:sz w:val="28"/>
          <w:szCs w:val="28"/>
          <w:rtl/>
          <w:lang w:bidi="ar-DZ"/>
        </w:rPr>
        <w:t>.</w:t>
      </w:r>
      <w:r w:rsidRPr="009F4393">
        <w:rPr>
          <w:rFonts w:asciiTheme="majorBidi" w:hAnsiTheme="majorBidi" w:cstheme="majorBidi"/>
          <w:b/>
          <w:bCs/>
          <w:sz w:val="28"/>
          <w:szCs w:val="28"/>
          <w:lang w:bidi="ar-DZ"/>
        </w:rPr>
        <w:t>.</w:t>
      </w:r>
    </w:p>
    <w:p w14:paraId="5D0F94DE" w14:textId="2E262A79" w:rsidR="00553002" w:rsidRPr="009F4393" w:rsidRDefault="002D46BB"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lastRenderedPageBreak/>
        <w:t>2</w:t>
      </w:r>
      <w:r w:rsidR="007741BA"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 xml:space="preserve">هل يمكن أن نتصور ان القاضي </w:t>
      </w:r>
      <w:r w:rsidR="00451495" w:rsidRPr="009F4393">
        <w:rPr>
          <w:rFonts w:asciiTheme="majorBidi" w:hAnsiTheme="majorBidi" w:cstheme="majorBidi"/>
          <w:b/>
          <w:bCs/>
          <w:sz w:val="28"/>
          <w:szCs w:val="28"/>
          <w:rtl/>
          <w:lang w:bidi="ar-DZ"/>
        </w:rPr>
        <w:t>جلال بوقطيف</w:t>
      </w:r>
      <w:r w:rsidR="007F3C04" w:rsidRPr="009F4393">
        <w:rPr>
          <w:rFonts w:asciiTheme="majorBidi" w:hAnsiTheme="majorBidi" w:cstheme="majorBidi"/>
          <w:b/>
          <w:bCs/>
          <w:sz w:val="28"/>
          <w:szCs w:val="28"/>
          <w:rtl/>
          <w:lang w:bidi="ar-DZ"/>
        </w:rPr>
        <w:t xml:space="preserve"> يجهل </w:t>
      </w:r>
      <w:r w:rsidR="00BD2560"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احكام الفصل 29 المذكور!؟ مستحيل، لان ذلك القاضي نفسه وفي إطار القضية نفسها</w:t>
      </w:r>
      <w:r w:rsidR="007831B9" w:rsidRPr="009F4393">
        <w:rPr>
          <w:rFonts w:asciiTheme="majorBidi" w:hAnsiTheme="majorBidi" w:cstheme="majorBidi"/>
          <w:b/>
          <w:bCs/>
          <w:sz w:val="28"/>
          <w:szCs w:val="28"/>
          <w:rtl/>
          <w:lang w:bidi="ar-DZ"/>
        </w:rPr>
        <w:t xml:space="preserve"> أي القضي</w:t>
      </w:r>
      <w:r w:rsidR="0073449A" w:rsidRPr="009F4393">
        <w:rPr>
          <w:rFonts w:asciiTheme="majorBidi" w:hAnsiTheme="majorBidi" w:cstheme="majorBidi"/>
          <w:b/>
          <w:bCs/>
          <w:sz w:val="28"/>
          <w:szCs w:val="28"/>
          <w:rtl/>
          <w:lang w:bidi="ar-DZ"/>
        </w:rPr>
        <w:t>ة 259863/3</w:t>
      </w:r>
      <w:r w:rsidR="007F3C04" w:rsidRPr="009F4393">
        <w:rPr>
          <w:rFonts w:asciiTheme="majorBidi" w:hAnsiTheme="majorBidi" w:cstheme="majorBidi"/>
          <w:b/>
          <w:bCs/>
          <w:sz w:val="28"/>
          <w:szCs w:val="28"/>
          <w:rtl/>
          <w:lang w:bidi="ar-DZ"/>
        </w:rPr>
        <w:t xml:space="preserve"> لما اتصل بعلمه وجود انفار اخرين لهم علاقة مشتبهة بجريمة اغتيال الشهيدين بلعيد والبراهمي، تولى فورا اعلام وكيل الجمهورية كتابة بذلك واطلعه على تلك المحاضر وقام وكيل الجمهورية </w:t>
      </w:r>
      <w:r w:rsidR="005B4AAE" w:rsidRPr="009F4393">
        <w:rPr>
          <w:rFonts w:asciiTheme="majorBidi" w:hAnsiTheme="majorBidi" w:cstheme="majorBidi"/>
          <w:b/>
          <w:bCs/>
          <w:sz w:val="28"/>
          <w:szCs w:val="28"/>
          <w:rtl/>
          <w:lang w:bidi="ar-DZ"/>
        </w:rPr>
        <w:t>آنذاك</w:t>
      </w:r>
      <w:r w:rsidR="007F3C04" w:rsidRPr="009F4393">
        <w:rPr>
          <w:rFonts w:asciiTheme="majorBidi" w:hAnsiTheme="majorBidi" w:cstheme="majorBidi"/>
          <w:b/>
          <w:bCs/>
          <w:sz w:val="28"/>
          <w:szCs w:val="28"/>
          <w:rtl/>
          <w:lang w:bidi="ar-DZ"/>
        </w:rPr>
        <w:t xml:space="preserve"> بالتأشير عليها واحالتها على كل من التحقيق 12 (جريمة اغتيال الشهيد البراهمي) والتحقيق 13 (جريمة اغتيال الشهيد بلعيد) للقيام بما يلزم، وهو ما تم فعلا. بينما غفل عن القيام بالإجراء نفسه بخصوص </w:t>
      </w:r>
      <w:r w:rsidR="00DE2D6B" w:rsidRPr="009F4393">
        <w:rPr>
          <w:rFonts w:asciiTheme="majorBidi" w:hAnsiTheme="majorBidi" w:cstheme="majorBidi"/>
          <w:b/>
          <w:bCs/>
          <w:sz w:val="28"/>
          <w:szCs w:val="28"/>
          <w:rtl/>
          <w:lang w:bidi="ar-DZ"/>
        </w:rPr>
        <w:t>موضوع</w:t>
      </w:r>
      <w:r w:rsidR="00BC1D15" w:rsidRPr="009F4393">
        <w:rPr>
          <w:rFonts w:asciiTheme="majorBidi" w:hAnsiTheme="majorBidi" w:cstheme="majorBidi"/>
          <w:b/>
          <w:bCs/>
          <w:sz w:val="28"/>
          <w:szCs w:val="28"/>
          <w:rtl/>
          <w:lang w:bidi="ar-DZ"/>
        </w:rPr>
        <w:t xml:space="preserve"> </w:t>
      </w:r>
      <w:r w:rsidR="00DE2D6B" w:rsidRPr="009F4393">
        <w:rPr>
          <w:rFonts w:asciiTheme="majorBidi" w:hAnsiTheme="majorBidi" w:cstheme="majorBidi"/>
          <w:b/>
          <w:bCs/>
          <w:sz w:val="28"/>
          <w:szCs w:val="28"/>
          <w:rtl/>
          <w:lang w:bidi="ar-DZ"/>
        </w:rPr>
        <w:t>المسدسين</w:t>
      </w:r>
      <w:r w:rsidR="008A46C7" w:rsidRPr="009F4393">
        <w:rPr>
          <w:rFonts w:asciiTheme="majorBidi" w:hAnsiTheme="majorBidi" w:cstheme="majorBidi"/>
          <w:b/>
          <w:bCs/>
          <w:sz w:val="28"/>
          <w:szCs w:val="28"/>
          <w:rtl/>
          <w:lang w:bidi="ar-DZ"/>
        </w:rPr>
        <w:t xml:space="preserve"> والمدعو عامر البلع</w:t>
      </w:r>
      <w:r w:rsidR="00BC1D15" w:rsidRPr="009F4393">
        <w:rPr>
          <w:rFonts w:asciiTheme="majorBidi" w:hAnsiTheme="majorBidi" w:cstheme="majorBidi"/>
          <w:b/>
          <w:bCs/>
          <w:sz w:val="28"/>
          <w:szCs w:val="28"/>
          <w:rtl/>
          <w:lang w:bidi="ar-DZ"/>
        </w:rPr>
        <w:t>زي</w:t>
      </w:r>
    </w:p>
    <w:p w14:paraId="4F000B96" w14:textId="6F8AD521" w:rsidR="007F3C04" w:rsidRPr="009F4393" w:rsidRDefault="0052626C"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اذ بتاري</w:t>
      </w:r>
      <w:r w:rsidR="00553002" w:rsidRPr="009F4393">
        <w:rPr>
          <w:rFonts w:asciiTheme="majorBidi" w:hAnsiTheme="majorBidi" w:cstheme="majorBidi"/>
          <w:b/>
          <w:bCs/>
          <w:sz w:val="28"/>
          <w:szCs w:val="28"/>
          <w:rtl/>
          <w:lang w:bidi="ar-DZ"/>
        </w:rPr>
        <w:t>خ</w:t>
      </w:r>
      <w:r w:rsidR="003B0E6E" w:rsidRPr="009F4393">
        <w:rPr>
          <w:rFonts w:asciiTheme="majorBidi" w:hAnsiTheme="majorBidi" w:cstheme="majorBidi"/>
          <w:b/>
          <w:bCs/>
          <w:sz w:val="28"/>
          <w:szCs w:val="28"/>
          <w:rtl/>
          <w:lang w:bidi="ar-DZ"/>
        </w:rPr>
        <w:t xml:space="preserve"> </w:t>
      </w:r>
      <w:r w:rsidR="000F701F" w:rsidRPr="009F4393">
        <w:rPr>
          <w:rFonts w:asciiTheme="majorBidi" w:hAnsiTheme="majorBidi" w:cstheme="majorBidi"/>
          <w:b/>
          <w:bCs/>
          <w:sz w:val="28"/>
          <w:szCs w:val="28"/>
          <w:rtl/>
          <w:lang w:bidi="ar-DZ"/>
        </w:rPr>
        <w:t>09/09/2013 وفي اطار نف</w:t>
      </w:r>
      <w:r w:rsidR="00CE0C3C" w:rsidRPr="009F4393">
        <w:rPr>
          <w:rFonts w:asciiTheme="majorBidi" w:hAnsiTheme="majorBidi" w:cstheme="majorBidi"/>
          <w:b/>
          <w:bCs/>
          <w:sz w:val="28"/>
          <w:szCs w:val="28"/>
          <w:rtl/>
          <w:lang w:bidi="ar-DZ"/>
        </w:rPr>
        <w:t xml:space="preserve">س القضية 25963/3 وجه قاضي التحقيق الثالث </w:t>
      </w:r>
      <w:r w:rsidR="001A78A9" w:rsidRPr="009F4393">
        <w:rPr>
          <w:rFonts w:asciiTheme="majorBidi" w:hAnsiTheme="majorBidi" w:cstheme="majorBidi"/>
          <w:b/>
          <w:bCs/>
          <w:sz w:val="28"/>
          <w:szCs w:val="28"/>
          <w:rtl/>
          <w:lang w:bidi="ar-DZ"/>
        </w:rPr>
        <w:t>جلال بوقطيف اعلا</w:t>
      </w:r>
      <w:r w:rsidR="00A37FA5" w:rsidRPr="009F4393">
        <w:rPr>
          <w:rFonts w:asciiTheme="majorBidi" w:hAnsiTheme="majorBidi" w:cstheme="majorBidi"/>
          <w:b/>
          <w:bCs/>
          <w:sz w:val="28"/>
          <w:szCs w:val="28"/>
          <w:rtl/>
          <w:lang w:bidi="ar-DZ"/>
        </w:rPr>
        <w:t xml:space="preserve">ما لوكيل الجمهورية </w:t>
      </w:r>
      <w:r w:rsidR="000C3865" w:rsidRPr="009F4393">
        <w:rPr>
          <w:rFonts w:asciiTheme="majorBidi" w:hAnsiTheme="majorBidi" w:cstheme="majorBidi"/>
          <w:b/>
          <w:bCs/>
          <w:sz w:val="28"/>
          <w:szCs w:val="28"/>
          <w:rtl/>
          <w:lang w:bidi="ar-DZ"/>
        </w:rPr>
        <w:t xml:space="preserve">بإيقاف </w:t>
      </w:r>
      <w:r w:rsidR="008B1447" w:rsidRPr="009F4393">
        <w:rPr>
          <w:rFonts w:asciiTheme="majorBidi" w:hAnsiTheme="majorBidi" w:cstheme="majorBidi"/>
          <w:b/>
          <w:bCs/>
          <w:sz w:val="28"/>
          <w:szCs w:val="28"/>
          <w:rtl/>
          <w:lang w:bidi="ar-DZ"/>
        </w:rPr>
        <w:t xml:space="preserve"> المظنون فيه محمد العوا</w:t>
      </w:r>
      <w:r w:rsidR="009163A1" w:rsidRPr="009F4393">
        <w:rPr>
          <w:rFonts w:asciiTheme="majorBidi" w:hAnsiTheme="majorBidi" w:cstheme="majorBidi"/>
          <w:b/>
          <w:bCs/>
          <w:sz w:val="28"/>
          <w:szCs w:val="28"/>
          <w:rtl/>
          <w:lang w:bidi="ar-DZ"/>
        </w:rPr>
        <w:t>دي الم</w:t>
      </w:r>
      <w:r w:rsidR="00DE3F4A" w:rsidRPr="009F4393">
        <w:rPr>
          <w:rFonts w:asciiTheme="majorBidi" w:hAnsiTheme="majorBidi" w:cstheme="majorBidi"/>
          <w:b/>
          <w:bCs/>
          <w:sz w:val="28"/>
          <w:szCs w:val="28"/>
          <w:rtl/>
          <w:lang w:bidi="ar-DZ"/>
        </w:rPr>
        <w:t>شتبه في ضلوعه في اغتيال كل من ال</w:t>
      </w:r>
      <w:r w:rsidR="00C325F0" w:rsidRPr="009F4393">
        <w:rPr>
          <w:rFonts w:asciiTheme="majorBidi" w:hAnsiTheme="majorBidi" w:cstheme="majorBidi"/>
          <w:b/>
          <w:bCs/>
          <w:sz w:val="28"/>
          <w:szCs w:val="28"/>
          <w:rtl/>
          <w:lang w:bidi="ar-DZ"/>
        </w:rPr>
        <w:t>مرحومين شكري بلعيد ومحم</w:t>
      </w:r>
      <w:r w:rsidR="00683D7D" w:rsidRPr="009F4393">
        <w:rPr>
          <w:rFonts w:asciiTheme="majorBidi" w:hAnsiTheme="majorBidi" w:cstheme="majorBidi"/>
          <w:b/>
          <w:bCs/>
          <w:sz w:val="28"/>
          <w:szCs w:val="28"/>
          <w:rtl/>
          <w:lang w:bidi="ar-DZ"/>
        </w:rPr>
        <w:t xml:space="preserve">د البراهمي وتبعا لذلك </w:t>
      </w:r>
      <w:r w:rsidR="00DD170C" w:rsidRPr="009F4393">
        <w:rPr>
          <w:rFonts w:asciiTheme="majorBidi" w:hAnsiTheme="majorBidi" w:cstheme="majorBidi"/>
          <w:b/>
          <w:bCs/>
          <w:sz w:val="28"/>
          <w:szCs w:val="28"/>
          <w:rtl/>
          <w:lang w:bidi="ar-DZ"/>
        </w:rPr>
        <w:t xml:space="preserve">تولى وكيل الجمهورية اعلام </w:t>
      </w:r>
      <w:r w:rsidR="00747C4D" w:rsidRPr="009F4393">
        <w:rPr>
          <w:rFonts w:asciiTheme="majorBidi" w:hAnsiTheme="majorBidi" w:cstheme="majorBidi"/>
          <w:b/>
          <w:bCs/>
          <w:sz w:val="28"/>
          <w:szCs w:val="28"/>
          <w:rtl/>
          <w:lang w:bidi="ar-DZ"/>
        </w:rPr>
        <w:t xml:space="preserve">قضاة التحقيق بالمكتب 12 و13 </w:t>
      </w:r>
      <w:r w:rsidR="002E3F50" w:rsidRPr="009F4393">
        <w:rPr>
          <w:rFonts w:asciiTheme="majorBidi" w:hAnsiTheme="majorBidi" w:cstheme="majorBidi"/>
          <w:b/>
          <w:bCs/>
          <w:sz w:val="28"/>
          <w:szCs w:val="28"/>
          <w:rtl/>
          <w:lang w:bidi="ar-DZ"/>
        </w:rPr>
        <w:t>لإجراء</w:t>
      </w:r>
      <w:r w:rsidR="00F711A1" w:rsidRPr="009F4393">
        <w:rPr>
          <w:rFonts w:asciiTheme="majorBidi" w:hAnsiTheme="majorBidi" w:cstheme="majorBidi"/>
          <w:b/>
          <w:bCs/>
          <w:sz w:val="28"/>
          <w:szCs w:val="28"/>
          <w:rtl/>
          <w:lang w:bidi="ar-DZ"/>
        </w:rPr>
        <w:t xml:space="preserve"> الازم </w:t>
      </w:r>
      <w:r w:rsidR="002E3F50" w:rsidRPr="009F4393">
        <w:rPr>
          <w:rFonts w:asciiTheme="majorBidi" w:hAnsiTheme="majorBidi" w:cstheme="majorBidi"/>
          <w:b/>
          <w:bCs/>
          <w:sz w:val="28"/>
          <w:szCs w:val="28"/>
          <w:rtl/>
          <w:lang w:bidi="ar-DZ"/>
        </w:rPr>
        <w:t>.</w:t>
      </w:r>
      <w:r w:rsidR="009163A1" w:rsidRPr="009F4393">
        <w:rPr>
          <w:rFonts w:asciiTheme="majorBidi" w:hAnsiTheme="majorBidi" w:cstheme="majorBidi"/>
          <w:b/>
          <w:bCs/>
          <w:sz w:val="28"/>
          <w:szCs w:val="28"/>
          <w:rtl/>
          <w:lang w:bidi="ar-DZ"/>
        </w:rPr>
        <w:t xml:space="preserve"> </w:t>
      </w:r>
      <w:r w:rsidR="00BD2560" w:rsidRPr="009F4393">
        <w:rPr>
          <w:rFonts w:asciiTheme="majorBidi" w:hAnsiTheme="majorBidi" w:cstheme="majorBidi"/>
          <w:b/>
          <w:bCs/>
          <w:sz w:val="28"/>
          <w:szCs w:val="28"/>
          <w:rtl/>
          <w:lang w:bidi="ar-DZ"/>
        </w:rPr>
        <w:t xml:space="preserve"> </w:t>
      </w:r>
      <w:r w:rsidR="00553002" w:rsidRPr="009F4393">
        <w:rPr>
          <w:rFonts w:asciiTheme="majorBidi" w:hAnsiTheme="majorBidi" w:cstheme="majorBidi"/>
          <w:b/>
          <w:bCs/>
          <w:sz w:val="28"/>
          <w:szCs w:val="28"/>
          <w:rtl/>
          <w:lang w:bidi="ar-DZ"/>
        </w:rPr>
        <w:t xml:space="preserve"> </w:t>
      </w:r>
    </w:p>
    <w:p w14:paraId="11BDCEFC" w14:textId="093827D9" w:rsidR="009017D1"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ab/>
        <w:t xml:space="preserve"> </w:t>
      </w:r>
      <w:r w:rsidR="002D46BB">
        <w:rPr>
          <w:rFonts w:asciiTheme="majorBidi" w:hAnsiTheme="majorBidi" w:cstheme="majorBidi" w:hint="cs"/>
          <w:b/>
          <w:bCs/>
          <w:sz w:val="28"/>
          <w:szCs w:val="28"/>
          <w:rtl/>
          <w:lang w:bidi="ar-DZ"/>
        </w:rPr>
        <w:t>3</w:t>
      </w:r>
      <w:r w:rsidR="00527C24" w:rsidRPr="009F4393">
        <w:rPr>
          <w:rFonts w:asciiTheme="majorBidi" w:hAnsiTheme="majorBidi" w:cstheme="majorBidi"/>
          <w:b/>
          <w:bCs/>
          <w:sz w:val="28"/>
          <w:szCs w:val="28"/>
          <w:rtl/>
          <w:lang w:bidi="ar-DZ"/>
        </w:rPr>
        <w:t>-</w:t>
      </w:r>
      <w:r w:rsidRPr="009F4393">
        <w:rPr>
          <w:rFonts w:asciiTheme="majorBidi" w:hAnsiTheme="majorBidi" w:cstheme="majorBidi"/>
          <w:b/>
          <w:bCs/>
          <w:sz w:val="28"/>
          <w:szCs w:val="28"/>
          <w:rtl/>
          <w:lang w:bidi="ar-DZ"/>
        </w:rPr>
        <w:t xml:space="preserve">لا يعقل ان يخبر القاضي </w:t>
      </w:r>
      <w:r w:rsidR="00791286" w:rsidRPr="009F4393">
        <w:rPr>
          <w:rFonts w:asciiTheme="majorBidi" w:hAnsiTheme="majorBidi" w:cstheme="majorBidi"/>
          <w:b/>
          <w:bCs/>
          <w:sz w:val="28"/>
          <w:szCs w:val="28"/>
          <w:rtl/>
          <w:lang w:bidi="ar-DZ"/>
        </w:rPr>
        <w:t>جلال بوقطيف</w:t>
      </w:r>
      <w:r w:rsidRPr="009F4393">
        <w:rPr>
          <w:rFonts w:asciiTheme="majorBidi" w:hAnsiTheme="majorBidi" w:cstheme="majorBidi"/>
          <w:b/>
          <w:bCs/>
          <w:sz w:val="28"/>
          <w:szCs w:val="28"/>
          <w:rtl/>
          <w:lang w:bidi="ar-DZ"/>
        </w:rPr>
        <w:t xml:space="preserve"> </w:t>
      </w:r>
      <w:r w:rsidR="00E71672" w:rsidRPr="009F4393">
        <w:rPr>
          <w:rFonts w:asciiTheme="majorBidi" w:hAnsiTheme="majorBidi" w:cstheme="majorBidi"/>
          <w:b/>
          <w:bCs/>
          <w:sz w:val="28"/>
          <w:szCs w:val="28"/>
          <w:rtl/>
          <w:lang w:bidi="ar-DZ"/>
        </w:rPr>
        <w:t xml:space="preserve">قاضي التحقيق </w:t>
      </w:r>
      <w:r w:rsidR="00BF53B9" w:rsidRPr="009F4393">
        <w:rPr>
          <w:rFonts w:asciiTheme="majorBidi" w:hAnsiTheme="majorBidi" w:cstheme="majorBidi"/>
          <w:b/>
          <w:bCs/>
          <w:sz w:val="28"/>
          <w:szCs w:val="28"/>
          <w:rtl/>
          <w:lang w:bidi="ar-DZ"/>
        </w:rPr>
        <w:t>13 بهذا</w:t>
      </w:r>
      <w:r w:rsidRPr="009F4393">
        <w:rPr>
          <w:rFonts w:asciiTheme="majorBidi" w:hAnsiTheme="majorBidi" w:cstheme="majorBidi"/>
          <w:b/>
          <w:bCs/>
          <w:sz w:val="28"/>
          <w:szCs w:val="28"/>
          <w:rtl/>
          <w:lang w:bidi="ar-DZ"/>
        </w:rPr>
        <w:t xml:space="preserve"> المحضر المهم جدا، مشافهة، ولا يعلم زميله الاخر في مكتب التحقيق 12، ولو مشافهة، مع ان المسألة تهمه ايضا بالقدر نفسه التي تهم </w:t>
      </w:r>
      <w:r w:rsidR="00162298" w:rsidRPr="009F4393">
        <w:rPr>
          <w:rFonts w:asciiTheme="majorBidi" w:hAnsiTheme="majorBidi" w:cstheme="majorBidi"/>
          <w:b/>
          <w:bCs/>
          <w:sz w:val="28"/>
          <w:szCs w:val="28"/>
          <w:rtl/>
          <w:lang w:bidi="ar-DZ"/>
        </w:rPr>
        <w:t>مكتب التحقيق عدد 13</w:t>
      </w:r>
      <w:r w:rsidRPr="009F4393">
        <w:rPr>
          <w:rFonts w:asciiTheme="majorBidi" w:hAnsiTheme="majorBidi" w:cstheme="majorBidi"/>
          <w:b/>
          <w:bCs/>
          <w:sz w:val="28"/>
          <w:szCs w:val="28"/>
          <w:rtl/>
          <w:lang w:bidi="ar-DZ"/>
        </w:rPr>
        <w:t xml:space="preserve"> فهما مسدسان وليسا مسدسا واحدا استعمل الاول لاغتيال الشهيد بلعيد والثاني لاغتيال الشهيد البراهمي</w:t>
      </w:r>
      <w:r w:rsidR="00403B9F" w:rsidRPr="009F4393">
        <w:rPr>
          <w:rFonts w:asciiTheme="majorBidi" w:hAnsiTheme="majorBidi" w:cstheme="majorBidi"/>
          <w:b/>
          <w:bCs/>
          <w:sz w:val="28"/>
          <w:szCs w:val="28"/>
          <w:rtl/>
          <w:lang w:bidi="ar-DZ"/>
        </w:rPr>
        <w:t xml:space="preserve"> علما </w:t>
      </w:r>
      <w:r w:rsidR="007F240C" w:rsidRPr="009F4393">
        <w:rPr>
          <w:rFonts w:asciiTheme="majorBidi" w:hAnsiTheme="majorBidi" w:cstheme="majorBidi"/>
          <w:b/>
          <w:bCs/>
          <w:sz w:val="28"/>
          <w:szCs w:val="28"/>
          <w:rtl/>
          <w:lang w:bidi="ar-DZ"/>
        </w:rPr>
        <w:t>وان هذا الاجراء ع</w:t>
      </w:r>
      <w:r w:rsidR="006D1E61" w:rsidRPr="009F4393">
        <w:rPr>
          <w:rFonts w:asciiTheme="majorBidi" w:hAnsiTheme="majorBidi" w:cstheme="majorBidi"/>
          <w:b/>
          <w:bCs/>
          <w:sz w:val="28"/>
          <w:szCs w:val="28"/>
          <w:rtl/>
          <w:lang w:bidi="ar-DZ"/>
        </w:rPr>
        <w:t>لى فرض حصوله لا قيمة قانونية ل</w:t>
      </w:r>
      <w:r w:rsidR="00F26EB4" w:rsidRPr="009F4393">
        <w:rPr>
          <w:rFonts w:asciiTheme="majorBidi" w:hAnsiTheme="majorBidi" w:cstheme="majorBidi"/>
          <w:b/>
          <w:bCs/>
          <w:sz w:val="28"/>
          <w:szCs w:val="28"/>
          <w:rtl/>
          <w:lang w:bidi="ar-DZ"/>
        </w:rPr>
        <w:t>ه</w:t>
      </w:r>
      <w:r w:rsidR="00403B9F" w:rsidRPr="009F4393">
        <w:rPr>
          <w:rFonts w:asciiTheme="majorBidi" w:hAnsiTheme="majorBidi" w:cstheme="majorBidi"/>
          <w:b/>
          <w:bCs/>
          <w:sz w:val="28"/>
          <w:szCs w:val="28"/>
          <w:lang w:bidi="ar-DZ"/>
        </w:rPr>
        <w:t xml:space="preserve">  </w:t>
      </w:r>
    </w:p>
    <w:p w14:paraId="4FC959D9" w14:textId="4A5D52AC" w:rsidR="007F3C04" w:rsidRPr="009F4393" w:rsidRDefault="002D46BB"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4</w:t>
      </w:r>
      <w:r w:rsidR="00C65034" w:rsidRPr="009F4393">
        <w:rPr>
          <w:rFonts w:asciiTheme="majorBidi" w:hAnsiTheme="majorBidi" w:cstheme="majorBidi"/>
          <w:b/>
          <w:bCs/>
          <w:sz w:val="28"/>
          <w:szCs w:val="28"/>
          <w:rtl/>
          <w:lang w:bidi="ar-DZ"/>
        </w:rPr>
        <w:t xml:space="preserve">-الا يعلم قاضي التحقيق الأول </w:t>
      </w:r>
      <w:r w:rsidR="00147079" w:rsidRPr="009F4393">
        <w:rPr>
          <w:rFonts w:asciiTheme="majorBidi" w:hAnsiTheme="majorBidi" w:cstheme="majorBidi"/>
          <w:b/>
          <w:bCs/>
          <w:sz w:val="28"/>
          <w:szCs w:val="28"/>
          <w:rtl/>
          <w:lang w:bidi="ar-DZ"/>
        </w:rPr>
        <w:t>بالمكتب الثالث</w:t>
      </w:r>
      <w:r w:rsidR="00104F9A" w:rsidRPr="009F4393">
        <w:rPr>
          <w:rFonts w:asciiTheme="majorBidi" w:hAnsiTheme="majorBidi" w:cstheme="majorBidi"/>
          <w:b/>
          <w:bCs/>
          <w:sz w:val="28"/>
          <w:szCs w:val="28"/>
          <w:rtl/>
          <w:lang w:bidi="ar-DZ"/>
        </w:rPr>
        <w:t xml:space="preserve"> وكذلك المتفقد</w:t>
      </w:r>
      <w:r w:rsidR="002B7489" w:rsidRPr="009F4393">
        <w:rPr>
          <w:rFonts w:asciiTheme="majorBidi" w:hAnsiTheme="majorBidi" w:cstheme="majorBidi"/>
          <w:b/>
          <w:bCs/>
          <w:sz w:val="28"/>
          <w:szCs w:val="28"/>
          <w:rtl/>
          <w:lang w:bidi="ar-DZ"/>
        </w:rPr>
        <w:t xml:space="preserve"> </w:t>
      </w:r>
      <w:r w:rsidR="00A53684" w:rsidRPr="009F4393">
        <w:rPr>
          <w:rFonts w:asciiTheme="majorBidi" w:hAnsiTheme="majorBidi" w:cstheme="majorBidi"/>
          <w:b/>
          <w:bCs/>
          <w:sz w:val="28"/>
          <w:szCs w:val="28"/>
          <w:rtl/>
          <w:lang w:bidi="ar-DZ"/>
        </w:rPr>
        <w:t>العام ان</w:t>
      </w:r>
      <w:r w:rsidR="00147079" w:rsidRPr="009F4393">
        <w:rPr>
          <w:rFonts w:asciiTheme="majorBidi" w:hAnsiTheme="majorBidi" w:cstheme="majorBidi"/>
          <w:b/>
          <w:bCs/>
          <w:sz w:val="28"/>
          <w:szCs w:val="28"/>
          <w:rtl/>
          <w:lang w:bidi="ar-DZ"/>
        </w:rPr>
        <w:t xml:space="preserve"> الاعلام ي</w:t>
      </w:r>
      <w:r w:rsidR="00104F9A" w:rsidRPr="009F4393">
        <w:rPr>
          <w:rFonts w:asciiTheme="majorBidi" w:hAnsiTheme="majorBidi" w:cstheme="majorBidi"/>
          <w:b/>
          <w:bCs/>
          <w:sz w:val="28"/>
          <w:szCs w:val="28"/>
          <w:rtl/>
          <w:lang w:bidi="ar-DZ"/>
        </w:rPr>
        <w:t xml:space="preserve">جب </w:t>
      </w:r>
      <w:r w:rsidR="002B7489" w:rsidRPr="009F4393">
        <w:rPr>
          <w:rFonts w:asciiTheme="majorBidi" w:hAnsiTheme="majorBidi" w:cstheme="majorBidi"/>
          <w:b/>
          <w:bCs/>
          <w:sz w:val="28"/>
          <w:szCs w:val="28"/>
          <w:rtl/>
          <w:lang w:bidi="ar-DZ"/>
        </w:rPr>
        <w:t xml:space="preserve">ان يكون كتابة </w:t>
      </w:r>
      <w:r w:rsidR="008A47F5" w:rsidRPr="009F4393">
        <w:rPr>
          <w:rFonts w:asciiTheme="majorBidi" w:hAnsiTheme="majorBidi" w:cstheme="majorBidi"/>
          <w:b/>
          <w:bCs/>
          <w:sz w:val="28"/>
          <w:szCs w:val="28"/>
          <w:rtl/>
          <w:lang w:bidi="ar-DZ"/>
        </w:rPr>
        <w:t>ولا مشافهة ويجب ان يو</w:t>
      </w:r>
      <w:r w:rsidR="00DB2BF8" w:rsidRPr="009F4393">
        <w:rPr>
          <w:rFonts w:asciiTheme="majorBidi" w:hAnsiTheme="majorBidi" w:cstheme="majorBidi"/>
          <w:b/>
          <w:bCs/>
          <w:sz w:val="28"/>
          <w:szCs w:val="28"/>
          <w:rtl/>
          <w:lang w:bidi="ar-DZ"/>
        </w:rPr>
        <w:t xml:space="preserve">جه لوكيل الجمهورية وليس لقاضي التحقيق </w:t>
      </w:r>
      <w:r w:rsidR="002447C5" w:rsidRPr="009F4393">
        <w:rPr>
          <w:rFonts w:asciiTheme="majorBidi" w:hAnsiTheme="majorBidi" w:cstheme="majorBidi"/>
          <w:b/>
          <w:bCs/>
          <w:sz w:val="28"/>
          <w:szCs w:val="28"/>
          <w:rtl/>
          <w:lang w:bidi="ar-DZ"/>
        </w:rPr>
        <w:t xml:space="preserve">تطبيقا </w:t>
      </w:r>
      <w:r w:rsidR="001523C3" w:rsidRPr="009F4393">
        <w:rPr>
          <w:rFonts w:asciiTheme="majorBidi" w:hAnsiTheme="majorBidi" w:cstheme="majorBidi"/>
          <w:b/>
          <w:bCs/>
          <w:sz w:val="28"/>
          <w:szCs w:val="28"/>
          <w:rtl/>
          <w:lang w:bidi="ar-DZ"/>
        </w:rPr>
        <w:t xml:space="preserve">للفصل 29 من م اج </w:t>
      </w:r>
      <w:r w:rsidR="00E66DC3" w:rsidRPr="009F4393">
        <w:rPr>
          <w:rFonts w:asciiTheme="majorBidi" w:hAnsiTheme="majorBidi" w:cstheme="majorBidi"/>
          <w:b/>
          <w:bCs/>
          <w:sz w:val="28"/>
          <w:szCs w:val="28"/>
          <w:rtl/>
          <w:lang w:bidi="ar-DZ"/>
        </w:rPr>
        <w:t xml:space="preserve">هل ان هذين القاضيين </w:t>
      </w:r>
      <w:r w:rsidR="003B5B7A" w:rsidRPr="009F4393">
        <w:rPr>
          <w:rFonts w:asciiTheme="majorBidi" w:hAnsiTheme="majorBidi" w:cstheme="majorBidi"/>
          <w:b/>
          <w:bCs/>
          <w:sz w:val="28"/>
          <w:szCs w:val="28"/>
          <w:rtl/>
          <w:lang w:bidi="ar-DZ"/>
        </w:rPr>
        <w:t xml:space="preserve">يجهلان القانون </w:t>
      </w:r>
      <w:r w:rsidR="006B5DE9">
        <w:rPr>
          <w:rFonts w:asciiTheme="majorBidi" w:hAnsiTheme="majorBidi" w:cstheme="majorBidi" w:hint="cs"/>
          <w:b/>
          <w:bCs/>
          <w:sz w:val="28"/>
          <w:szCs w:val="28"/>
          <w:rtl/>
          <w:lang w:bidi="ar-DZ"/>
        </w:rPr>
        <w:t>.</w:t>
      </w:r>
    </w:p>
    <w:p w14:paraId="55AB5487" w14:textId="3856D534" w:rsidR="007D3F86" w:rsidRPr="009F4393" w:rsidRDefault="007D3F86"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لست مسؤولا على </w:t>
      </w:r>
      <w:r w:rsidR="00A53684" w:rsidRPr="009F4393">
        <w:rPr>
          <w:rFonts w:asciiTheme="majorBidi" w:hAnsiTheme="majorBidi" w:cstheme="majorBidi"/>
          <w:b/>
          <w:bCs/>
          <w:sz w:val="28"/>
          <w:szCs w:val="28"/>
          <w:rtl/>
          <w:lang w:bidi="ar-DZ"/>
        </w:rPr>
        <w:t>ذلك</w:t>
      </w:r>
      <w:r w:rsidR="00401BF3" w:rsidRPr="009F4393">
        <w:rPr>
          <w:rFonts w:asciiTheme="majorBidi" w:hAnsiTheme="majorBidi" w:cstheme="majorBidi"/>
          <w:b/>
          <w:bCs/>
          <w:sz w:val="28"/>
          <w:szCs w:val="28"/>
          <w:rtl/>
          <w:lang w:bidi="ar-DZ"/>
        </w:rPr>
        <w:t>.</w:t>
      </w:r>
      <w:r w:rsidR="00A53684" w:rsidRPr="009F4393">
        <w:rPr>
          <w:rFonts w:asciiTheme="majorBidi" w:hAnsiTheme="majorBidi" w:cstheme="majorBidi"/>
          <w:b/>
          <w:bCs/>
          <w:sz w:val="28"/>
          <w:szCs w:val="28"/>
          <w:rtl/>
          <w:lang w:bidi="ar-DZ"/>
        </w:rPr>
        <w:t xml:space="preserve"> </w:t>
      </w:r>
    </w:p>
    <w:p w14:paraId="05D912C9" w14:textId="79397C14" w:rsidR="00BF53B9"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ab/>
      </w:r>
      <w:r w:rsidR="002D46BB">
        <w:rPr>
          <w:rFonts w:asciiTheme="majorBidi" w:hAnsiTheme="majorBidi" w:cstheme="majorBidi" w:hint="cs"/>
          <w:b/>
          <w:bCs/>
          <w:sz w:val="28"/>
          <w:szCs w:val="28"/>
          <w:rtl/>
          <w:lang w:bidi="ar-DZ"/>
        </w:rPr>
        <w:t>5</w:t>
      </w:r>
      <w:r w:rsidR="004661F8" w:rsidRPr="009F4393">
        <w:rPr>
          <w:rFonts w:asciiTheme="majorBidi" w:hAnsiTheme="majorBidi" w:cstheme="majorBidi"/>
          <w:b/>
          <w:bCs/>
          <w:sz w:val="28"/>
          <w:szCs w:val="28"/>
          <w:rtl/>
          <w:lang w:bidi="ar-DZ"/>
        </w:rPr>
        <w:t>-</w:t>
      </w:r>
      <w:r w:rsidRPr="009F4393">
        <w:rPr>
          <w:rFonts w:asciiTheme="majorBidi" w:hAnsiTheme="majorBidi" w:cstheme="majorBidi"/>
          <w:b/>
          <w:bCs/>
          <w:sz w:val="28"/>
          <w:szCs w:val="28"/>
          <w:rtl/>
          <w:lang w:bidi="ar-DZ"/>
        </w:rPr>
        <w:t xml:space="preserve">الأغرب </w:t>
      </w:r>
      <w:r w:rsidR="00C64D46" w:rsidRPr="009F4393">
        <w:rPr>
          <w:rFonts w:asciiTheme="majorBidi" w:hAnsiTheme="majorBidi" w:cstheme="majorBidi"/>
          <w:b/>
          <w:bCs/>
          <w:sz w:val="28"/>
          <w:szCs w:val="28"/>
          <w:rtl/>
          <w:lang w:bidi="ar-DZ"/>
        </w:rPr>
        <w:t>والأخطر</w:t>
      </w:r>
      <w:r w:rsidRPr="009F4393">
        <w:rPr>
          <w:rFonts w:asciiTheme="majorBidi" w:hAnsiTheme="majorBidi" w:cstheme="majorBidi"/>
          <w:b/>
          <w:bCs/>
          <w:sz w:val="28"/>
          <w:szCs w:val="28"/>
          <w:rtl/>
          <w:lang w:bidi="ar-DZ"/>
        </w:rPr>
        <w:t xml:space="preserve"> مما سبق انه بالاطلاع على قرار ختم البحث الذي اجراه قاضي التحقيق ج</w:t>
      </w:r>
      <w:r w:rsidR="00B21461" w:rsidRPr="009F4393">
        <w:rPr>
          <w:rFonts w:asciiTheme="majorBidi" w:hAnsiTheme="majorBidi" w:cstheme="majorBidi"/>
          <w:b/>
          <w:bCs/>
          <w:sz w:val="28"/>
          <w:szCs w:val="28"/>
          <w:rtl/>
          <w:lang w:bidi="ar-DZ"/>
        </w:rPr>
        <w:t>لال بوق</w:t>
      </w:r>
      <w:r w:rsidR="00C64D46" w:rsidRPr="009F4393">
        <w:rPr>
          <w:rFonts w:asciiTheme="majorBidi" w:hAnsiTheme="majorBidi" w:cstheme="majorBidi"/>
          <w:b/>
          <w:bCs/>
          <w:sz w:val="28"/>
          <w:szCs w:val="28"/>
          <w:rtl/>
          <w:lang w:bidi="ar-DZ"/>
        </w:rPr>
        <w:t>طيف</w:t>
      </w:r>
      <w:r w:rsidRPr="009F4393">
        <w:rPr>
          <w:rFonts w:asciiTheme="majorBidi" w:hAnsiTheme="majorBidi" w:cstheme="majorBidi"/>
          <w:b/>
          <w:bCs/>
          <w:sz w:val="28"/>
          <w:szCs w:val="28"/>
          <w:rtl/>
          <w:lang w:bidi="ar-DZ"/>
        </w:rPr>
        <w:t xml:space="preserve"> </w:t>
      </w:r>
      <w:r w:rsidR="00532CB9" w:rsidRPr="009F4393">
        <w:rPr>
          <w:rFonts w:asciiTheme="majorBidi" w:hAnsiTheme="majorBidi" w:cstheme="majorBidi"/>
          <w:b/>
          <w:bCs/>
          <w:sz w:val="28"/>
          <w:szCs w:val="28"/>
          <w:rtl/>
          <w:lang w:bidi="ar-DZ"/>
        </w:rPr>
        <w:t>في القضية المذكورة عدد</w:t>
      </w:r>
      <w:r w:rsidR="00831E63" w:rsidRPr="009F4393">
        <w:rPr>
          <w:rFonts w:asciiTheme="majorBidi" w:hAnsiTheme="majorBidi" w:cstheme="majorBidi"/>
          <w:b/>
          <w:bCs/>
          <w:sz w:val="28"/>
          <w:szCs w:val="28"/>
          <w:rtl/>
          <w:lang w:bidi="ar-DZ"/>
        </w:rPr>
        <w:t xml:space="preserve"> 25963/3 </w:t>
      </w:r>
      <w:r w:rsidRPr="009F4393">
        <w:rPr>
          <w:rFonts w:asciiTheme="majorBidi" w:hAnsiTheme="majorBidi" w:cstheme="majorBidi"/>
          <w:b/>
          <w:bCs/>
          <w:sz w:val="28"/>
          <w:szCs w:val="28"/>
          <w:rtl/>
          <w:lang w:bidi="ar-DZ"/>
        </w:rPr>
        <w:t>لا نجد اشارة واحدة لحكاية المسدسين، بل لا نجد أثرا للمدعو ع</w:t>
      </w:r>
      <w:r w:rsidR="00831E63" w:rsidRPr="009F4393">
        <w:rPr>
          <w:rFonts w:asciiTheme="majorBidi" w:hAnsiTheme="majorBidi" w:cstheme="majorBidi"/>
          <w:b/>
          <w:bCs/>
          <w:sz w:val="28"/>
          <w:szCs w:val="28"/>
          <w:rtl/>
          <w:lang w:bidi="ar-DZ"/>
        </w:rPr>
        <w:t>امر البلع</w:t>
      </w:r>
      <w:r w:rsidR="00DE5F89" w:rsidRPr="009F4393">
        <w:rPr>
          <w:rFonts w:asciiTheme="majorBidi" w:hAnsiTheme="majorBidi" w:cstheme="majorBidi"/>
          <w:b/>
          <w:bCs/>
          <w:sz w:val="28"/>
          <w:szCs w:val="28"/>
          <w:rtl/>
          <w:lang w:bidi="ar-DZ"/>
        </w:rPr>
        <w:t>زي</w:t>
      </w:r>
      <w:r w:rsidRPr="009F4393">
        <w:rPr>
          <w:rFonts w:asciiTheme="majorBidi" w:hAnsiTheme="majorBidi" w:cstheme="majorBidi"/>
          <w:b/>
          <w:bCs/>
          <w:sz w:val="28"/>
          <w:szCs w:val="28"/>
          <w:rtl/>
          <w:lang w:bidi="ar-DZ"/>
        </w:rPr>
        <w:t xml:space="preserve"> المتهم المفترض انه أخفى المسدسين، فلا هو منصوص على اسمه كمتهم ولا كشاهد ولا اي شيء!!!؟</w:t>
      </w:r>
    </w:p>
    <w:p w14:paraId="1A3AB905" w14:textId="2D5A052D" w:rsidR="00BF53B9" w:rsidRPr="009F4393" w:rsidRDefault="002D46BB"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6</w:t>
      </w:r>
      <w:r w:rsidR="00BF53B9"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 xml:space="preserve"> أيعقل ان يكون بحوزة القاضي ج</w:t>
      </w:r>
      <w:r w:rsidR="00DE5F89" w:rsidRPr="009F4393">
        <w:rPr>
          <w:rFonts w:asciiTheme="majorBidi" w:hAnsiTheme="majorBidi" w:cstheme="majorBidi"/>
          <w:b/>
          <w:bCs/>
          <w:sz w:val="28"/>
          <w:szCs w:val="28"/>
          <w:rtl/>
          <w:lang w:bidi="ar-DZ"/>
        </w:rPr>
        <w:t>لال بوق</w:t>
      </w:r>
      <w:r w:rsidR="00705463" w:rsidRPr="009F4393">
        <w:rPr>
          <w:rFonts w:asciiTheme="majorBidi" w:hAnsiTheme="majorBidi" w:cstheme="majorBidi"/>
          <w:b/>
          <w:bCs/>
          <w:sz w:val="28"/>
          <w:szCs w:val="28"/>
          <w:rtl/>
          <w:lang w:bidi="ar-DZ"/>
        </w:rPr>
        <w:t>طيف</w:t>
      </w:r>
      <w:r w:rsidR="007F3C04" w:rsidRPr="009F4393">
        <w:rPr>
          <w:rFonts w:asciiTheme="majorBidi" w:hAnsiTheme="majorBidi" w:cstheme="majorBidi"/>
          <w:b/>
          <w:bCs/>
          <w:sz w:val="28"/>
          <w:szCs w:val="28"/>
          <w:rtl/>
          <w:lang w:bidi="ar-DZ"/>
        </w:rPr>
        <w:t xml:space="preserve"> محضر بمثل هذه الخطورة والاهمية، والذي يفترض باحث البداية اجراه بموجب انابه من ذلك القاضي، ومع ذلك لا يشير اليه قاضي التحقيق ج</w:t>
      </w:r>
      <w:r w:rsidR="00705463" w:rsidRPr="009F4393">
        <w:rPr>
          <w:rFonts w:asciiTheme="majorBidi" w:hAnsiTheme="majorBidi" w:cstheme="majorBidi"/>
          <w:b/>
          <w:bCs/>
          <w:sz w:val="28"/>
          <w:szCs w:val="28"/>
          <w:rtl/>
          <w:lang w:bidi="ar-DZ"/>
        </w:rPr>
        <w:t xml:space="preserve">لال </w:t>
      </w:r>
      <w:r w:rsidR="00004211" w:rsidRPr="009F4393">
        <w:rPr>
          <w:rFonts w:asciiTheme="majorBidi" w:hAnsiTheme="majorBidi" w:cstheme="majorBidi"/>
          <w:b/>
          <w:bCs/>
          <w:sz w:val="28"/>
          <w:szCs w:val="28"/>
          <w:rtl/>
          <w:lang w:bidi="ar-DZ"/>
        </w:rPr>
        <w:t>بوقطيف مجرد</w:t>
      </w:r>
      <w:r w:rsidR="007F3C04" w:rsidRPr="009F4393">
        <w:rPr>
          <w:rFonts w:asciiTheme="majorBidi" w:hAnsiTheme="majorBidi" w:cstheme="majorBidi"/>
          <w:b/>
          <w:bCs/>
          <w:sz w:val="28"/>
          <w:szCs w:val="28"/>
          <w:rtl/>
          <w:lang w:bidi="ar-DZ"/>
        </w:rPr>
        <w:t xml:space="preserve"> اشارة في قرار ختم البحث الذي </w:t>
      </w:r>
      <w:r w:rsidR="00BF53B9" w:rsidRPr="009F4393">
        <w:rPr>
          <w:rFonts w:asciiTheme="majorBidi" w:hAnsiTheme="majorBidi" w:cstheme="majorBidi"/>
          <w:b/>
          <w:bCs/>
          <w:sz w:val="28"/>
          <w:szCs w:val="28"/>
          <w:rtl/>
          <w:lang w:bidi="ar-DZ"/>
        </w:rPr>
        <w:t>أعده</w:t>
      </w:r>
      <w:r w:rsidR="0045554E"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 xml:space="preserve"> </w:t>
      </w:r>
    </w:p>
    <w:p w14:paraId="369FCB31" w14:textId="7CD7BB8B" w:rsidR="00CE5BA0" w:rsidRPr="009F4393" w:rsidRDefault="002D46BB"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7</w:t>
      </w:r>
      <w:r w:rsidR="00BF53B9"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 xml:space="preserve">مَنْ الاولى بالاتهام بالتقصير </w:t>
      </w:r>
      <w:r w:rsidR="00004211" w:rsidRPr="009F4393">
        <w:rPr>
          <w:rFonts w:asciiTheme="majorBidi" w:hAnsiTheme="majorBidi" w:cstheme="majorBidi"/>
          <w:b/>
          <w:bCs/>
          <w:sz w:val="28"/>
          <w:szCs w:val="28"/>
          <w:rtl/>
          <w:lang w:bidi="ar-DZ"/>
        </w:rPr>
        <w:t>وبالأخلال</w:t>
      </w:r>
      <w:r w:rsidR="007F3C04" w:rsidRPr="009F4393">
        <w:rPr>
          <w:rFonts w:asciiTheme="majorBidi" w:hAnsiTheme="majorBidi" w:cstheme="majorBidi"/>
          <w:b/>
          <w:bCs/>
          <w:sz w:val="28"/>
          <w:szCs w:val="28"/>
          <w:rtl/>
          <w:lang w:bidi="ar-DZ"/>
        </w:rPr>
        <w:t xml:space="preserve"> </w:t>
      </w:r>
      <w:r w:rsidR="00004211" w:rsidRPr="009F4393">
        <w:rPr>
          <w:rFonts w:asciiTheme="majorBidi" w:hAnsiTheme="majorBidi" w:cstheme="majorBidi"/>
          <w:b/>
          <w:bCs/>
          <w:sz w:val="28"/>
          <w:szCs w:val="28"/>
          <w:rtl/>
          <w:lang w:bidi="ar-DZ"/>
        </w:rPr>
        <w:t>بواجباته</w:t>
      </w:r>
      <w:r w:rsidR="007F3C04" w:rsidRPr="009F4393">
        <w:rPr>
          <w:rFonts w:asciiTheme="majorBidi" w:hAnsiTheme="majorBidi" w:cstheme="majorBidi"/>
          <w:b/>
          <w:bCs/>
          <w:sz w:val="28"/>
          <w:szCs w:val="28"/>
          <w:rtl/>
          <w:lang w:bidi="ar-DZ"/>
        </w:rPr>
        <w:t>؟ القاضي الذي لم يتعرض مطلقا في قرار ختم بحثه لمحضر اجراه باحث البداية في نطاق انابة صادرة عنه، ولم يخبر وكيل الجمهورية بذلك، حسبما يوجبه عليه الفصل 29</w:t>
      </w:r>
      <w:r>
        <w:rPr>
          <w:rFonts w:asciiTheme="majorBidi" w:hAnsiTheme="majorBidi" w:cstheme="majorBidi" w:hint="cs"/>
          <w:b/>
          <w:bCs/>
          <w:sz w:val="28"/>
          <w:szCs w:val="28"/>
          <w:rtl/>
          <w:lang w:bidi="ar-DZ"/>
        </w:rPr>
        <w:t>م اج</w:t>
      </w:r>
      <w:r w:rsidR="007F3C04" w:rsidRPr="009F4393">
        <w:rPr>
          <w:rFonts w:asciiTheme="majorBidi" w:hAnsiTheme="majorBidi" w:cstheme="majorBidi"/>
          <w:b/>
          <w:bCs/>
          <w:sz w:val="28"/>
          <w:szCs w:val="28"/>
          <w:rtl/>
          <w:lang w:bidi="ar-DZ"/>
        </w:rPr>
        <w:t xml:space="preserve">!؟ ام </w:t>
      </w:r>
      <w:r w:rsidR="0045554E" w:rsidRPr="009F4393">
        <w:rPr>
          <w:rFonts w:asciiTheme="majorBidi" w:hAnsiTheme="majorBidi" w:cstheme="majorBidi"/>
          <w:b/>
          <w:bCs/>
          <w:sz w:val="28"/>
          <w:szCs w:val="28"/>
          <w:rtl/>
          <w:lang w:bidi="ar-DZ"/>
        </w:rPr>
        <w:t xml:space="preserve">قاضي </w:t>
      </w:r>
      <w:r w:rsidR="00255E49" w:rsidRPr="009F4393">
        <w:rPr>
          <w:rFonts w:asciiTheme="majorBidi" w:hAnsiTheme="majorBidi" w:cstheme="majorBidi"/>
          <w:b/>
          <w:bCs/>
          <w:sz w:val="28"/>
          <w:szCs w:val="28"/>
          <w:rtl/>
          <w:lang w:bidi="ar-DZ"/>
        </w:rPr>
        <w:t>التحقيق13</w:t>
      </w:r>
      <w:r w:rsidR="007F3C04" w:rsidRPr="009F4393">
        <w:rPr>
          <w:rFonts w:asciiTheme="majorBidi" w:hAnsiTheme="majorBidi" w:cstheme="majorBidi"/>
          <w:b/>
          <w:bCs/>
          <w:sz w:val="28"/>
          <w:szCs w:val="28"/>
          <w:rtl/>
          <w:lang w:bidi="ar-DZ"/>
        </w:rPr>
        <w:t xml:space="preserve"> </w:t>
      </w:r>
      <w:r w:rsidR="00A6290B" w:rsidRPr="009F4393">
        <w:rPr>
          <w:rFonts w:asciiTheme="majorBidi" w:hAnsiTheme="majorBidi" w:cstheme="majorBidi"/>
          <w:b/>
          <w:bCs/>
          <w:sz w:val="28"/>
          <w:szCs w:val="28"/>
          <w:rtl/>
          <w:lang w:bidi="ar-DZ"/>
        </w:rPr>
        <w:t>لأنه</w:t>
      </w:r>
      <w:r w:rsidR="007F3C04" w:rsidRPr="009F4393">
        <w:rPr>
          <w:rFonts w:asciiTheme="majorBidi" w:hAnsiTheme="majorBidi" w:cstheme="majorBidi"/>
          <w:b/>
          <w:bCs/>
          <w:sz w:val="28"/>
          <w:szCs w:val="28"/>
          <w:rtl/>
          <w:lang w:bidi="ar-DZ"/>
        </w:rPr>
        <w:t xml:space="preserve"> لم يطلع على محضر لم تتم الإشارة اليه اصلا في قرار ختم البحث في ملف القضية التي يحقق فيها زميله، ولم يقع اعلامه بمضمونه تماما كزميله المكلف بملف اغتيال الشهيد الثاني البراهمي رحمه الله؟ </w:t>
      </w:r>
      <w:r w:rsidR="000A3DA7">
        <w:rPr>
          <w:rFonts w:asciiTheme="majorBidi" w:hAnsiTheme="majorBidi" w:cstheme="majorBidi" w:hint="cs"/>
          <w:b/>
          <w:bCs/>
          <w:sz w:val="28"/>
          <w:szCs w:val="28"/>
          <w:rtl/>
          <w:lang w:bidi="ar-DZ"/>
        </w:rPr>
        <w:t xml:space="preserve"> </w:t>
      </w:r>
    </w:p>
    <w:p w14:paraId="7A88CA4C" w14:textId="560AA704" w:rsidR="007F3C04" w:rsidRPr="009F4393" w:rsidRDefault="002D46BB"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8</w:t>
      </w:r>
      <w:r w:rsidR="00CE5BA0"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 xml:space="preserve">اي مختص في الإجراءات الجزائية </w:t>
      </w:r>
      <w:r w:rsidR="006F0D3B" w:rsidRPr="009F4393">
        <w:rPr>
          <w:rFonts w:asciiTheme="majorBidi" w:hAnsiTheme="majorBidi" w:cstheme="majorBidi"/>
          <w:b/>
          <w:bCs/>
          <w:sz w:val="28"/>
          <w:szCs w:val="28"/>
          <w:rtl/>
          <w:lang w:bidi="ar-DZ"/>
        </w:rPr>
        <w:t>سيكتشف بوضوح ان هناك فرضيتين لا</w:t>
      </w:r>
      <w:r w:rsidR="007F3C04" w:rsidRPr="009F4393">
        <w:rPr>
          <w:rFonts w:asciiTheme="majorBidi" w:hAnsiTheme="majorBidi" w:cstheme="majorBidi"/>
          <w:b/>
          <w:bCs/>
          <w:sz w:val="28"/>
          <w:szCs w:val="28"/>
          <w:rtl/>
          <w:lang w:bidi="ar-DZ"/>
        </w:rPr>
        <w:t>ثالث لهما</w:t>
      </w:r>
    </w:p>
    <w:p w14:paraId="6CC5B819" w14:textId="71B62B2D" w:rsidR="007F3C04"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ab/>
      </w:r>
      <w:r w:rsidR="006F0D3B" w:rsidRPr="009F4393">
        <w:rPr>
          <w:rFonts w:asciiTheme="majorBidi" w:hAnsiTheme="majorBidi" w:cstheme="majorBidi"/>
          <w:b/>
          <w:bCs/>
          <w:sz w:val="28"/>
          <w:szCs w:val="28"/>
          <w:rtl/>
          <w:lang w:bidi="ar-DZ"/>
        </w:rPr>
        <w:t>-الفرضية الأولى :</w:t>
      </w:r>
      <w:r w:rsidRPr="009F4393">
        <w:rPr>
          <w:rFonts w:asciiTheme="majorBidi" w:hAnsiTheme="majorBidi" w:cstheme="majorBidi"/>
          <w:b/>
          <w:bCs/>
          <w:sz w:val="28"/>
          <w:szCs w:val="28"/>
          <w:rtl/>
          <w:lang w:bidi="ar-DZ"/>
        </w:rPr>
        <w:t>إما أن القاضي ج</w:t>
      </w:r>
      <w:r w:rsidR="004D10BC" w:rsidRPr="009F4393">
        <w:rPr>
          <w:rFonts w:asciiTheme="majorBidi" w:hAnsiTheme="majorBidi" w:cstheme="majorBidi"/>
          <w:b/>
          <w:bCs/>
          <w:sz w:val="28"/>
          <w:szCs w:val="28"/>
          <w:rtl/>
          <w:lang w:bidi="ar-DZ"/>
        </w:rPr>
        <w:t xml:space="preserve">لال </w:t>
      </w:r>
      <w:r w:rsidR="000D78FB" w:rsidRPr="009F4393">
        <w:rPr>
          <w:rFonts w:asciiTheme="majorBidi" w:hAnsiTheme="majorBidi" w:cstheme="majorBidi"/>
          <w:b/>
          <w:bCs/>
          <w:sz w:val="28"/>
          <w:szCs w:val="28"/>
          <w:rtl/>
          <w:lang w:bidi="ar-DZ"/>
        </w:rPr>
        <w:t>بوقطيف لم</w:t>
      </w:r>
      <w:r w:rsidRPr="009F4393">
        <w:rPr>
          <w:rFonts w:asciiTheme="majorBidi" w:hAnsiTheme="majorBidi" w:cstheme="majorBidi"/>
          <w:b/>
          <w:bCs/>
          <w:sz w:val="28"/>
          <w:szCs w:val="28"/>
          <w:rtl/>
          <w:lang w:bidi="ar-DZ"/>
        </w:rPr>
        <w:t xml:space="preserve"> ينتبه الى المحضر المتعلق بالمسدسين وغفل عن اعلام وكيل الجمهورية به، وغفل عن الإشارة اليه في قرار ختم البحث الذي اعده</w:t>
      </w:r>
      <w:r w:rsidR="002D46BB">
        <w:rPr>
          <w:rFonts w:asciiTheme="majorBidi" w:hAnsiTheme="majorBidi" w:cstheme="majorBidi" w:hint="cs"/>
          <w:b/>
          <w:bCs/>
          <w:sz w:val="28"/>
          <w:szCs w:val="28"/>
          <w:rtl/>
          <w:lang w:bidi="ar-DZ"/>
        </w:rPr>
        <w:t>.</w:t>
      </w:r>
    </w:p>
    <w:p w14:paraId="783485E6" w14:textId="74A35EAC" w:rsidR="007F3C04"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ab/>
      </w:r>
      <w:r w:rsidR="006F0D3B" w:rsidRPr="009F4393">
        <w:rPr>
          <w:rFonts w:asciiTheme="majorBidi" w:hAnsiTheme="majorBidi" w:cstheme="majorBidi"/>
          <w:b/>
          <w:bCs/>
          <w:sz w:val="28"/>
          <w:szCs w:val="28"/>
          <w:rtl/>
          <w:lang w:bidi="ar-DZ"/>
        </w:rPr>
        <w:t>ألفرضية الثانية:</w:t>
      </w:r>
      <w:r w:rsidRPr="009F4393">
        <w:rPr>
          <w:rFonts w:asciiTheme="majorBidi" w:hAnsiTheme="majorBidi" w:cstheme="majorBidi"/>
          <w:b/>
          <w:bCs/>
          <w:sz w:val="28"/>
          <w:szCs w:val="28"/>
          <w:rtl/>
          <w:lang w:bidi="ar-DZ"/>
        </w:rPr>
        <w:t xml:space="preserve"> أنّ ذلك المحضر لم تقع اضافته لقاضي التحقيق ج</w:t>
      </w:r>
      <w:r w:rsidR="00821441" w:rsidRPr="009F4393">
        <w:rPr>
          <w:rFonts w:asciiTheme="majorBidi" w:hAnsiTheme="majorBidi" w:cstheme="majorBidi"/>
          <w:b/>
          <w:bCs/>
          <w:sz w:val="28"/>
          <w:szCs w:val="28"/>
          <w:rtl/>
          <w:lang w:bidi="ar-DZ"/>
        </w:rPr>
        <w:t>لال</w:t>
      </w:r>
      <w:r w:rsidR="000D78FB" w:rsidRPr="009F4393">
        <w:rPr>
          <w:rFonts w:asciiTheme="majorBidi" w:hAnsiTheme="majorBidi" w:cstheme="majorBidi"/>
          <w:b/>
          <w:bCs/>
          <w:sz w:val="28"/>
          <w:szCs w:val="28"/>
          <w:rtl/>
          <w:lang w:bidi="ar-DZ"/>
        </w:rPr>
        <w:t xml:space="preserve"> بوقطي</w:t>
      </w:r>
      <w:r w:rsidR="00722024" w:rsidRPr="009F4393">
        <w:rPr>
          <w:rFonts w:asciiTheme="majorBidi" w:hAnsiTheme="majorBidi" w:cstheme="majorBidi"/>
          <w:b/>
          <w:bCs/>
          <w:sz w:val="28"/>
          <w:szCs w:val="28"/>
          <w:rtl/>
          <w:lang w:bidi="ar-DZ"/>
        </w:rPr>
        <w:t>ف</w:t>
      </w:r>
      <w:r w:rsidRPr="009F4393">
        <w:rPr>
          <w:rFonts w:asciiTheme="majorBidi" w:hAnsiTheme="majorBidi" w:cstheme="majorBidi"/>
          <w:b/>
          <w:bCs/>
          <w:sz w:val="28"/>
          <w:szCs w:val="28"/>
          <w:rtl/>
          <w:lang w:bidi="ar-DZ"/>
        </w:rPr>
        <w:t xml:space="preserve"> ابدا الى ان ختم البحث</w:t>
      </w:r>
      <w:r w:rsidR="002D46BB">
        <w:rPr>
          <w:rFonts w:asciiTheme="majorBidi" w:hAnsiTheme="majorBidi" w:cstheme="majorBidi" w:hint="cs"/>
          <w:b/>
          <w:bCs/>
          <w:sz w:val="28"/>
          <w:szCs w:val="28"/>
          <w:rtl/>
          <w:lang w:bidi="ar-DZ"/>
        </w:rPr>
        <w:t>.</w:t>
      </w:r>
    </w:p>
    <w:p w14:paraId="20CBB88D" w14:textId="2ED46120" w:rsidR="007852FC" w:rsidRPr="009F4393" w:rsidRDefault="006D0B68"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lastRenderedPageBreak/>
        <w:t>-</w:t>
      </w:r>
      <w:r w:rsidR="000C65D2" w:rsidRPr="000C65D2">
        <w:rPr>
          <w:rFonts w:asciiTheme="majorBidi" w:hAnsiTheme="majorBidi" w:cstheme="majorBidi" w:hint="cs"/>
          <w:b/>
          <w:bCs/>
          <w:sz w:val="28"/>
          <w:szCs w:val="28"/>
          <w:u w:val="single"/>
          <w:rtl/>
          <w:lang w:bidi="ar-DZ"/>
        </w:rPr>
        <w:t>خامسا</w:t>
      </w:r>
      <w:r w:rsidR="000C65D2">
        <w:rPr>
          <w:rFonts w:asciiTheme="majorBidi" w:hAnsiTheme="majorBidi" w:cstheme="majorBidi" w:hint="cs"/>
          <w:b/>
          <w:bCs/>
          <w:sz w:val="28"/>
          <w:szCs w:val="28"/>
          <w:rtl/>
          <w:lang w:bidi="ar-DZ"/>
        </w:rPr>
        <w:t xml:space="preserve"> </w:t>
      </w:r>
      <w:r w:rsidR="007F3C04" w:rsidRPr="009F4393">
        <w:rPr>
          <w:rFonts w:asciiTheme="majorBidi" w:hAnsiTheme="majorBidi" w:cstheme="majorBidi"/>
          <w:b/>
          <w:bCs/>
          <w:sz w:val="28"/>
          <w:szCs w:val="28"/>
          <w:rtl/>
          <w:lang w:bidi="ar-DZ"/>
        </w:rPr>
        <w:t>ثم حتى في صورة افتراض ان القاضي ج</w:t>
      </w:r>
      <w:r w:rsidR="004F0EBA" w:rsidRPr="009F4393">
        <w:rPr>
          <w:rFonts w:asciiTheme="majorBidi" w:hAnsiTheme="majorBidi" w:cstheme="majorBidi"/>
          <w:b/>
          <w:bCs/>
          <w:sz w:val="28"/>
          <w:szCs w:val="28"/>
          <w:rtl/>
          <w:lang w:bidi="ar-DZ"/>
        </w:rPr>
        <w:t>لال بوقطيف</w:t>
      </w:r>
      <w:r w:rsidR="007F3C04" w:rsidRPr="009F4393">
        <w:rPr>
          <w:rFonts w:asciiTheme="majorBidi" w:hAnsiTheme="majorBidi" w:cstheme="majorBidi"/>
          <w:b/>
          <w:bCs/>
          <w:sz w:val="28"/>
          <w:szCs w:val="28"/>
          <w:rtl/>
          <w:lang w:bidi="ar-DZ"/>
        </w:rPr>
        <w:t xml:space="preserve"> قد سهى عن الإشارة الى محضر إخفاء المسدسين في قرار ختم البحث</w:t>
      </w:r>
      <w:r w:rsidR="00F45DD8" w:rsidRPr="009F4393">
        <w:rPr>
          <w:rFonts w:asciiTheme="majorBidi" w:hAnsiTheme="majorBidi" w:cstheme="majorBidi"/>
          <w:b/>
          <w:bCs/>
          <w:sz w:val="28"/>
          <w:szCs w:val="28"/>
          <w:rtl/>
          <w:lang w:bidi="ar-DZ"/>
        </w:rPr>
        <w:t xml:space="preserve"> في القضية </w:t>
      </w:r>
      <w:r w:rsidR="005B26E5" w:rsidRPr="009F4393">
        <w:rPr>
          <w:rFonts w:asciiTheme="majorBidi" w:hAnsiTheme="majorBidi" w:cstheme="majorBidi"/>
          <w:b/>
          <w:bCs/>
          <w:sz w:val="28"/>
          <w:szCs w:val="28"/>
          <w:rtl/>
          <w:lang w:bidi="ar-DZ"/>
        </w:rPr>
        <w:t>المذكورة عدد</w:t>
      </w:r>
      <w:r w:rsidR="00F45DD8" w:rsidRPr="009F4393">
        <w:rPr>
          <w:rFonts w:asciiTheme="majorBidi" w:hAnsiTheme="majorBidi" w:cstheme="majorBidi"/>
          <w:b/>
          <w:bCs/>
          <w:sz w:val="28"/>
          <w:szCs w:val="28"/>
          <w:rtl/>
          <w:lang w:bidi="ar-DZ"/>
        </w:rPr>
        <w:t xml:space="preserve"> 25963</w:t>
      </w:r>
      <w:r w:rsidR="00620E6B" w:rsidRPr="009F4393">
        <w:rPr>
          <w:rFonts w:asciiTheme="majorBidi" w:hAnsiTheme="majorBidi" w:cstheme="majorBidi"/>
          <w:b/>
          <w:bCs/>
          <w:sz w:val="28"/>
          <w:szCs w:val="28"/>
          <w:rtl/>
          <w:lang w:bidi="ar-DZ"/>
        </w:rPr>
        <w:t>/3</w:t>
      </w:r>
      <w:r w:rsidR="007F3C04" w:rsidRPr="009F4393">
        <w:rPr>
          <w:rFonts w:asciiTheme="majorBidi" w:hAnsiTheme="majorBidi" w:cstheme="majorBidi"/>
          <w:b/>
          <w:bCs/>
          <w:sz w:val="28"/>
          <w:szCs w:val="28"/>
          <w:rtl/>
          <w:lang w:bidi="ar-DZ"/>
        </w:rPr>
        <w:t xml:space="preserve"> وسهى عن توجيه الاتهام للمدعو </w:t>
      </w:r>
      <w:r w:rsidR="00863016" w:rsidRPr="009F4393">
        <w:rPr>
          <w:rFonts w:asciiTheme="majorBidi" w:hAnsiTheme="majorBidi" w:cstheme="majorBidi"/>
          <w:b/>
          <w:bCs/>
          <w:sz w:val="28"/>
          <w:szCs w:val="28"/>
          <w:rtl/>
          <w:lang w:bidi="ar-DZ"/>
        </w:rPr>
        <w:t>عامر البلعزي او على اقص</w:t>
      </w:r>
      <w:r w:rsidR="00280513" w:rsidRPr="009F4393">
        <w:rPr>
          <w:rFonts w:asciiTheme="majorBidi" w:hAnsiTheme="majorBidi" w:cstheme="majorBidi"/>
          <w:b/>
          <w:bCs/>
          <w:sz w:val="28"/>
          <w:szCs w:val="28"/>
          <w:rtl/>
          <w:lang w:bidi="ar-DZ"/>
        </w:rPr>
        <w:t xml:space="preserve">ى تقدير </w:t>
      </w:r>
      <w:r w:rsidR="00E77ED9" w:rsidRPr="009F4393">
        <w:rPr>
          <w:rFonts w:asciiTheme="majorBidi" w:hAnsiTheme="majorBidi" w:cstheme="majorBidi"/>
          <w:b/>
          <w:bCs/>
          <w:sz w:val="28"/>
          <w:szCs w:val="28"/>
          <w:rtl/>
          <w:lang w:bidi="ar-DZ"/>
        </w:rPr>
        <w:t>سماعه فأين</w:t>
      </w:r>
      <w:r w:rsidR="007F3C04" w:rsidRPr="009F4393">
        <w:rPr>
          <w:rFonts w:asciiTheme="majorBidi" w:hAnsiTheme="majorBidi" w:cstheme="majorBidi"/>
          <w:b/>
          <w:bCs/>
          <w:sz w:val="28"/>
          <w:szCs w:val="28"/>
          <w:rtl/>
          <w:lang w:bidi="ar-DZ"/>
        </w:rPr>
        <w:t xml:space="preserve"> النيابة العمومية</w:t>
      </w:r>
      <w:r w:rsidR="002D46BB">
        <w:rPr>
          <w:rFonts w:asciiTheme="majorBidi" w:hAnsiTheme="majorBidi" w:cstheme="majorBidi" w:hint="cs"/>
          <w:b/>
          <w:bCs/>
          <w:sz w:val="28"/>
          <w:szCs w:val="28"/>
          <w:rtl/>
          <w:lang w:bidi="ar-DZ"/>
        </w:rPr>
        <w:t xml:space="preserve"> التي قدمت طلبات كتابية بتاريخ 26/12/2013 في القضية المذكورة تطبيقا لاحكام الفصل 104 م ا ج </w:t>
      </w:r>
      <w:r w:rsidR="007F3C04" w:rsidRPr="009F4393">
        <w:rPr>
          <w:rFonts w:asciiTheme="majorBidi" w:hAnsiTheme="majorBidi" w:cstheme="majorBidi"/>
          <w:b/>
          <w:bCs/>
          <w:sz w:val="28"/>
          <w:szCs w:val="28"/>
          <w:rtl/>
          <w:lang w:bidi="ar-DZ"/>
        </w:rPr>
        <w:t xml:space="preserve"> </w:t>
      </w:r>
      <w:r w:rsidR="002D46BB">
        <w:rPr>
          <w:rFonts w:asciiTheme="majorBidi" w:hAnsiTheme="majorBidi" w:cstheme="majorBidi" w:hint="cs"/>
          <w:b/>
          <w:bCs/>
          <w:sz w:val="28"/>
          <w:szCs w:val="28"/>
          <w:rtl/>
          <w:lang w:bidi="ar-DZ"/>
        </w:rPr>
        <w:t>و</w:t>
      </w:r>
      <w:r w:rsidR="007F3C04" w:rsidRPr="009F4393">
        <w:rPr>
          <w:rFonts w:asciiTheme="majorBidi" w:hAnsiTheme="majorBidi" w:cstheme="majorBidi"/>
          <w:b/>
          <w:bCs/>
          <w:sz w:val="28"/>
          <w:szCs w:val="28"/>
          <w:rtl/>
          <w:lang w:bidi="ar-DZ"/>
        </w:rPr>
        <w:t>التي يفترض انها تتابع عمل قاضي التحقيق وتطلع على كل أوراق القضية، وتطعن بالاستئناف لدى دائرة الاتهام في كل اخلال قد يرتكبه قاضي التحقيق</w:t>
      </w:r>
      <w:r w:rsidR="00534D6A" w:rsidRPr="009F4393">
        <w:rPr>
          <w:rFonts w:asciiTheme="majorBidi" w:hAnsiTheme="majorBidi" w:cstheme="majorBidi"/>
          <w:b/>
          <w:bCs/>
          <w:sz w:val="28"/>
          <w:szCs w:val="28"/>
          <w:rtl/>
          <w:lang w:bidi="ar-DZ"/>
        </w:rPr>
        <w:t xml:space="preserve"> وتقدم طلبات كتابية </w:t>
      </w:r>
      <w:r w:rsidR="000705CF" w:rsidRPr="009F4393">
        <w:rPr>
          <w:rFonts w:asciiTheme="majorBidi" w:hAnsiTheme="majorBidi" w:cstheme="majorBidi"/>
          <w:b/>
          <w:bCs/>
          <w:sz w:val="28"/>
          <w:szCs w:val="28"/>
          <w:rtl/>
          <w:lang w:bidi="ar-DZ"/>
        </w:rPr>
        <w:t xml:space="preserve">عند ختم </w:t>
      </w:r>
      <w:r w:rsidR="00F27FED" w:rsidRPr="009F4393">
        <w:rPr>
          <w:rFonts w:asciiTheme="majorBidi" w:hAnsiTheme="majorBidi" w:cstheme="majorBidi"/>
          <w:b/>
          <w:bCs/>
          <w:sz w:val="28"/>
          <w:szCs w:val="28"/>
          <w:rtl/>
          <w:lang w:bidi="ar-DZ"/>
        </w:rPr>
        <w:t>الأبحاث كيف</w:t>
      </w:r>
      <w:r w:rsidR="007F3C04" w:rsidRPr="009F4393">
        <w:rPr>
          <w:rFonts w:asciiTheme="majorBidi" w:hAnsiTheme="majorBidi" w:cstheme="majorBidi"/>
          <w:b/>
          <w:bCs/>
          <w:sz w:val="28"/>
          <w:szCs w:val="28"/>
          <w:rtl/>
          <w:lang w:bidi="ar-DZ"/>
        </w:rPr>
        <w:t xml:space="preserve"> لم تنتبه النيابة العمومية ايضا لهذه </w:t>
      </w:r>
      <w:r w:rsidR="00E77ED9" w:rsidRPr="009F4393">
        <w:rPr>
          <w:rFonts w:asciiTheme="majorBidi" w:hAnsiTheme="majorBidi" w:cstheme="majorBidi"/>
          <w:b/>
          <w:bCs/>
          <w:sz w:val="28"/>
          <w:szCs w:val="28"/>
          <w:rtl/>
          <w:lang w:bidi="ar-DZ"/>
        </w:rPr>
        <w:t>المسألة خلال</w:t>
      </w:r>
      <w:r w:rsidR="007852FC" w:rsidRPr="009F4393">
        <w:rPr>
          <w:rFonts w:asciiTheme="majorBidi" w:hAnsiTheme="majorBidi" w:cstheme="majorBidi"/>
          <w:b/>
          <w:bCs/>
          <w:sz w:val="28"/>
          <w:szCs w:val="28"/>
          <w:rtl/>
          <w:lang w:bidi="ar-DZ"/>
        </w:rPr>
        <w:t xml:space="preserve"> هذا الطور</w:t>
      </w:r>
      <w:r w:rsidR="000C65D2">
        <w:rPr>
          <w:rFonts w:asciiTheme="majorBidi" w:hAnsiTheme="majorBidi" w:cstheme="majorBidi" w:hint="cs"/>
          <w:b/>
          <w:bCs/>
          <w:sz w:val="28"/>
          <w:szCs w:val="28"/>
          <w:rtl/>
          <w:lang w:bidi="ar-DZ"/>
        </w:rPr>
        <w:t xml:space="preserve">باعتبار ان محضر الانابة الذي أشار الى مسألة المسدسين مضاف لملف القضية 25963/3 ؟ لماذا لم يتم التحري معها؟ </w:t>
      </w:r>
    </w:p>
    <w:p w14:paraId="1201BB46" w14:textId="6794BDB8" w:rsidR="007F3C04" w:rsidRPr="009F4393" w:rsidRDefault="00E77ED9"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0C65D2" w:rsidRPr="000C65D2">
        <w:rPr>
          <w:rFonts w:asciiTheme="majorBidi" w:hAnsiTheme="majorBidi" w:cstheme="majorBidi" w:hint="cs"/>
          <w:b/>
          <w:bCs/>
          <w:sz w:val="28"/>
          <w:szCs w:val="28"/>
          <w:u w:val="single"/>
          <w:rtl/>
          <w:lang w:bidi="ar-DZ"/>
        </w:rPr>
        <w:t>سادسا</w:t>
      </w:r>
      <w:r w:rsidR="000C65D2">
        <w:rPr>
          <w:rFonts w:asciiTheme="majorBidi" w:hAnsiTheme="majorBidi" w:cstheme="majorBidi" w:hint="cs"/>
          <w:b/>
          <w:bCs/>
          <w:sz w:val="28"/>
          <w:szCs w:val="28"/>
          <w:rtl/>
          <w:lang w:bidi="ar-DZ"/>
        </w:rPr>
        <w:t xml:space="preserve"> </w:t>
      </w:r>
      <w:r w:rsidR="007F3C04" w:rsidRPr="009F4393">
        <w:rPr>
          <w:rFonts w:asciiTheme="majorBidi" w:hAnsiTheme="majorBidi" w:cstheme="majorBidi"/>
          <w:b/>
          <w:bCs/>
          <w:sz w:val="28"/>
          <w:szCs w:val="28"/>
          <w:rtl/>
          <w:lang w:bidi="ar-DZ"/>
        </w:rPr>
        <w:t xml:space="preserve"> كذلك أين هي النيابة العمومية الكبرى بمحكمة الاستئناف لما </w:t>
      </w:r>
      <w:r w:rsidR="00F27FED" w:rsidRPr="009F4393">
        <w:rPr>
          <w:rFonts w:asciiTheme="majorBidi" w:hAnsiTheme="majorBidi" w:cstheme="majorBidi"/>
          <w:b/>
          <w:bCs/>
          <w:sz w:val="28"/>
          <w:szCs w:val="28"/>
          <w:rtl/>
          <w:lang w:bidi="ar-DZ"/>
        </w:rPr>
        <w:t>أحال مكتب التحقيق</w:t>
      </w:r>
      <w:r w:rsidR="00CE5BA0" w:rsidRPr="009F4393">
        <w:rPr>
          <w:rFonts w:asciiTheme="majorBidi" w:hAnsiTheme="majorBidi" w:cstheme="majorBidi"/>
          <w:b/>
          <w:bCs/>
          <w:sz w:val="28"/>
          <w:szCs w:val="28"/>
          <w:rtl/>
          <w:lang w:bidi="ar-DZ"/>
        </w:rPr>
        <w:t xml:space="preserve"> الثالث</w:t>
      </w:r>
      <w:r w:rsidR="007F3C04" w:rsidRPr="009F4393">
        <w:rPr>
          <w:rFonts w:asciiTheme="majorBidi" w:hAnsiTheme="majorBidi" w:cstheme="majorBidi"/>
          <w:b/>
          <w:bCs/>
          <w:sz w:val="28"/>
          <w:szCs w:val="28"/>
          <w:rtl/>
          <w:lang w:bidi="ar-DZ"/>
        </w:rPr>
        <w:t xml:space="preserve"> القضية </w:t>
      </w:r>
      <w:r w:rsidR="00CE5BA0" w:rsidRPr="009F4393">
        <w:rPr>
          <w:rFonts w:asciiTheme="majorBidi" w:hAnsiTheme="majorBidi" w:cstheme="majorBidi"/>
          <w:b/>
          <w:bCs/>
          <w:sz w:val="28"/>
          <w:szCs w:val="28"/>
          <w:rtl/>
          <w:lang w:bidi="ar-DZ"/>
        </w:rPr>
        <w:t>259863/3</w:t>
      </w:r>
      <w:r w:rsidR="007F3C04" w:rsidRPr="009F4393">
        <w:rPr>
          <w:rFonts w:asciiTheme="majorBidi" w:hAnsiTheme="majorBidi" w:cstheme="majorBidi"/>
          <w:b/>
          <w:bCs/>
          <w:sz w:val="28"/>
          <w:szCs w:val="28"/>
          <w:rtl/>
          <w:lang w:bidi="ar-DZ"/>
        </w:rPr>
        <w:t>بعد ختم البحث فيها الى دائرة الاتهام للنظر فيها، فلا الوكالة العامة بمحكمة الاستئناف ولا دائرة الاتهام التي تعهدت بالقضية التي حقق فيها القاضي ج</w:t>
      </w:r>
      <w:r w:rsidR="00F27FED" w:rsidRPr="009F4393">
        <w:rPr>
          <w:rFonts w:asciiTheme="majorBidi" w:hAnsiTheme="majorBidi" w:cstheme="majorBidi"/>
          <w:b/>
          <w:bCs/>
          <w:sz w:val="28"/>
          <w:szCs w:val="28"/>
          <w:rtl/>
          <w:lang w:bidi="ar-DZ"/>
        </w:rPr>
        <w:t xml:space="preserve">لال </w:t>
      </w:r>
      <w:r w:rsidR="00466038" w:rsidRPr="009F4393">
        <w:rPr>
          <w:rFonts w:asciiTheme="majorBidi" w:hAnsiTheme="majorBidi" w:cstheme="majorBidi"/>
          <w:b/>
          <w:bCs/>
          <w:sz w:val="28"/>
          <w:szCs w:val="28"/>
          <w:rtl/>
          <w:lang w:bidi="ar-DZ"/>
        </w:rPr>
        <w:t>بوقطيف أشارت</w:t>
      </w:r>
      <w:r w:rsidR="007F3C04" w:rsidRPr="009F4393">
        <w:rPr>
          <w:rFonts w:asciiTheme="majorBidi" w:hAnsiTheme="majorBidi" w:cstheme="majorBidi"/>
          <w:b/>
          <w:bCs/>
          <w:sz w:val="28"/>
          <w:szCs w:val="28"/>
          <w:rtl/>
          <w:lang w:bidi="ar-DZ"/>
        </w:rPr>
        <w:t xml:space="preserve"> الى وجود محضر بخصوص شخص يدعى </w:t>
      </w:r>
      <w:r w:rsidR="00266EC3" w:rsidRPr="009F4393">
        <w:rPr>
          <w:rFonts w:asciiTheme="majorBidi" w:hAnsiTheme="majorBidi" w:cstheme="majorBidi"/>
          <w:b/>
          <w:bCs/>
          <w:sz w:val="28"/>
          <w:szCs w:val="28"/>
          <w:rtl/>
          <w:lang w:bidi="ar-DZ"/>
        </w:rPr>
        <w:t>عامر البلع</w:t>
      </w:r>
      <w:r w:rsidR="0070117F" w:rsidRPr="009F4393">
        <w:rPr>
          <w:rFonts w:asciiTheme="majorBidi" w:hAnsiTheme="majorBidi" w:cstheme="majorBidi"/>
          <w:b/>
          <w:bCs/>
          <w:sz w:val="28"/>
          <w:szCs w:val="28"/>
          <w:rtl/>
          <w:lang w:bidi="ar-DZ"/>
        </w:rPr>
        <w:t>زي</w:t>
      </w:r>
      <w:r w:rsidR="002D46BB">
        <w:rPr>
          <w:rFonts w:asciiTheme="majorBidi" w:hAnsiTheme="majorBidi" w:cstheme="majorBidi"/>
          <w:b/>
          <w:bCs/>
          <w:sz w:val="28"/>
          <w:szCs w:val="28"/>
          <w:rtl/>
          <w:lang w:bidi="ar-DZ"/>
        </w:rPr>
        <w:t xml:space="preserve"> يرجح </w:t>
      </w:r>
      <w:r w:rsidR="007F3C04" w:rsidRPr="009F4393">
        <w:rPr>
          <w:rFonts w:asciiTheme="majorBidi" w:hAnsiTheme="majorBidi" w:cstheme="majorBidi"/>
          <w:b/>
          <w:bCs/>
          <w:sz w:val="28"/>
          <w:szCs w:val="28"/>
          <w:rtl/>
          <w:lang w:bidi="ar-DZ"/>
        </w:rPr>
        <w:t xml:space="preserve"> انه أخفى المسدسين!؟</w:t>
      </w:r>
      <w:r w:rsidR="0016559B">
        <w:rPr>
          <w:rFonts w:asciiTheme="majorBidi" w:hAnsiTheme="majorBidi" w:cstheme="majorBidi" w:hint="cs"/>
          <w:b/>
          <w:bCs/>
          <w:sz w:val="28"/>
          <w:szCs w:val="28"/>
          <w:rtl/>
          <w:lang w:bidi="ar-DZ"/>
        </w:rPr>
        <w:t xml:space="preserve"> لماذا لم يتم التحري معها؟</w:t>
      </w:r>
    </w:p>
    <w:p w14:paraId="677A2380" w14:textId="2CD8F84D" w:rsidR="007F3C04" w:rsidRPr="009F4393" w:rsidRDefault="00466038"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 xml:space="preserve">كان </w:t>
      </w:r>
      <w:r w:rsidR="00F02E43" w:rsidRPr="009F4393">
        <w:rPr>
          <w:rFonts w:asciiTheme="majorBidi" w:hAnsiTheme="majorBidi" w:cstheme="majorBidi"/>
          <w:b/>
          <w:bCs/>
          <w:sz w:val="28"/>
          <w:szCs w:val="28"/>
          <w:rtl/>
          <w:lang w:bidi="ar-DZ"/>
        </w:rPr>
        <w:t>على المتفقد</w:t>
      </w:r>
      <w:r w:rsidR="007F3C04" w:rsidRPr="009F4393">
        <w:rPr>
          <w:rFonts w:asciiTheme="majorBidi" w:hAnsiTheme="majorBidi" w:cstheme="majorBidi"/>
          <w:b/>
          <w:bCs/>
          <w:sz w:val="28"/>
          <w:szCs w:val="28"/>
          <w:rtl/>
          <w:lang w:bidi="ar-DZ"/>
        </w:rPr>
        <w:t xml:space="preserve"> العام أن يتعمق في هذه المسألة لكشف الغموض عنها وتحديد المسؤوليات المترتبة عن ذلك، لكن بما ان المشتبه فيهم في التقصير هنا، ليس من بينهم </w:t>
      </w:r>
      <w:r w:rsidRPr="009F4393">
        <w:rPr>
          <w:rFonts w:asciiTheme="majorBidi" w:hAnsiTheme="majorBidi" w:cstheme="majorBidi"/>
          <w:b/>
          <w:bCs/>
          <w:sz w:val="28"/>
          <w:szCs w:val="28"/>
          <w:rtl/>
          <w:lang w:bidi="ar-DZ"/>
        </w:rPr>
        <w:t>قاضي التحقيق 13</w:t>
      </w:r>
      <w:r w:rsidR="007F3C04" w:rsidRPr="009F4393">
        <w:rPr>
          <w:rFonts w:asciiTheme="majorBidi" w:hAnsiTheme="majorBidi" w:cstheme="majorBidi"/>
          <w:b/>
          <w:bCs/>
          <w:sz w:val="28"/>
          <w:szCs w:val="28"/>
          <w:rtl/>
          <w:lang w:bidi="ar-DZ"/>
        </w:rPr>
        <w:t xml:space="preserve"> فقد تم القفز عن هذه النقطة بغرابة شديدة</w:t>
      </w:r>
      <w:r w:rsidR="006B5DE9">
        <w:rPr>
          <w:rFonts w:asciiTheme="majorBidi" w:hAnsiTheme="majorBidi" w:cstheme="majorBidi" w:hint="cs"/>
          <w:b/>
          <w:bCs/>
          <w:sz w:val="28"/>
          <w:szCs w:val="28"/>
          <w:rtl/>
          <w:lang w:bidi="ar-DZ"/>
        </w:rPr>
        <w:t>.</w:t>
      </w:r>
    </w:p>
    <w:p w14:paraId="022B6F94" w14:textId="40C18EA3" w:rsidR="00E71912"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w:t>
      </w:r>
      <w:r w:rsidR="00F02E43" w:rsidRPr="009F4393">
        <w:rPr>
          <w:rFonts w:asciiTheme="majorBidi" w:hAnsiTheme="majorBidi" w:cstheme="majorBidi"/>
          <w:b/>
          <w:bCs/>
          <w:sz w:val="28"/>
          <w:szCs w:val="28"/>
          <w:rtl/>
          <w:lang w:bidi="ar-DZ"/>
        </w:rPr>
        <w:t>-</w:t>
      </w:r>
      <w:r w:rsidR="0016559B" w:rsidRPr="0016559B">
        <w:rPr>
          <w:rFonts w:asciiTheme="majorBidi" w:hAnsiTheme="majorBidi" w:cstheme="majorBidi" w:hint="cs"/>
          <w:b/>
          <w:bCs/>
          <w:sz w:val="28"/>
          <w:szCs w:val="28"/>
          <w:u w:val="single"/>
          <w:rtl/>
          <w:lang w:bidi="ar-DZ"/>
        </w:rPr>
        <w:t>سابعا</w:t>
      </w:r>
      <w:r w:rsidR="0016559B">
        <w:rPr>
          <w:rFonts w:asciiTheme="majorBidi" w:hAnsiTheme="majorBidi" w:cstheme="majorBidi" w:hint="cs"/>
          <w:b/>
          <w:bCs/>
          <w:sz w:val="28"/>
          <w:szCs w:val="28"/>
          <w:rtl/>
          <w:lang w:bidi="ar-DZ"/>
        </w:rPr>
        <w:t xml:space="preserve"> </w:t>
      </w:r>
      <w:r w:rsidR="007C5E59" w:rsidRPr="009F4393">
        <w:rPr>
          <w:rFonts w:asciiTheme="majorBidi" w:hAnsiTheme="majorBidi" w:cstheme="majorBidi"/>
          <w:b/>
          <w:bCs/>
          <w:sz w:val="28"/>
          <w:szCs w:val="28"/>
          <w:rtl/>
          <w:lang w:bidi="ar-DZ"/>
        </w:rPr>
        <w:t xml:space="preserve">اكد المتفقد العام </w:t>
      </w:r>
      <w:r w:rsidR="00081313" w:rsidRPr="009F4393">
        <w:rPr>
          <w:rFonts w:asciiTheme="majorBidi" w:hAnsiTheme="majorBidi" w:cstheme="majorBidi"/>
          <w:b/>
          <w:bCs/>
          <w:sz w:val="28"/>
          <w:szCs w:val="28"/>
          <w:rtl/>
          <w:lang w:bidi="ar-DZ"/>
        </w:rPr>
        <w:t xml:space="preserve">ان قاضي التحقيق 13 </w:t>
      </w:r>
      <w:r w:rsidRPr="009F4393">
        <w:rPr>
          <w:rFonts w:asciiTheme="majorBidi" w:hAnsiTheme="majorBidi" w:cstheme="majorBidi"/>
          <w:b/>
          <w:bCs/>
          <w:sz w:val="28"/>
          <w:szCs w:val="28"/>
          <w:rtl/>
          <w:lang w:bidi="ar-DZ"/>
        </w:rPr>
        <w:t xml:space="preserve"> اطلع على قرار ختم البحث </w:t>
      </w:r>
      <w:r w:rsidR="007B5BFE" w:rsidRPr="009F4393">
        <w:rPr>
          <w:rFonts w:asciiTheme="majorBidi" w:hAnsiTheme="majorBidi" w:cstheme="majorBidi"/>
          <w:b/>
          <w:bCs/>
          <w:sz w:val="28"/>
          <w:szCs w:val="28"/>
          <w:rtl/>
          <w:lang w:bidi="ar-DZ"/>
        </w:rPr>
        <w:t>للقضية عدد 25963/3</w:t>
      </w:r>
      <w:r w:rsidR="005968B6" w:rsidRPr="009F4393">
        <w:rPr>
          <w:rFonts w:asciiTheme="majorBidi" w:hAnsiTheme="majorBidi" w:cstheme="majorBidi"/>
          <w:b/>
          <w:bCs/>
          <w:sz w:val="28"/>
          <w:szCs w:val="28"/>
          <w:rtl/>
          <w:lang w:bidi="ar-DZ"/>
        </w:rPr>
        <w:t xml:space="preserve"> </w:t>
      </w:r>
      <w:r w:rsidRPr="009F4393">
        <w:rPr>
          <w:rFonts w:asciiTheme="majorBidi" w:hAnsiTheme="majorBidi" w:cstheme="majorBidi"/>
          <w:b/>
          <w:bCs/>
          <w:sz w:val="28"/>
          <w:szCs w:val="28"/>
          <w:rtl/>
          <w:lang w:bidi="ar-DZ"/>
        </w:rPr>
        <w:t xml:space="preserve"> في ثلاث مناسبات، بمقتضى محاضر اطلاع موثقة ومضمنة </w:t>
      </w:r>
      <w:r w:rsidR="00B80CA1" w:rsidRPr="009F4393">
        <w:rPr>
          <w:rFonts w:asciiTheme="majorBidi" w:hAnsiTheme="majorBidi" w:cstheme="majorBidi"/>
          <w:b/>
          <w:bCs/>
          <w:sz w:val="28"/>
          <w:szCs w:val="28"/>
          <w:rtl/>
          <w:lang w:bidi="ar-DZ"/>
        </w:rPr>
        <w:t>بجرد الملف التحقيقي 26427</w:t>
      </w:r>
      <w:r w:rsidR="00A44933" w:rsidRPr="009F4393">
        <w:rPr>
          <w:rFonts w:asciiTheme="majorBidi" w:hAnsiTheme="majorBidi" w:cstheme="majorBidi"/>
          <w:b/>
          <w:bCs/>
          <w:sz w:val="28"/>
          <w:szCs w:val="28"/>
          <w:rtl/>
          <w:lang w:bidi="ar-DZ"/>
        </w:rPr>
        <w:t>/13 بتاريخ 7</w:t>
      </w:r>
      <w:r w:rsidR="004E354D" w:rsidRPr="009F4393">
        <w:rPr>
          <w:rFonts w:asciiTheme="majorBidi" w:hAnsiTheme="majorBidi" w:cstheme="majorBidi"/>
          <w:b/>
          <w:bCs/>
          <w:sz w:val="28"/>
          <w:szCs w:val="28"/>
          <w:rtl/>
          <w:lang w:bidi="ar-DZ"/>
        </w:rPr>
        <w:t xml:space="preserve">/2/2014 </w:t>
      </w:r>
      <w:r w:rsidR="00F165EE" w:rsidRPr="009F4393">
        <w:rPr>
          <w:rFonts w:asciiTheme="majorBidi" w:hAnsiTheme="majorBidi" w:cstheme="majorBidi"/>
          <w:b/>
          <w:bCs/>
          <w:sz w:val="28"/>
          <w:szCs w:val="28"/>
          <w:rtl/>
          <w:lang w:bidi="ar-DZ"/>
        </w:rPr>
        <w:t>احصاء535 وبتاريخ 25/2/</w:t>
      </w:r>
      <w:r w:rsidR="00803D9D" w:rsidRPr="009F4393">
        <w:rPr>
          <w:rFonts w:asciiTheme="majorBidi" w:hAnsiTheme="majorBidi" w:cstheme="majorBidi"/>
          <w:b/>
          <w:bCs/>
          <w:sz w:val="28"/>
          <w:szCs w:val="28"/>
          <w:rtl/>
          <w:lang w:bidi="ar-DZ"/>
        </w:rPr>
        <w:t xml:space="preserve">2014 إحصاء 553 وبتاريخ </w:t>
      </w:r>
      <w:r w:rsidR="00340A24" w:rsidRPr="009F4393">
        <w:rPr>
          <w:rFonts w:asciiTheme="majorBidi" w:hAnsiTheme="majorBidi" w:cstheme="majorBidi"/>
          <w:b/>
          <w:bCs/>
          <w:sz w:val="28"/>
          <w:szCs w:val="28"/>
          <w:rtl/>
          <w:lang w:bidi="ar-DZ"/>
        </w:rPr>
        <w:t>19/2/2014</w:t>
      </w:r>
      <w:r w:rsidR="004C2B23" w:rsidRPr="009F4393">
        <w:rPr>
          <w:rFonts w:asciiTheme="majorBidi" w:hAnsiTheme="majorBidi" w:cstheme="majorBidi"/>
          <w:b/>
          <w:bCs/>
          <w:sz w:val="28"/>
          <w:szCs w:val="28"/>
          <w:rtl/>
          <w:lang w:bidi="ar-DZ"/>
        </w:rPr>
        <w:t xml:space="preserve"> تمت إضافة قرار ختم البحث </w:t>
      </w:r>
      <w:r w:rsidR="008532B9" w:rsidRPr="009F4393">
        <w:rPr>
          <w:rFonts w:asciiTheme="majorBidi" w:hAnsiTheme="majorBidi" w:cstheme="majorBidi"/>
          <w:b/>
          <w:bCs/>
          <w:sz w:val="28"/>
          <w:szCs w:val="28"/>
          <w:rtl/>
          <w:lang w:bidi="ar-DZ"/>
        </w:rPr>
        <w:t>عدد 25963/3</w:t>
      </w:r>
      <w:r w:rsidR="00D01D1B" w:rsidRPr="009F4393">
        <w:rPr>
          <w:rFonts w:asciiTheme="majorBidi" w:hAnsiTheme="majorBidi" w:cstheme="majorBidi"/>
          <w:b/>
          <w:bCs/>
          <w:sz w:val="28"/>
          <w:szCs w:val="28"/>
          <w:rtl/>
          <w:lang w:bidi="ar-DZ"/>
        </w:rPr>
        <w:t xml:space="preserve"> للقضية عدد26427/13</w:t>
      </w:r>
      <w:r w:rsidR="00340A24" w:rsidRPr="009F4393">
        <w:rPr>
          <w:rFonts w:asciiTheme="majorBidi" w:hAnsiTheme="majorBidi" w:cstheme="majorBidi"/>
          <w:b/>
          <w:bCs/>
          <w:sz w:val="28"/>
          <w:szCs w:val="28"/>
          <w:rtl/>
          <w:lang w:bidi="ar-DZ"/>
        </w:rPr>
        <w:t xml:space="preserve"> </w:t>
      </w:r>
      <w:r w:rsidRPr="009F4393">
        <w:rPr>
          <w:rFonts w:asciiTheme="majorBidi" w:hAnsiTheme="majorBidi" w:cstheme="majorBidi"/>
          <w:b/>
          <w:bCs/>
          <w:sz w:val="28"/>
          <w:szCs w:val="28"/>
          <w:rtl/>
          <w:lang w:bidi="ar-DZ"/>
        </w:rPr>
        <w:t xml:space="preserve"> وطبعا ما كان له ان يتعرض الى مسألة المسدسين لان المحاضر بشأنها لم يتم التنصيص عليها بقرار ختم البحث ولا حتى التلميح اليها ولا وجود لذكر اسم  في قرار ختم البحث</w:t>
      </w:r>
      <w:r w:rsidR="00AF44E3" w:rsidRPr="009F4393">
        <w:rPr>
          <w:rFonts w:asciiTheme="majorBidi" w:hAnsiTheme="majorBidi" w:cstheme="majorBidi"/>
          <w:b/>
          <w:bCs/>
          <w:sz w:val="28"/>
          <w:szCs w:val="28"/>
          <w:rtl/>
          <w:lang w:bidi="ar-DZ"/>
        </w:rPr>
        <w:t xml:space="preserve"> </w:t>
      </w:r>
      <w:r w:rsidR="0016559B">
        <w:rPr>
          <w:rFonts w:asciiTheme="majorBidi" w:hAnsiTheme="majorBidi" w:cstheme="majorBidi" w:hint="cs"/>
          <w:b/>
          <w:bCs/>
          <w:sz w:val="28"/>
          <w:szCs w:val="28"/>
          <w:rtl/>
          <w:lang w:bidi="ar-DZ"/>
        </w:rPr>
        <w:t xml:space="preserve">25963/3 </w:t>
      </w:r>
      <w:r w:rsidR="00AF44E3" w:rsidRPr="009F4393">
        <w:rPr>
          <w:rFonts w:asciiTheme="majorBidi" w:hAnsiTheme="majorBidi" w:cstheme="majorBidi"/>
          <w:b/>
          <w:bCs/>
          <w:sz w:val="28"/>
          <w:szCs w:val="28"/>
          <w:rtl/>
          <w:lang w:bidi="ar-DZ"/>
        </w:rPr>
        <w:t>لا كمتهم ولا ك</w:t>
      </w:r>
      <w:r w:rsidR="00470678" w:rsidRPr="009F4393">
        <w:rPr>
          <w:rFonts w:asciiTheme="majorBidi" w:hAnsiTheme="majorBidi" w:cstheme="majorBidi"/>
          <w:b/>
          <w:bCs/>
          <w:sz w:val="28"/>
          <w:szCs w:val="28"/>
          <w:rtl/>
          <w:lang w:bidi="ar-DZ"/>
        </w:rPr>
        <w:t xml:space="preserve">شاهد </w:t>
      </w:r>
      <w:r w:rsidR="009A0A49" w:rsidRPr="009F4393">
        <w:rPr>
          <w:rFonts w:asciiTheme="majorBidi" w:hAnsiTheme="majorBidi" w:cstheme="majorBidi"/>
          <w:b/>
          <w:bCs/>
          <w:sz w:val="28"/>
          <w:szCs w:val="28"/>
          <w:rtl/>
          <w:lang w:bidi="ar-DZ"/>
        </w:rPr>
        <w:t xml:space="preserve">مع </w:t>
      </w:r>
      <w:r w:rsidR="008B172B" w:rsidRPr="009F4393">
        <w:rPr>
          <w:rFonts w:asciiTheme="majorBidi" w:hAnsiTheme="majorBidi" w:cstheme="majorBidi"/>
          <w:b/>
          <w:bCs/>
          <w:sz w:val="28"/>
          <w:szCs w:val="28"/>
          <w:rtl/>
          <w:lang w:bidi="ar-DZ"/>
        </w:rPr>
        <w:t xml:space="preserve">الإشارة الى عملية الاطلاع </w:t>
      </w:r>
      <w:r w:rsidR="00E71912" w:rsidRPr="009F4393">
        <w:rPr>
          <w:rFonts w:asciiTheme="majorBidi" w:hAnsiTheme="majorBidi" w:cstheme="majorBidi"/>
          <w:b/>
          <w:bCs/>
          <w:sz w:val="28"/>
          <w:szCs w:val="28"/>
          <w:rtl/>
          <w:lang w:bidi="ar-DZ"/>
        </w:rPr>
        <w:t>شملت</w:t>
      </w:r>
      <w:r w:rsidR="00411734" w:rsidRPr="009F4393">
        <w:rPr>
          <w:rFonts w:asciiTheme="majorBidi" w:hAnsiTheme="majorBidi" w:cstheme="majorBidi"/>
          <w:b/>
          <w:bCs/>
          <w:sz w:val="28"/>
          <w:szCs w:val="28"/>
          <w:rtl/>
          <w:lang w:bidi="ar-DZ"/>
        </w:rPr>
        <w:t xml:space="preserve"> </w:t>
      </w:r>
      <w:r w:rsidR="00E71912" w:rsidRPr="009F4393">
        <w:rPr>
          <w:rFonts w:asciiTheme="majorBidi" w:hAnsiTheme="majorBidi" w:cstheme="majorBidi"/>
          <w:b/>
          <w:bCs/>
          <w:sz w:val="28"/>
          <w:szCs w:val="28"/>
          <w:rtl/>
          <w:lang w:bidi="ar-DZ"/>
        </w:rPr>
        <w:t>ق</w:t>
      </w:r>
      <w:r w:rsidR="00411734" w:rsidRPr="009F4393">
        <w:rPr>
          <w:rFonts w:asciiTheme="majorBidi" w:hAnsiTheme="majorBidi" w:cstheme="majorBidi"/>
          <w:b/>
          <w:bCs/>
          <w:sz w:val="28"/>
          <w:szCs w:val="28"/>
          <w:rtl/>
          <w:lang w:bidi="ar-DZ"/>
        </w:rPr>
        <w:t xml:space="preserve">رار </w:t>
      </w:r>
      <w:r w:rsidR="00E71912" w:rsidRPr="009F4393">
        <w:rPr>
          <w:rFonts w:asciiTheme="majorBidi" w:hAnsiTheme="majorBidi" w:cstheme="majorBidi"/>
          <w:b/>
          <w:bCs/>
          <w:sz w:val="28"/>
          <w:szCs w:val="28"/>
          <w:rtl/>
          <w:lang w:bidi="ar-DZ"/>
        </w:rPr>
        <w:t xml:space="preserve"> ختم ا</w:t>
      </w:r>
      <w:r w:rsidR="00C85AD3" w:rsidRPr="009F4393">
        <w:rPr>
          <w:rFonts w:asciiTheme="majorBidi" w:hAnsiTheme="majorBidi" w:cstheme="majorBidi"/>
          <w:b/>
          <w:bCs/>
          <w:sz w:val="28"/>
          <w:szCs w:val="28"/>
          <w:rtl/>
          <w:lang w:bidi="ar-DZ"/>
        </w:rPr>
        <w:t xml:space="preserve">لبحث </w:t>
      </w:r>
      <w:r w:rsidR="002D46BB">
        <w:rPr>
          <w:rFonts w:asciiTheme="majorBidi" w:hAnsiTheme="majorBidi" w:cstheme="majorBidi" w:hint="cs"/>
          <w:b/>
          <w:bCs/>
          <w:sz w:val="28"/>
          <w:szCs w:val="28"/>
          <w:rtl/>
          <w:lang w:bidi="ar-DZ"/>
        </w:rPr>
        <w:t xml:space="preserve">فقط </w:t>
      </w:r>
      <w:r w:rsidR="00275D52" w:rsidRPr="009F4393">
        <w:rPr>
          <w:rFonts w:asciiTheme="majorBidi" w:hAnsiTheme="majorBidi" w:cstheme="majorBidi"/>
          <w:b/>
          <w:bCs/>
          <w:sz w:val="28"/>
          <w:szCs w:val="28"/>
          <w:rtl/>
          <w:lang w:bidi="ar-DZ"/>
        </w:rPr>
        <w:t xml:space="preserve">باعتبار ان القضية خلال </w:t>
      </w:r>
      <w:r w:rsidR="005F08E8" w:rsidRPr="009F4393">
        <w:rPr>
          <w:rFonts w:asciiTheme="majorBidi" w:hAnsiTheme="majorBidi" w:cstheme="majorBidi"/>
          <w:b/>
          <w:bCs/>
          <w:sz w:val="28"/>
          <w:szCs w:val="28"/>
          <w:rtl/>
          <w:lang w:bidi="ar-DZ"/>
        </w:rPr>
        <w:t xml:space="preserve">عمليات الاطلاع </w:t>
      </w:r>
      <w:r w:rsidR="00FC0DC5" w:rsidRPr="009F4393">
        <w:rPr>
          <w:rFonts w:asciiTheme="majorBidi" w:hAnsiTheme="majorBidi" w:cstheme="majorBidi"/>
          <w:b/>
          <w:bCs/>
          <w:sz w:val="28"/>
          <w:szCs w:val="28"/>
          <w:rtl/>
          <w:lang w:bidi="ar-DZ"/>
        </w:rPr>
        <w:t xml:space="preserve">احيلت الى دائرة الاتهام </w:t>
      </w:r>
      <w:r w:rsidR="002D46BB">
        <w:rPr>
          <w:rFonts w:asciiTheme="majorBidi" w:hAnsiTheme="majorBidi" w:cstheme="majorBidi" w:hint="cs"/>
          <w:b/>
          <w:bCs/>
          <w:sz w:val="28"/>
          <w:szCs w:val="28"/>
          <w:rtl/>
          <w:lang w:bidi="ar-DZ"/>
        </w:rPr>
        <w:t>.</w:t>
      </w:r>
    </w:p>
    <w:p w14:paraId="53B0D2BF" w14:textId="329923BA" w:rsidR="007F3C04" w:rsidRPr="009F4393" w:rsidRDefault="00AE473E"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16559B" w:rsidRPr="0016559B">
        <w:rPr>
          <w:rFonts w:asciiTheme="majorBidi" w:hAnsiTheme="majorBidi" w:cstheme="majorBidi" w:hint="cs"/>
          <w:b/>
          <w:bCs/>
          <w:sz w:val="28"/>
          <w:szCs w:val="28"/>
          <w:u w:val="single"/>
          <w:rtl/>
          <w:lang w:bidi="ar-DZ"/>
        </w:rPr>
        <w:t>ثامنا</w:t>
      </w:r>
      <w:r w:rsidR="0016559B">
        <w:rPr>
          <w:rFonts w:asciiTheme="majorBidi" w:hAnsiTheme="majorBidi" w:cstheme="majorBidi" w:hint="cs"/>
          <w:b/>
          <w:bCs/>
          <w:sz w:val="28"/>
          <w:szCs w:val="28"/>
          <w:rtl/>
          <w:lang w:bidi="ar-DZ"/>
        </w:rPr>
        <w:t xml:space="preserve"> </w:t>
      </w:r>
      <w:r w:rsidR="00281A74" w:rsidRPr="009F4393">
        <w:rPr>
          <w:rFonts w:asciiTheme="majorBidi" w:hAnsiTheme="majorBidi" w:cstheme="majorBidi"/>
          <w:b/>
          <w:bCs/>
          <w:sz w:val="28"/>
          <w:szCs w:val="28"/>
          <w:rtl/>
          <w:lang w:bidi="ar-DZ"/>
        </w:rPr>
        <w:t>ال</w:t>
      </w:r>
      <w:r w:rsidR="00284D53" w:rsidRPr="009F4393">
        <w:rPr>
          <w:rFonts w:asciiTheme="majorBidi" w:hAnsiTheme="majorBidi" w:cstheme="majorBidi"/>
          <w:b/>
          <w:bCs/>
          <w:sz w:val="28"/>
          <w:szCs w:val="28"/>
          <w:rtl/>
          <w:lang w:bidi="ar-DZ"/>
        </w:rPr>
        <w:t>متفقد العام تعمد تغيير الحقيقة</w:t>
      </w:r>
      <w:r w:rsidR="006B13EE" w:rsidRPr="009F4393">
        <w:rPr>
          <w:rFonts w:asciiTheme="majorBidi" w:hAnsiTheme="majorBidi" w:cstheme="majorBidi"/>
          <w:b/>
          <w:bCs/>
          <w:sz w:val="28"/>
          <w:szCs w:val="28"/>
          <w:rtl/>
          <w:lang w:bidi="ar-DZ"/>
        </w:rPr>
        <w:t xml:space="preserve"> اذ </w:t>
      </w:r>
      <w:r w:rsidR="0008649A" w:rsidRPr="009F4393">
        <w:rPr>
          <w:rFonts w:asciiTheme="majorBidi" w:hAnsiTheme="majorBidi" w:cstheme="majorBidi"/>
          <w:b/>
          <w:bCs/>
          <w:sz w:val="28"/>
          <w:szCs w:val="28"/>
          <w:rtl/>
          <w:lang w:bidi="ar-DZ"/>
        </w:rPr>
        <w:t>أكد</w:t>
      </w:r>
      <w:r w:rsidR="006B13EE" w:rsidRPr="009F4393">
        <w:rPr>
          <w:rFonts w:asciiTheme="majorBidi" w:hAnsiTheme="majorBidi" w:cstheme="majorBidi"/>
          <w:b/>
          <w:bCs/>
          <w:sz w:val="28"/>
          <w:szCs w:val="28"/>
          <w:rtl/>
          <w:lang w:bidi="ar-DZ"/>
        </w:rPr>
        <w:t xml:space="preserve"> في تقريره </w:t>
      </w:r>
      <w:r w:rsidR="00F905E7" w:rsidRPr="009F4393">
        <w:rPr>
          <w:rFonts w:asciiTheme="majorBidi" w:hAnsiTheme="majorBidi" w:cstheme="majorBidi"/>
          <w:b/>
          <w:bCs/>
          <w:sz w:val="28"/>
          <w:szCs w:val="28"/>
          <w:rtl/>
          <w:lang w:bidi="ar-DZ"/>
        </w:rPr>
        <w:t xml:space="preserve">ان المتهمين </w:t>
      </w:r>
      <w:r w:rsidR="00230A68" w:rsidRPr="009F4393">
        <w:rPr>
          <w:rFonts w:asciiTheme="majorBidi" w:hAnsiTheme="majorBidi" w:cstheme="majorBidi"/>
          <w:b/>
          <w:bCs/>
          <w:sz w:val="28"/>
          <w:szCs w:val="28"/>
          <w:rtl/>
          <w:lang w:bidi="ar-DZ"/>
        </w:rPr>
        <w:t>محمد العوا</w:t>
      </w:r>
      <w:r w:rsidR="00A04E4D" w:rsidRPr="009F4393">
        <w:rPr>
          <w:rFonts w:asciiTheme="majorBidi" w:hAnsiTheme="majorBidi" w:cstheme="majorBidi"/>
          <w:b/>
          <w:bCs/>
          <w:sz w:val="28"/>
          <w:szCs w:val="28"/>
          <w:rtl/>
          <w:lang w:bidi="ar-DZ"/>
        </w:rPr>
        <w:t xml:space="preserve">دي ومحمد العكاري </w:t>
      </w:r>
      <w:r w:rsidR="00A40F1C" w:rsidRPr="009F4393">
        <w:rPr>
          <w:rFonts w:asciiTheme="majorBidi" w:hAnsiTheme="majorBidi" w:cstheme="majorBidi"/>
          <w:b/>
          <w:bCs/>
          <w:sz w:val="28"/>
          <w:szCs w:val="28"/>
          <w:rtl/>
          <w:lang w:bidi="ar-DZ"/>
        </w:rPr>
        <w:t>سلما المس</w:t>
      </w:r>
      <w:r w:rsidR="0052065D" w:rsidRPr="009F4393">
        <w:rPr>
          <w:rFonts w:asciiTheme="majorBidi" w:hAnsiTheme="majorBidi" w:cstheme="majorBidi"/>
          <w:b/>
          <w:bCs/>
          <w:sz w:val="28"/>
          <w:szCs w:val="28"/>
          <w:rtl/>
          <w:lang w:bidi="ar-DZ"/>
        </w:rPr>
        <w:t xml:space="preserve">دسين الواقع استعمالهما في اغتيال المرحومين </w:t>
      </w:r>
      <w:r w:rsidR="00F3243D" w:rsidRPr="009F4393">
        <w:rPr>
          <w:rFonts w:asciiTheme="majorBidi" w:hAnsiTheme="majorBidi" w:cstheme="majorBidi"/>
          <w:b/>
          <w:bCs/>
          <w:sz w:val="28"/>
          <w:szCs w:val="28"/>
          <w:rtl/>
          <w:lang w:bidi="ar-DZ"/>
        </w:rPr>
        <w:t xml:space="preserve">شكري بلعيد ومحمد البراهمي الى </w:t>
      </w:r>
      <w:r w:rsidR="00A335F0" w:rsidRPr="009F4393">
        <w:rPr>
          <w:rFonts w:asciiTheme="majorBidi" w:hAnsiTheme="majorBidi" w:cstheme="majorBidi"/>
          <w:b/>
          <w:bCs/>
          <w:sz w:val="28"/>
          <w:szCs w:val="28"/>
          <w:rtl/>
          <w:lang w:bidi="ar-DZ"/>
        </w:rPr>
        <w:t>عامر البلعزي الذي القا</w:t>
      </w:r>
      <w:r w:rsidR="002B563F" w:rsidRPr="009F4393">
        <w:rPr>
          <w:rFonts w:asciiTheme="majorBidi" w:hAnsiTheme="majorBidi" w:cstheme="majorBidi"/>
          <w:b/>
          <w:bCs/>
          <w:sz w:val="28"/>
          <w:szCs w:val="28"/>
          <w:rtl/>
          <w:lang w:bidi="ar-DZ"/>
        </w:rPr>
        <w:t xml:space="preserve">هما في البحر </w:t>
      </w:r>
      <w:r w:rsidR="0071659D" w:rsidRPr="009F4393">
        <w:rPr>
          <w:rFonts w:asciiTheme="majorBidi" w:hAnsiTheme="majorBidi" w:cstheme="majorBidi"/>
          <w:b/>
          <w:bCs/>
          <w:sz w:val="28"/>
          <w:szCs w:val="28"/>
          <w:rtl/>
          <w:lang w:bidi="ar-DZ"/>
        </w:rPr>
        <w:t xml:space="preserve">والحال </w:t>
      </w:r>
      <w:r w:rsidR="00581C95" w:rsidRPr="009F4393">
        <w:rPr>
          <w:rFonts w:asciiTheme="majorBidi" w:hAnsiTheme="majorBidi" w:cstheme="majorBidi"/>
          <w:b/>
          <w:bCs/>
          <w:sz w:val="28"/>
          <w:szCs w:val="28"/>
          <w:rtl/>
          <w:lang w:bidi="ar-DZ"/>
        </w:rPr>
        <w:t>انه</w:t>
      </w:r>
      <w:r w:rsidR="00C00E02" w:rsidRPr="009F4393">
        <w:rPr>
          <w:rFonts w:asciiTheme="majorBidi" w:hAnsiTheme="majorBidi" w:cstheme="majorBidi"/>
          <w:b/>
          <w:bCs/>
          <w:sz w:val="28"/>
          <w:szCs w:val="28"/>
          <w:rtl/>
          <w:lang w:bidi="ar-DZ"/>
        </w:rPr>
        <w:t xml:space="preserve"> بالاطلاع على </w:t>
      </w:r>
      <w:r w:rsidR="003643E8" w:rsidRPr="009F4393">
        <w:rPr>
          <w:rFonts w:asciiTheme="majorBidi" w:hAnsiTheme="majorBidi" w:cstheme="majorBidi"/>
          <w:b/>
          <w:bCs/>
          <w:sz w:val="28"/>
          <w:szCs w:val="28"/>
          <w:rtl/>
          <w:lang w:bidi="ar-DZ"/>
        </w:rPr>
        <w:t>سماعات هؤلاء بقرار ختم البح</w:t>
      </w:r>
      <w:r w:rsidR="00BB3730" w:rsidRPr="009F4393">
        <w:rPr>
          <w:rFonts w:asciiTheme="majorBidi" w:hAnsiTheme="majorBidi" w:cstheme="majorBidi"/>
          <w:b/>
          <w:bCs/>
          <w:sz w:val="28"/>
          <w:szCs w:val="28"/>
          <w:rtl/>
          <w:lang w:bidi="ar-DZ"/>
        </w:rPr>
        <w:t>ث وخاصه استنطاقات المتهم</w:t>
      </w:r>
      <w:r w:rsidR="00A023B8" w:rsidRPr="009F4393">
        <w:rPr>
          <w:rFonts w:asciiTheme="majorBidi" w:hAnsiTheme="majorBidi" w:cstheme="majorBidi"/>
          <w:b/>
          <w:bCs/>
          <w:sz w:val="28"/>
          <w:szCs w:val="28"/>
          <w:rtl/>
          <w:lang w:bidi="ar-DZ"/>
        </w:rPr>
        <w:t>ين محمد العوادي ومحمد العكاري</w:t>
      </w:r>
      <w:r w:rsidR="00BE3215" w:rsidRPr="009F4393">
        <w:rPr>
          <w:rFonts w:asciiTheme="majorBidi" w:hAnsiTheme="majorBidi" w:cstheme="majorBidi"/>
          <w:b/>
          <w:bCs/>
          <w:sz w:val="28"/>
          <w:szCs w:val="28"/>
          <w:rtl/>
          <w:lang w:bidi="ar-DZ"/>
        </w:rPr>
        <w:t xml:space="preserve"> بقرار ختم البحث بالصفحات</w:t>
      </w:r>
      <w:r w:rsidR="004C6CE2" w:rsidRPr="009F4393">
        <w:rPr>
          <w:rFonts w:asciiTheme="majorBidi" w:hAnsiTheme="majorBidi" w:cstheme="majorBidi"/>
          <w:b/>
          <w:bCs/>
          <w:sz w:val="28"/>
          <w:szCs w:val="28"/>
          <w:rtl/>
          <w:lang w:bidi="ar-DZ"/>
        </w:rPr>
        <w:t xml:space="preserve"> 70و71و72و</w:t>
      </w:r>
      <w:r w:rsidR="00B55D6D" w:rsidRPr="009F4393">
        <w:rPr>
          <w:rFonts w:asciiTheme="majorBidi" w:hAnsiTheme="majorBidi" w:cstheme="majorBidi"/>
          <w:b/>
          <w:bCs/>
          <w:sz w:val="28"/>
          <w:szCs w:val="28"/>
          <w:rtl/>
          <w:lang w:bidi="ar-DZ"/>
        </w:rPr>
        <w:t>73و74و75و76و77و78</w:t>
      </w:r>
      <w:r w:rsidR="006B70D9" w:rsidRPr="009F4393">
        <w:rPr>
          <w:rFonts w:asciiTheme="majorBidi" w:hAnsiTheme="majorBidi" w:cstheme="majorBidi"/>
          <w:b/>
          <w:bCs/>
          <w:sz w:val="28"/>
          <w:szCs w:val="28"/>
          <w:rtl/>
          <w:lang w:bidi="ar-DZ"/>
        </w:rPr>
        <w:t xml:space="preserve"> فلا وجود لتصريحات من ه</w:t>
      </w:r>
      <w:r w:rsidR="009E190D" w:rsidRPr="009F4393">
        <w:rPr>
          <w:rFonts w:asciiTheme="majorBidi" w:hAnsiTheme="majorBidi" w:cstheme="majorBidi"/>
          <w:b/>
          <w:bCs/>
          <w:sz w:val="28"/>
          <w:szCs w:val="28"/>
          <w:rtl/>
          <w:lang w:bidi="ar-DZ"/>
        </w:rPr>
        <w:t>ذا القبيل مما يؤكد ان المتف</w:t>
      </w:r>
      <w:r w:rsidR="00DA62F2" w:rsidRPr="009F4393">
        <w:rPr>
          <w:rFonts w:asciiTheme="majorBidi" w:hAnsiTheme="majorBidi" w:cstheme="majorBidi"/>
          <w:b/>
          <w:bCs/>
          <w:sz w:val="28"/>
          <w:szCs w:val="28"/>
          <w:rtl/>
          <w:lang w:bidi="ar-DZ"/>
        </w:rPr>
        <w:t>قد العام امعن في تغيير الحقيقة</w:t>
      </w:r>
      <w:r w:rsidR="00781933">
        <w:rPr>
          <w:rFonts w:asciiTheme="majorBidi" w:hAnsiTheme="majorBidi" w:cstheme="majorBidi" w:hint="cs"/>
          <w:b/>
          <w:bCs/>
          <w:sz w:val="28"/>
          <w:szCs w:val="28"/>
          <w:rtl/>
          <w:lang w:bidi="ar-DZ"/>
        </w:rPr>
        <w:t>.</w:t>
      </w:r>
    </w:p>
    <w:p w14:paraId="0903D4C6" w14:textId="45086C7A" w:rsidR="0019669A"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w:t>
      </w:r>
      <w:r w:rsidR="0005277C" w:rsidRPr="009F4393">
        <w:rPr>
          <w:rFonts w:asciiTheme="majorBidi" w:hAnsiTheme="majorBidi" w:cstheme="majorBidi"/>
          <w:b/>
          <w:bCs/>
          <w:sz w:val="28"/>
          <w:szCs w:val="28"/>
          <w:rtl/>
          <w:lang w:bidi="ar-DZ"/>
        </w:rPr>
        <w:t>-</w:t>
      </w:r>
      <w:r w:rsidR="0016559B" w:rsidRPr="0016559B">
        <w:rPr>
          <w:rFonts w:asciiTheme="majorBidi" w:hAnsiTheme="majorBidi" w:cstheme="majorBidi" w:hint="cs"/>
          <w:b/>
          <w:bCs/>
          <w:sz w:val="28"/>
          <w:szCs w:val="28"/>
          <w:u w:val="single"/>
          <w:rtl/>
          <w:lang w:bidi="ar-DZ"/>
        </w:rPr>
        <w:t>تاسعا</w:t>
      </w:r>
      <w:r w:rsidR="0016559B">
        <w:rPr>
          <w:rFonts w:asciiTheme="majorBidi" w:hAnsiTheme="majorBidi" w:cstheme="majorBidi" w:hint="cs"/>
          <w:b/>
          <w:bCs/>
          <w:sz w:val="28"/>
          <w:szCs w:val="28"/>
          <w:rtl/>
          <w:lang w:bidi="ar-DZ"/>
        </w:rPr>
        <w:t xml:space="preserve"> </w:t>
      </w:r>
      <w:r w:rsidRPr="009F4393">
        <w:rPr>
          <w:rFonts w:asciiTheme="majorBidi" w:hAnsiTheme="majorBidi" w:cstheme="majorBidi"/>
          <w:b/>
          <w:bCs/>
          <w:sz w:val="28"/>
          <w:szCs w:val="28"/>
          <w:rtl/>
          <w:lang w:bidi="ar-DZ"/>
        </w:rPr>
        <w:t xml:space="preserve">في اواخر عام 2016 طفت هذه المسألة على سطح الأحداث واستغرب بعض المتابعين من عدم توجيه الاتهام للمدعو </w:t>
      </w:r>
      <w:r w:rsidR="0005277C" w:rsidRPr="009F4393">
        <w:rPr>
          <w:rFonts w:asciiTheme="majorBidi" w:hAnsiTheme="majorBidi" w:cstheme="majorBidi"/>
          <w:b/>
          <w:bCs/>
          <w:sz w:val="28"/>
          <w:szCs w:val="28"/>
          <w:rtl/>
          <w:lang w:bidi="ar-DZ"/>
        </w:rPr>
        <w:t>عامر البلعزي</w:t>
      </w:r>
      <w:r w:rsidRPr="009F4393">
        <w:rPr>
          <w:rFonts w:asciiTheme="majorBidi" w:hAnsiTheme="majorBidi" w:cstheme="majorBidi"/>
          <w:b/>
          <w:bCs/>
          <w:sz w:val="28"/>
          <w:szCs w:val="28"/>
          <w:rtl/>
          <w:lang w:bidi="ar-DZ"/>
        </w:rPr>
        <w:t xml:space="preserve"> في جريمة اغتيال الشهيد بلعيد، مع انه لم توجه له التهمة ايضا في جريمة اغتيال ال</w:t>
      </w:r>
      <w:r w:rsidR="00BB15B1">
        <w:rPr>
          <w:rFonts w:asciiTheme="majorBidi" w:hAnsiTheme="majorBidi" w:cstheme="majorBidi"/>
          <w:b/>
          <w:bCs/>
          <w:sz w:val="28"/>
          <w:szCs w:val="28"/>
          <w:rtl/>
          <w:lang w:bidi="ar-DZ"/>
        </w:rPr>
        <w:t>شهيد البراهمي!!! وقدمت شكاية ضد</w:t>
      </w:r>
      <w:r w:rsidR="00BB15B1">
        <w:rPr>
          <w:rFonts w:asciiTheme="majorBidi" w:hAnsiTheme="majorBidi" w:cstheme="majorBidi" w:hint="cs"/>
          <w:b/>
          <w:bCs/>
          <w:sz w:val="28"/>
          <w:szCs w:val="28"/>
          <w:rtl/>
          <w:lang w:bidi="ar-DZ"/>
        </w:rPr>
        <w:t xml:space="preserve"> قاضي التحقيق 13 </w:t>
      </w:r>
      <w:r w:rsidRPr="009F4393">
        <w:rPr>
          <w:rFonts w:asciiTheme="majorBidi" w:hAnsiTheme="majorBidi" w:cstheme="majorBidi"/>
          <w:b/>
          <w:bCs/>
          <w:sz w:val="28"/>
          <w:szCs w:val="28"/>
          <w:rtl/>
          <w:lang w:bidi="ar-DZ"/>
        </w:rPr>
        <w:t xml:space="preserve"> فقط لتفقدية وزارة العدل</w:t>
      </w:r>
      <w:r w:rsidR="00F06F60" w:rsidRPr="009F4393">
        <w:rPr>
          <w:rFonts w:asciiTheme="majorBidi" w:hAnsiTheme="majorBidi" w:cstheme="majorBidi"/>
          <w:b/>
          <w:bCs/>
          <w:sz w:val="28"/>
          <w:szCs w:val="28"/>
          <w:rtl/>
          <w:lang w:bidi="ar-DZ"/>
        </w:rPr>
        <w:t xml:space="preserve"> </w:t>
      </w:r>
      <w:r w:rsidR="00212E4B" w:rsidRPr="009F4393">
        <w:rPr>
          <w:rFonts w:asciiTheme="majorBidi" w:hAnsiTheme="majorBidi" w:cstheme="majorBidi"/>
          <w:b/>
          <w:bCs/>
          <w:sz w:val="28"/>
          <w:szCs w:val="28"/>
          <w:rtl/>
          <w:lang w:bidi="ar-DZ"/>
        </w:rPr>
        <w:t xml:space="preserve">اي </w:t>
      </w:r>
      <w:r w:rsidR="00BB15B1">
        <w:rPr>
          <w:rFonts w:asciiTheme="majorBidi" w:hAnsiTheme="majorBidi" w:cstheme="majorBidi"/>
          <w:b/>
          <w:bCs/>
          <w:sz w:val="28"/>
          <w:szCs w:val="28"/>
          <w:rtl/>
          <w:lang w:bidi="ar-DZ"/>
        </w:rPr>
        <w:t>بعد مغادرت</w:t>
      </w:r>
      <w:r w:rsidR="00BB15B1">
        <w:rPr>
          <w:rFonts w:asciiTheme="majorBidi" w:hAnsiTheme="majorBidi" w:cstheme="majorBidi" w:hint="cs"/>
          <w:b/>
          <w:bCs/>
          <w:sz w:val="28"/>
          <w:szCs w:val="28"/>
          <w:rtl/>
          <w:lang w:bidi="ar-DZ"/>
        </w:rPr>
        <w:t>ه</w:t>
      </w:r>
      <w:r w:rsidR="00920572" w:rsidRPr="009F4393">
        <w:rPr>
          <w:rFonts w:asciiTheme="majorBidi" w:hAnsiTheme="majorBidi" w:cstheme="majorBidi"/>
          <w:b/>
          <w:bCs/>
          <w:sz w:val="28"/>
          <w:szCs w:val="28"/>
          <w:rtl/>
          <w:lang w:bidi="ar-DZ"/>
        </w:rPr>
        <w:t xml:space="preserve"> لمكتب </w:t>
      </w:r>
      <w:r w:rsidR="00980FB8" w:rsidRPr="009F4393">
        <w:rPr>
          <w:rFonts w:asciiTheme="majorBidi" w:hAnsiTheme="majorBidi" w:cstheme="majorBidi"/>
          <w:b/>
          <w:bCs/>
          <w:sz w:val="28"/>
          <w:szCs w:val="28"/>
          <w:rtl/>
          <w:lang w:bidi="ar-DZ"/>
        </w:rPr>
        <w:t xml:space="preserve">التحقيق </w:t>
      </w:r>
      <w:r w:rsidR="005677FB" w:rsidRPr="009F4393">
        <w:rPr>
          <w:rFonts w:asciiTheme="majorBidi" w:hAnsiTheme="majorBidi" w:cstheme="majorBidi"/>
          <w:b/>
          <w:bCs/>
          <w:sz w:val="28"/>
          <w:szCs w:val="28"/>
          <w:rtl/>
          <w:lang w:bidi="ar-DZ"/>
        </w:rPr>
        <w:t>و</w:t>
      </w:r>
      <w:r w:rsidR="00BB15B1">
        <w:rPr>
          <w:rFonts w:asciiTheme="majorBidi" w:hAnsiTheme="majorBidi" w:cstheme="majorBidi"/>
          <w:b/>
          <w:bCs/>
          <w:sz w:val="28"/>
          <w:szCs w:val="28"/>
          <w:rtl/>
          <w:lang w:bidi="ar-DZ"/>
        </w:rPr>
        <w:t>تقلد</w:t>
      </w:r>
      <w:r w:rsidR="00BB15B1">
        <w:rPr>
          <w:rFonts w:asciiTheme="majorBidi" w:hAnsiTheme="majorBidi" w:cstheme="majorBidi" w:hint="cs"/>
          <w:b/>
          <w:bCs/>
          <w:sz w:val="28"/>
          <w:szCs w:val="28"/>
          <w:rtl/>
          <w:lang w:bidi="ar-DZ"/>
        </w:rPr>
        <w:t>ه</w:t>
      </w:r>
      <w:r w:rsidR="0021294A" w:rsidRPr="009F4393">
        <w:rPr>
          <w:rFonts w:asciiTheme="majorBidi" w:hAnsiTheme="majorBidi" w:cstheme="majorBidi"/>
          <w:b/>
          <w:bCs/>
          <w:sz w:val="28"/>
          <w:szCs w:val="28"/>
          <w:rtl/>
          <w:lang w:bidi="ar-DZ"/>
        </w:rPr>
        <w:t xml:space="preserve"> خطة وكيل جمهوري</w:t>
      </w:r>
      <w:r w:rsidR="00C075B6" w:rsidRPr="009F4393">
        <w:rPr>
          <w:rFonts w:asciiTheme="majorBidi" w:hAnsiTheme="majorBidi" w:cstheme="majorBidi"/>
          <w:b/>
          <w:bCs/>
          <w:sz w:val="28"/>
          <w:szCs w:val="28"/>
          <w:rtl/>
          <w:lang w:bidi="ar-DZ"/>
        </w:rPr>
        <w:t>ة وباشرت التفق</w:t>
      </w:r>
      <w:r w:rsidR="00DD7893" w:rsidRPr="009F4393">
        <w:rPr>
          <w:rFonts w:asciiTheme="majorBidi" w:hAnsiTheme="majorBidi" w:cstheme="majorBidi"/>
          <w:b/>
          <w:bCs/>
          <w:sz w:val="28"/>
          <w:szCs w:val="28"/>
          <w:rtl/>
          <w:lang w:bidi="ar-DZ"/>
        </w:rPr>
        <w:t>دية العامة اعمالها</w:t>
      </w:r>
      <w:r w:rsidR="00DA4A0E" w:rsidRPr="009F4393">
        <w:rPr>
          <w:rFonts w:asciiTheme="majorBidi" w:hAnsiTheme="majorBidi" w:cstheme="majorBidi"/>
          <w:b/>
          <w:bCs/>
          <w:sz w:val="28"/>
          <w:szCs w:val="28"/>
          <w:rtl/>
          <w:lang w:bidi="ar-DZ"/>
        </w:rPr>
        <w:t xml:space="preserve"> وتبعا لذلك اذن </w:t>
      </w:r>
      <w:r w:rsidRPr="009F4393">
        <w:rPr>
          <w:rFonts w:asciiTheme="majorBidi" w:hAnsiTheme="majorBidi" w:cstheme="majorBidi"/>
          <w:b/>
          <w:bCs/>
          <w:sz w:val="28"/>
          <w:szCs w:val="28"/>
          <w:rtl/>
          <w:lang w:bidi="ar-DZ"/>
        </w:rPr>
        <w:t xml:space="preserve">  السيد وزير العدل</w:t>
      </w:r>
      <w:r w:rsidR="000B4E8F" w:rsidRPr="009F4393">
        <w:rPr>
          <w:rFonts w:asciiTheme="majorBidi" w:hAnsiTheme="majorBidi" w:cstheme="majorBidi"/>
          <w:b/>
          <w:bCs/>
          <w:sz w:val="28"/>
          <w:szCs w:val="28"/>
          <w:rtl/>
          <w:lang w:bidi="ar-DZ"/>
        </w:rPr>
        <w:t xml:space="preserve"> بتاريخ 22/09/</w:t>
      </w:r>
      <w:r w:rsidR="00920A39" w:rsidRPr="009F4393">
        <w:rPr>
          <w:rFonts w:asciiTheme="majorBidi" w:hAnsiTheme="majorBidi" w:cstheme="majorBidi"/>
          <w:b/>
          <w:bCs/>
          <w:sz w:val="28"/>
          <w:szCs w:val="28"/>
          <w:rtl/>
          <w:lang w:bidi="ar-DZ"/>
        </w:rPr>
        <w:t xml:space="preserve">2016 بتوجيه مكتوب الى </w:t>
      </w:r>
      <w:r w:rsidRPr="009F4393">
        <w:rPr>
          <w:rFonts w:asciiTheme="majorBidi" w:hAnsiTheme="majorBidi" w:cstheme="majorBidi"/>
          <w:b/>
          <w:bCs/>
          <w:sz w:val="28"/>
          <w:szCs w:val="28"/>
          <w:rtl/>
          <w:lang w:bidi="ar-DZ"/>
        </w:rPr>
        <w:t xml:space="preserve">  الوكيل العام </w:t>
      </w:r>
      <w:r w:rsidR="00AD6BDB" w:rsidRPr="009F4393">
        <w:rPr>
          <w:rFonts w:asciiTheme="majorBidi" w:hAnsiTheme="majorBidi" w:cstheme="majorBidi"/>
          <w:b/>
          <w:bCs/>
          <w:sz w:val="28"/>
          <w:szCs w:val="28"/>
          <w:rtl/>
          <w:lang w:bidi="ar-DZ"/>
        </w:rPr>
        <w:t>ضمن تحت عدد</w:t>
      </w:r>
      <w:r w:rsidR="004A7FC5" w:rsidRPr="009F4393">
        <w:rPr>
          <w:rFonts w:asciiTheme="majorBidi" w:hAnsiTheme="majorBidi" w:cstheme="majorBidi"/>
          <w:b/>
          <w:bCs/>
          <w:sz w:val="28"/>
          <w:szCs w:val="28"/>
          <w:rtl/>
          <w:lang w:bidi="ar-DZ"/>
        </w:rPr>
        <w:t xml:space="preserve">2300/2/2016 </w:t>
      </w:r>
      <w:r w:rsidR="00A5678D" w:rsidRPr="009F4393">
        <w:rPr>
          <w:rFonts w:asciiTheme="majorBidi" w:hAnsiTheme="majorBidi" w:cstheme="majorBidi"/>
          <w:b/>
          <w:bCs/>
          <w:sz w:val="28"/>
          <w:szCs w:val="28"/>
          <w:rtl/>
          <w:lang w:bidi="ar-DZ"/>
        </w:rPr>
        <w:t>للاطلاع على القضية عدد28654/</w:t>
      </w:r>
      <w:r w:rsidR="00777410" w:rsidRPr="009F4393">
        <w:rPr>
          <w:rFonts w:asciiTheme="majorBidi" w:hAnsiTheme="majorBidi" w:cstheme="majorBidi"/>
          <w:b/>
          <w:bCs/>
          <w:sz w:val="28"/>
          <w:szCs w:val="28"/>
          <w:rtl/>
          <w:lang w:bidi="ar-DZ"/>
        </w:rPr>
        <w:t xml:space="preserve">5 </w:t>
      </w:r>
      <w:r w:rsidR="00BB15B1">
        <w:rPr>
          <w:rFonts w:asciiTheme="majorBidi" w:hAnsiTheme="majorBidi" w:cstheme="majorBidi" w:hint="cs"/>
          <w:b/>
          <w:bCs/>
          <w:sz w:val="28"/>
          <w:szCs w:val="28"/>
          <w:rtl/>
          <w:lang w:bidi="ar-DZ"/>
        </w:rPr>
        <w:t xml:space="preserve"> باعتبار ان القضية25963/3 احيلت على الدائرة الجنائية 5 </w:t>
      </w:r>
      <w:r w:rsidR="00777410" w:rsidRPr="009F4393">
        <w:rPr>
          <w:rFonts w:asciiTheme="majorBidi" w:hAnsiTheme="majorBidi" w:cstheme="majorBidi"/>
          <w:b/>
          <w:bCs/>
          <w:sz w:val="28"/>
          <w:szCs w:val="28"/>
          <w:rtl/>
          <w:lang w:bidi="ar-DZ"/>
        </w:rPr>
        <w:t>وتقديم طلبات الى دا</w:t>
      </w:r>
      <w:r w:rsidR="002D4F57" w:rsidRPr="009F4393">
        <w:rPr>
          <w:rFonts w:asciiTheme="majorBidi" w:hAnsiTheme="majorBidi" w:cstheme="majorBidi"/>
          <w:b/>
          <w:bCs/>
          <w:sz w:val="28"/>
          <w:szCs w:val="28"/>
          <w:rtl/>
          <w:lang w:bidi="ar-DZ"/>
        </w:rPr>
        <w:t>ئرة الاتهام</w:t>
      </w:r>
      <w:r w:rsidRPr="009F4393">
        <w:rPr>
          <w:rFonts w:asciiTheme="majorBidi" w:hAnsiTheme="majorBidi" w:cstheme="majorBidi"/>
          <w:b/>
          <w:bCs/>
          <w:sz w:val="28"/>
          <w:szCs w:val="28"/>
          <w:rtl/>
          <w:lang w:bidi="ar-DZ"/>
        </w:rPr>
        <w:t xml:space="preserve"> التي كانت تنظر في القضية المتعلقة باغتيال الشهيد بلعيد</w:t>
      </w:r>
      <w:r w:rsidR="006B5DE9">
        <w:rPr>
          <w:rFonts w:asciiTheme="majorBidi" w:hAnsiTheme="majorBidi" w:cstheme="majorBidi" w:hint="cs"/>
          <w:b/>
          <w:bCs/>
          <w:sz w:val="28"/>
          <w:szCs w:val="28"/>
          <w:rtl/>
          <w:lang w:bidi="ar-DZ"/>
        </w:rPr>
        <w:t>.</w:t>
      </w:r>
    </w:p>
    <w:p w14:paraId="16D33C61" w14:textId="02CD891F" w:rsidR="00A17C54" w:rsidRPr="009F4393" w:rsidRDefault="0019669A"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lastRenderedPageBreak/>
        <w:t>وتبعا لذلك تولت الوكالة العامة بتاريخ</w:t>
      </w:r>
      <w:r w:rsidR="005133CE" w:rsidRPr="009F4393">
        <w:rPr>
          <w:rFonts w:asciiTheme="majorBidi" w:hAnsiTheme="majorBidi" w:cstheme="majorBidi"/>
          <w:b/>
          <w:bCs/>
          <w:sz w:val="28"/>
          <w:szCs w:val="28"/>
          <w:rtl/>
          <w:lang w:bidi="ar-DZ"/>
        </w:rPr>
        <w:t xml:space="preserve"> 28/09/2016 </w:t>
      </w:r>
      <w:r w:rsidR="00C16501" w:rsidRPr="009F4393">
        <w:rPr>
          <w:rFonts w:asciiTheme="majorBidi" w:hAnsiTheme="majorBidi" w:cstheme="majorBidi"/>
          <w:b/>
          <w:bCs/>
          <w:sz w:val="28"/>
          <w:szCs w:val="28"/>
          <w:rtl/>
          <w:lang w:bidi="ar-DZ"/>
        </w:rPr>
        <w:t xml:space="preserve">تقديم طلبات كتابية الى </w:t>
      </w:r>
      <w:r w:rsidR="00CE2F2A" w:rsidRPr="009F4393">
        <w:rPr>
          <w:rFonts w:asciiTheme="majorBidi" w:hAnsiTheme="majorBidi" w:cstheme="majorBidi"/>
          <w:b/>
          <w:bCs/>
          <w:sz w:val="28"/>
          <w:szCs w:val="28"/>
          <w:rtl/>
          <w:lang w:bidi="ar-DZ"/>
        </w:rPr>
        <w:t>دائرة الاتهام</w:t>
      </w:r>
      <w:r w:rsidR="0005277C" w:rsidRPr="009F4393">
        <w:rPr>
          <w:rFonts w:asciiTheme="majorBidi" w:hAnsiTheme="majorBidi" w:cstheme="majorBidi"/>
          <w:b/>
          <w:bCs/>
          <w:sz w:val="28"/>
          <w:szCs w:val="28"/>
          <w:rtl/>
          <w:lang w:bidi="ar-DZ"/>
        </w:rPr>
        <w:t xml:space="preserve"> تتمثل في</w:t>
      </w:r>
    </w:p>
    <w:p w14:paraId="03068B62" w14:textId="46565916" w:rsidR="007E7CDB" w:rsidRPr="009F4393" w:rsidRDefault="00DD2451"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249A2" w:rsidRPr="009F4393">
        <w:rPr>
          <w:rFonts w:asciiTheme="majorBidi" w:hAnsiTheme="majorBidi" w:cstheme="majorBidi"/>
          <w:b/>
          <w:bCs/>
          <w:sz w:val="28"/>
          <w:szCs w:val="28"/>
          <w:rtl/>
          <w:lang w:bidi="ar-DZ"/>
        </w:rPr>
        <w:t xml:space="preserve">الاطلاع على القضية </w:t>
      </w:r>
      <w:r w:rsidR="00784BBD" w:rsidRPr="009F4393">
        <w:rPr>
          <w:rFonts w:asciiTheme="majorBidi" w:hAnsiTheme="majorBidi" w:cstheme="majorBidi"/>
          <w:b/>
          <w:bCs/>
          <w:sz w:val="28"/>
          <w:szCs w:val="28"/>
          <w:rtl/>
          <w:lang w:bidi="ar-DZ"/>
        </w:rPr>
        <w:t>28654 المنشورة بالدائر</w:t>
      </w:r>
      <w:r w:rsidR="007E7CDB" w:rsidRPr="009F4393">
        <w:rPr>
          <w:rFonts w:asciiTheme="majorBidi" w:hAnsiTheme="majorBidi" w:cstheme="majorBidi"/>
          <w:b/>
          <w:bCs/>
          <w:sz w:val="28"/>
          <w:szCs w:val="28"/>
          <w:rtl/>
          <w:lang w:bidi="ar-DZ"/>
        </w:rPr>
        <w:t xml:space="preserve">ة الجنائية 5 </w:t>
      </w:r>
      <w:r w:rsidRPr="009F4393">
        <w:rPr>
          <w:rFonts w:asciiTheme="majorBidi" w:hAnsiTheme="majorBidi" w:cstheme="majorBidi"/>
          <w:b/>
          <w:bCs/>
          <w:sz w:val="28"/>
          <w:szCs w:val="28"/>
          <w:rtl/>
          <w:lang w:bidi="ar-DZ"/>
        </w:rPr>
        <w:t>-</w:t>
      </w:r>
    </w:p>
    <w:p w14:paraId="79FDAF15" w14:textId="79A4823F" w:rsidR="002A4684" w:rsidRPr="009F4393" w:rsidRDefault="007E7CDB"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سماع المدعو </w:t>
      </w:r>
      <w:r w:rsidR="006D66A4" w:rsidRPr="009F4393">
        <w:rPr>
          <w:rFonts w:asciiTheme="majorBidi" w:hAnsiTheme="majorBidi" w:cstheme="majorBidi"/>
          <w:b/>
          <w:bCs/>
          <w:sz w:val="28"/>
          <w:szCs w:val="28"/>
          <w:rtl/>
          <w:lang w:bidi="ar-DZ"/>
        </w:rPr>
        <w:t>عامر البلعزي بخصوص واقعة المسدسين</w:t>
      </w:r>
      <w:r w:rsidR="00DD2451" w:rsidRPr="009F4393">
        <w:rPr>
          <w:rFonts w:asciiTheme="majorBidi" w:hAnsiTheme="majorBidi" w:cstheme="majorBidi"/>
          <w:b/>
          <w:bCs/>
          <w:sz w:val="28"/>
          <w:szCs w:val="28"/>
          <w:rtl/>
          <w:lang w:bidi="ar-DZ"/>
        </w:rPr>
        <w:t>-</w:t>
      </w:r>
    </w:p>
    <w:p w14:paraId="4191BCC8" w14:textId="6D50F145" w:rsidR="007F3C04" w:rsidRPr="009F4393" w:rsidRDefault="002A468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توجيه الات</w:t>
      </w:r>
      <w:r w:rsidR="00E63466" w:rsidRPr="009F4393">
        <w:rPr>
          <w:rFonts w:asciiTheme="majorBidi" w:hAnsiTheme="majorBidi" w:cstheme="majorBidi"/>
          <w:b/>
          <w:bCs/>
          <w:sz w:val="28"/>
          <w:szCs w:val="28"/>
          <w:rtl/>
          <w:lang w:bidi="ar-DZ"/>
        </w:rPr>
        <w:t>هام عليه</w:t>
      </w:r>
      <w:r w:rsidR="000A3DA7">
        <w:rPr>
          <w:rFonts w:asciiTheme="majorBidi" w:hAnsiTheme="majorBidi" w:cstheme="majorBidi" w:hint="cs"/>
          <w:b/>
          <w:bCs/>
          <w:sz w:val="28"/>
          <w:szCs w:val="28"/>
          <w:rtl/>
          <w:lang w:bidi="ar-DZ"/>
        </w:rPr>
        <w:t xml:space="preserve"> </w:t>
      </w:r>
      <w:r w:rsidR="007F3C04" w:rsidRPr="009F4393">
        <w:rPr>
          <w:rFonts w:asciiTheme="majorBidi" w:hAnsiTheme="majorBidi" w:cstheme="majorBidi"/>
          <w:b/>
          <w:bCs/>
          <w:sz w:val="28"/>
          <w:szCs w:val="28"/>
          <w:lang w:bidi="ar-DZ"/>
        </w:rPr>
        <w:t>.</w:t>
      </w:r>
    </w:p>
    <w:p w14:paraId="0F0424DE" w14:textId="5EF523BF" w:rsidR="007F3C04"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ما يهم في هذا الاجراء المتخذ من السيد وزير العدل عام 2016 ما يلي</w:t>
      </w:r>
      <w:r w:rsidR="00781933">
        <w:rPr>
          <w:rFonts w:asciiTheme="majorBidi" w:hAnsiTheme="majorBidi" w:cstheme="majorBidi" w:hint="cs"/>
          <w:b/>
          <w:bCs/>
          <w:sz w:val="28"/>
          <w:szCs w:val="28"/>
          <w:rtl/>
          <w:lang w:bidi="ar-DZ"/>
        </w:rPr>
        <w:t>:</w:t>
      </w:r>
      <w:r w:rsidRPr="009F4393">
        <w:rPr>
          <w:rFonts w:asciiTheme="majorBidi" w:hAnsiTheme="majorBidi" w:cstheme="majorBidi"/>
          <w:b/>
          <w:bCs/>
          <w:sz w:val="28"/>
          <w:szCs w:val="28"/>
          <w:lang w:bidi="ar-DZ"/>
        </w:rPr>
        <w:t>:</w:t>
      </w:r>
    </w:p>
    <w:p w14:paraId="2D0714D1" w14:textId="7D69476A" w:rsidR="007F3C04"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ab/>
      </w:r>
      <w:r w:rsidR="001E372F" w:rsidRPr="009F4393">
        <w:rPr>
          <w:rFonts w:asciiTheme="majorBidi" w:hAnsiTheme="majorBidi" w:cstheme="majorBidi"/>
          <w:b/>
          <w:bCs/>
          <w:sz w:val="28"/>
          <w:szCs w:val="28"/>
          <w:rtl/>
          <w:lang w:bidi="ar-DZ"/>
        </w:rPr>
        <w:t>-</w:t>
      </w:r>
      <w:r w:rsidRPr="009F4393">
        <w:rPr>
          <w:rFonts w:asciiTheme="majorBidi" w:hAnsiTheme="majorBidi" w:cstheme="majorBidi"/>
          <w:b/>
          <w:bCs/>
          <w:sz w:val="28"/>
          <w:szCs w:val="28"/>
          <w:rtl/>
          <w:lang w:bidi="ar-DZ"/>
        </w:rPr>
        <w:t xml:space="preserve">دائرة الاتهام نظرت في موضوع المسدسين والمحضر المتعلق بالمدعو </w:t>
      </w:r>
      <w:r w:rsidR="001E372F" w:rsidRPr="009F4393">
        <w:rPr>
          <w:rFonts w:asciiTheme="majorBidi" w:hAnsiTheme="majorBidi" w:cstheme="majorBidi"/>
          <w:b/>
          <w:bCs/>
          <w:sz w:val="28"/>
          <w:szCs w:val="28"/>
          <w:rtl/>
          <w:lang w:bidi="ar-DZ"/>
        </w:rPr>
        <w:t>عامر الب</w:t>
      </w:r>
      <w:r w:rsidR="007B6FC4" w:rsidRPr="009F4393">
        <w:rPr>
          <w:rFonts w:asciiTheme="majorBidi" w:hAnsiTheme="majorBidi" w:cstheme="majorBidi"/>
          <w:b/>
          <w:bCs/>
          <w:sz w:val="28"/>
          <w:szCs w:val="28"/>
          <w:rtl/>
          <w:lang w:bidi="ar-DZ"/>
        </w:rPr>
        <w:t>لعزي</w:t>
      </w:r>
      <w:r w:rsidRPr="009F4393">
        <w:rPr>
          <w:rFonts w:asciiTheme="majorBidi" w:hAnsiTheme="majorBidi" w:cstheme="majorBidi"/>
          <w:b/>
          <w:bCs/>
          <w:sz w:val="28"/>
          <w:szCs w:val="28"/>
          <w:rtl/>
          <w:lang w:bidi="ar-DZ"/>
        </w:rPr>
        <w:t xml:space="preserve"> ولم تقتنع بتوجيه اي اتهام له رغم ان القانون يخول لها ذلك، بل اكتفت بطلب سماعه من قاضي التحقيق13</w:t>
      </w:r>
      <w:r w:rsidR="009D5CAF" w:rsidRPr="009F4393">
        <w:rPr>
          <w:rFonts w:asciiTheme="majorBidi" w:hAnsiTheme="majorBidi" w:cstheme="majorBidi"/>
          <w:b/>
          <w:bCs/>
          <w:sz w:val="28"/>
          <w:szCs w:val="28"/>
          <w:rtl/>
          <w:lang w:bidi="ar-DZ"/>
        </w:rPr>
        <w:t xml:space="preserve"> وهو </w:t>
      </w:r>
      <w:r w:rsidR="00A6290B" w:rsidRPr="009F4393">
        <w:rPr>
          <w:rFonts w:asciiTheme="majorBidi" w:hAnsiTheme="majorBidi" w:cstheme="majorBidi"/>
          <w:b/>
          <w:bCs/>
          <w:sz w:val="28"/>
          <w:szCs w:val="28"/>
          <w:rtl/>
          <w:lang w:bidi="ar-DZ"/>
        </w:rPr>
        <w:t>ما تم</w:t>
      </w:r>
      <w:r w:rsidR="009D5CAF" w:rsidRPr="009F4393">
        <w:rPr>
          <w:rFonts w:asciiTheme="majorBidi" w:hAnsiTheme="majorBidi" w:cstheme="majorBidi"/>
          <w:b/>
          <w:bCs/>
          <w:sz w:val="28"/>
          <w:szCs w:val="28"/>
          <w:rtl/>
          <w:lang w:bidi="ar-DZ"/>
        </w:rPr>
        <w:t xml:space="preserve"> بتاريخ </w:t>
      </w:r>
      <w:r w:rsidR="00BE4DF9" w:rsidRPr="009F4393">
        <w:rPr>
          <w:rFonts w:asciiTheme="majorBidi" w:hAnsiTheme="majorBidi" w:cstheme="majorBidi"/>
          <w:b/>
          <w:bCs/>
          <w:sz w:val="28"/>
          <w:szCs w:val="28"/>
          <w:rtl/>
          <w:lang w:bidi="ar-DZ"/>
        </w:rPr>
        <w:t>02-/01/2017 اذ تم س</w:t>
      </w:r>
      <w:r w:rsidR="00051BA5" w:rsidRPr="009F4393">
        <w:rPr>
          <w:rFonts w:asciiTheme="majorBidi" w:hAnsiTheme="majorBidi" w:cstheme="majorBidi"/>
          <w:b/>
          <w:bCs/>
          <w:sz w:val="28"/>
          <w:szCs w:val="28"/>
          <w:rtl/>
          <w:lang w:bidi="ar-DZ"/>
        </w:rPr>
        <w:t>ماعه كشاهد</w:t>
      </w:r>
      <w:r w:rsidR="00781933">
        <w:rPr>
          <w:rFonts w:asciiTheme="majorBidi" w:hAnsiTheme="majorBidi" w:cstheme="majorBidi" w:hint="cs"/>
          <w:b/>
          <w:bCs/>
          <w:sz w:val="28"/>
          <w:szCs w:val="28"/>
          <w:rtl/>
          <w:lang w:bidi="ar-DZ"/>
        </w:rPr>
        <w:t>.</w:t>
      </w:r>
      <w:r w:rsidRPr="009F4393">
        <w:rPr>
          <w:rFonts w:asciiTheme="majorBidi" w:hAnsiTheme="majorBidi" w:cstheme="majorBidi"/>
          <w:b/>
          <w:bCs/>
          <w:sz w:val="28"/>
          <w:szCs w:val="28"/>
          <w:lang w:bidi="ar-DZ"/>
        </w:rPr>
        <w:t>.</w:t>
      </w:r>
    </w:p>
    <w:p w14:paraId="03B66A4D" w14:textId="3257447A" w:rsidR="007F3C04"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ab/>
      </w:r>
      <w:r w:rsidR="00B23EF4" w:rsidRPr="009F4393">
        <w:rPr>
          <w:rFonts w:asciiTheme="majorBidi" w:hAnsiTheme="majorBidi" w:cstheme="majorBidi"/>
          <w:b/>
          <w:bCs/>
          <w:sz w:val="28"/>
          <w:szCs w:val="28"/>
          <w:rtl/>
          <w:lang w:bidi="ar-DZ"/>
        </w:rPr>
        <w:t>-</w:t>
      </w:r>
      <w:r w:rsidRPr="009F4393">
        <w:rPr>
          <w:rFonts w:asciiTheme="majorBidi" w:hAnsiTheme="majorBidi" w:cstheme="majorBidi"/>
          <w:b/>
          <w:bCs/>
          <w:sz w:val="28"/>
          <w:szCs w:val="28"/>
          <w:rtl/>
          <w:lang w:bidi="ar-DZ"/>
        </w:rPr>
        <w:t>قاضي التحقيق 13</w:t>
      </w:r>
      <w:r w:rsidR="00ED23EF">
        <w:rPr>
          <w:rFonts w:asciiTheme="majorBidi" w:hAnsiTheme="majorBidi" w:cstheme="majorBidi" w:hint="cs"/>
          <w:b/>
          <w:bCs/>
          <w:sz w:val="28"/>
          <w:szCs w:val="28"/>
          <w:rtl/>
          <w:lang w:bidi="ar-DZ"/>
        </w:rPr>
        <w:t>الذي خلف قاضي التحقيق بشير العكرمي  في نطاق القضية المفككة 26427/13</w:t>
      </w:r>
      <w:r w:rsidRPr="009F4393">
        <w:rPr>
          <w:rFonts w:asciiTheme="majorBidi" w:hAnsiTheme="majorBidi" w:cstheme="majorBidi"/>
          <w:b/>
          <w:bCs/>
          <w:sz w:val="28"/>
          <w:szCs w:val="28"/>
          <w:rtl/>
          <w:lang w:bidi="ar-DZ"/>
        </w:rPr>
        <w:t xml:space="preserve"> استمع للمدعو ع</w:t>
      </w:r>
      <w:r w:rsidR="00DD2451" w:rsidRPr="009F4393">
        <w:rPr>
          <w:rFonts w:asciiTheme="majorBidi" w:hAnsiTheme="majorBidi" w:cstheme="majorBidi"/>
          <w:b/>
          <w:bCs/>
          <w:sz w:val="28"/>
          <w:szCs w:val="28"/>
          <w:rtl/>
          <w:lang w:bidi="ar-DZ"/>
        </w:rPr>
        <w:t xml:space="preserve">امر البلعزي بتاريخ 2 </w:t>
      </w:r>
      <w:r w:rsidR="00A6290B" w:rsidRPr="009F4393">
        <w:rPr>
          <w:rFonts w:asciiTheme="majorBidi" w:hAnsiTheme="majorBidi" w:cstheme="majorBidi"/>
          <w:b/>
          <w:bCs/>
          <w:sz w:val="28"/>
          <w:szCs w:val="28"/>
          <w:rtl/>
          <w:lang w:bidi="ar-DZ"/>
        </w:rPr>
        <w:t>جانفي 2017</w:t>
      </w:r>
      <w:r w:rsidRPr="009F4393">
        <w:rPr>
          <w:rFonts w:asciiTheme="majorBidi" w:hAnsiTheme="majorBidi" w:cstheme="majorBidi"/>
          <w:b/>
          <w:bCs/>
          <w:sz w:val="28"/>
          <w:szCs w:val="28"/>
          <w:rtl/>
          <w:lang w:bidi="ar-DZ"/>
        </w:rPr>
        <w:t xml:space="preserve"> وابقاه بحالة سراح واعتبره مجرد شاهد الى يوم الناس هذا</w:t>
      </w:r>
      <w:r w:rsidR="00781933">
        <w:rPr>
          <w:rFonts w:asciiTheme="majorBidi" w:hAnsiTheme="majorBidi" w:cstheme="majorBidi" w:hint="cs"/>
          <w:b/>
          <w:bCs/>
          <w:sz w:val="28"/>
          <w:szCs w:val="28"/>
          <w:rtl/>
          <w:lang w:bidi="ar-DZ"/>
        </w:rPr>
        <w:t>.</w:t>
      </w:r>
      <w:r w:rsidRPr="009F4393">
        <w:rPr>
          <w:rFonts w:asciiTheme="majorBidi" w:hAnsiTheme="majorBidi" w:cstheme="majorBidi"/>
          <w:b/>
          <w:bCs/>
          <w:sz w:val="28"/>
          <w:szCs w:val="28"/>
          <w:lang w:bidi="ar-DZ"/>
        </w:rPr>
        <w:t>.</w:t>
      </w:r>
    </w:p>
    <w:p w14:paraId="0818AD52" w14:textId="051DBF81" w:rsidR="007F3C04"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ab/>
      </w:r>
      <w:r w:rsidR="00E66D86" w:rsidRPr="009F4393">
        <w:rPr>
          <w:rFonts w:asciiTheme="majorBidi" w:hAnsiTheme="majorBidi" w:cstheme="majorBidi"/>
          <w:b/>
          <w:bCs/>
          <w:sz w:val="28"/>
          <w:szCs w:val="28"/>
          <w:rtl/>
          <w:lang w:bidi="ar-DZ"/>
        </w:rPr>
        <w:t>-</w:t>
      </w:r>
      <w:r w:rsidR="00BB15B1" w:rsidRPr="00BB15B1">
        <w:rPr>
          <w:rFonts w:asciiTheme="majorBidi" w:hAnsiTheme="majorBidi" w:cstheme="majorBidi" w:hint="cs"/>
          <w:b/>
          <w:bCs/>
          <w:sz w:val="28"/>
          <w:szCs w:val="28"/>
          <w:u w:val="single"/>
          <w:rtl/>
          <w:lang w:bidi="ar-DZ"/>
        </w:rPr>
        <w:t>عاشرا</w:t>
      </w:r>
      <w:r w:rsidR="00BB15B1">
        <w:rPr>
          <w:rFonts w:asciiTheme="majorBidi" w:hAnsiTheme="majorBidi" w:cstheme="majorBidi" w:hint="cs"/>
          <w:b/>
          <w:bCs/>
          <w:sz w:val="28"/>
          <w:szCs w:val="28"/>
          <w:rtl/>
          <w:lang w:bidi="ar-DZ"/>
        </w:rPr>
        <w:t xml:space="preserve"> </w:t>
      </w:r>
      <w:r w:rsidRPr="009F4393">
        <w:rPr>
          <w:rFonts w:asciiTheme="majorBidi" w:hAnsiTheme="majorBidi" w:cstheme="majorBidi"/>
          <w:b/>
          <w:bCs/>
          <w:sz w:val="28"/>
          <w:szCs w:val="28"/>
          <w:rtl/>
          <w:lang w:bidi="ar-DZ"/>
        </w:rPr>
        <w:t xml:space="preserve">في نفس يوم سماع </w:t>
      </w:r>
      <w:r w:rsidR="00B23EF4" w:rsidRPr="009F4393">
        <w:rPr>
          <w:rFonts w:asciiTheme="majorBidi" w:hAnsiTheme="majorBidi" w:cstheme="majorBidi"/>
          <w:b/>
          <w:bCs/>
          <w:sz w:val="28"/>
          <w:szCs w:val="28"/>
          <w:rtl/>
          <w:lang w:bidi="ar-DZ"/>
        </w:rPr>
        <w:t xml:space="preserve">المدعو </w:t>
      </w:r>
      <w:r w:rsidR="001C2783" w:rsidRPr="009F4393">
        <w:rPr>
          <w:rFonts w:asciiTheme="majorBidi" w:hAnsiTheme="majorBidi" w:cstheme="majorBidi"/>
          <w:b/>
          <w:bCs/>
          <w:sz w:val="28"/>
          <w:szCs w:val="28"/>
          <w:rtl/>
          <w:lang w:bidi="ar-DZ"/>
        </w:rPr>
        <w:t xml:space="preserve">عامر </w:t>
      </w:r>
      <w:r w:rsidR="005D6389" w:rsidRPr="009F4393">
        <w:rPr>
          <w:rFonts w:asciiTheme="majorBidi" w:hAnsiTheme="majorBidi" w:cstheme="majorBidi"/>
          <w:b/>
          <w:bCs/>
          <w:sz w:val="28"/>
          <w:szCs w:val="28"/>
          <w:rtl/>
          <w:lang w:bidi="ar-DZ"/>
        </w:rPr>
        <w:t>البلعزي من</w:t>
      </w:r>
      <w:r w:rsidRPr="009F4393">
        <w:rPr>
          <w:rFonts w:asciiTheme="majorBidi" w:hAnsiTheme="majorBidi" w:cstheme="majorBidi"/>
          <w:b/>
          <w:bCs/>
          <w:sz w:val="28"/>
          <w:szCs w:val="28"/>
          <w:rtl/>
          <w:lang w:bidi="ar-DZ"/>
        </w:rPr>
        <w:t xml:space="preserve"> </w:t>
      </w:r>
      <w:r w:rsidR="00BB15B1">
        <w:rPr>
          <w:rFonts w:asciiTheme="majorBidi" w:hAnsiTheme="majorBidi" w:cstheme="majorBidi" w:hint="cs"/>
          <w:b/>
          <w:bCs/>
          <w:sz w:val="28"/>
          <w:szCs w:val="28"/>
          <w:rtl/>
          <w:lang w:bidi="ar-DZ"/>
        </w:rPr>
        <w:t xml:space="preserve">طرف </w:t>
      </w:r>
      <w:r w:rsidRPr="009F4393">
        <w:rPr>
          <w:rFonts w:asciiTheme="majorBidi" w:hAnsiTheme="majorBidi" w:cstheme="majorBidi"/>
          <w:b/>
          <w:bCs/>
          <w:sz w:val="28"/>
          <w:szCs w:val="28"/>
          <w:rtl/>
          <w:lang w:bidi="ar-DZ"/>
        </w:rPr>
        <w:t xml:space="preserve">قاضي التحقيق 13 </w:t>
      </w:r>
      <w:r w:rsidR="001C2783" w:rsidRPr="009F4393">
        <w:rPr>
          <w:rFonts w:asciiTheme="majorBidi" w:hAnsiTheme="majorBidi" w:cstheme="majorBidi"/>
          <w:b/>
          <w:bCs/>
          <w:sz w:val="28"/>
          <w:szCs w:val="28"/>
          <w:rtl/>
          <w:lang w:bidi="ar-DZ"/>
        </w:rPr>
        <w:t>بتاري</w:t>
      </w:r>
      <w:r w:rsidR="000C3783" w:rsidRPr="009F4393">
        <w:rPr>
          <w:rFonts w:asciiTheme="majorBidi" w:hAnsiTheme="majorBidi" w:cstheme="majorBidi"/>
          <w:b/>
          <w:bCs/>
          <w:sz w:val="28"/>
          <w:szCs w:val="28"/>
          <w:rtl/>
          <w:lang w:bidi="ar-DZ"/>
        </w:rPr>
        <w:t>خ 02 جانفي</w:t>
      </w:r>
      <w:r w:rsidRPr="009F4393">
        <w:rPr>
          <w:rFonts w:asciiTheme="majorBidi" w:hAnsiTheme="majorBidi" w:cstheme="majorBidi"/>
          <w:b/>
          <w:bCs/>
          <w:sz w:val="28"/>
          <w:szCs w:val="28"/>
          <w:rtl/>
          <w:lang w:bidi="ar-DZ"/>
        </w:rPr>
        <w:t xml:space="preserve"> 2017</w:t>
      </w:r>
    </w:p>
    <w:p w14:paraId="562DECCF" w14:textId="16FA5ED0" w:rsidR="006F0D3B"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تمّ سماعه ايضا من قبل قاضي التحقيق 12</w:t>
      </w:r>
      <w:r w:rsidR="00ED23EF">
        <w:rPr>
          <w:rFonts w:asciiTheme="majorBidi" w:hAnsiTheme="majorBidi" w:cstheme="majorBidi" w:hint="cs"/>
          <w:b/>
          <w:bCs/>
          <w:sz w:val="28"/>
          <w:szCs w:val="28"/>
          <w:rtl/>
          <w:lang w:bidi="ar-DZ"/>
        </w:rPr>
        <w:t xml:space="preserve"> في نفس التاريخ أي 2 جانفي 2017 </w:t>
      </w:r>
      <w:r w:rsidRPr="009F4393">
        <w:rPr>
          <w:rFonts w:asciiTheme="majorBidi" w:hAnsiTheme="majorBidi" w:cstheme="majorBidi"/>
          <w:b/>
          <w:bCs/>
          <w:sz w:val="28"/>
          <w:szCs w:val="28"/>
          <w:rtl/>
          <w:lang w:bidi="ar-DZ"/>
        </w:rPr>
        <w:t xml:space="preserve"> لما </w:t>
      </w:r>
      <w:r w:rsidR="005D6389" w:rsidRPr="009F4393">
        <w:rPr>
          <w:rFonts w:asciiTheme="majorBidi" w:hAnsiTheme="majorBidi" w:cstheme="majorBidi"/>
          <w:b/>
          <w:bCs/>
          <w:sz w:val="28"/>
          <w:szCs w:val="28"/>
          <w:rtl/>
          <w:lang w:bidi="ar-DZ"/>
        </w:rPr>
        <w:t>للأمر</w:t>
      </w:r>
      <w:r w:rsidRPr="009F4393">
        <w:rPr>
          <w:rFonts w:asciiTheme="majorBidi" w:hAnsiTheme="majorBidi" w:cstheme="majorBidi"/>
          <w:b/>
          <w:bCs/>
          <w:sz w:val="28"/>
          <w:szCs w:val="28"/>
          <w:rtl/>
          <w:lang w:bidi="ar-DZ"/>
        </w:rPr>
        <w:t xml:space="preserve"> من علاقة باغتيال الشهيد البراهمي</w:t>
      </w:r>
      <w:r w:rsidRPr="00722FFA">
        <w:rPr>
          <w:rFonts w:asciiTheme="majorBidi" w:hAnsiTheme="majorBidi" w:cstheme="majorBidi"/>
          <w:b/>
          <w:bCs/>
          <w:sz w:val="28"/>
          <w:szCs w:val="28"/>
          <w:u w:val="single"/>
          <w:rtl/>
          <w:lang w:bidi="ar-DZ"/>
        </w:rPr>
        <w:t>،</w:t>
      </w:r>
      <w:r w:rsidRPr="009F4393">
        <w:rPr>
          <w:rFonts w:asciiTheme="majorBidi" w:hAnsiTheme="majorBidi" w:cstheme="majorBidi"/>
          <w:b/>
          <w:bCs/>
          <w:sz w:val="28"/>
          <w:szCs w:val="28"/>
          <w:rtl/>
          <w:lang w:bidi="ar-DZ"/>
        </w:rPr>
        <w:t xml:space="preserve"> وقد بقي ايضا بحالة سراح، ولم يتول التحقيق 12 اصدار بطاقة ايداع بالسجن في حقه الا عا</w:t>
      </w:r>
      <w:r w:rsidR="00A07DEB" w:rsidRPr="009F4393">
        <w:rPr>
          <w:rFonts w:asciiTheme="majorBidi" w:hAnsiTheme="majorBidi" w:cstheme="majorBidi"/>
          <w:b/>
          <w:bCs/>
          <w:sz w:val="28"/>
          <w:szCs w:val="28"/>
          <w:rtl/>
          <w:lang w:bidi="ar-DZ"/>
        </w:rPr>
        <w:t>م2019</w:t>
      </w:r>
      <w:r w:rsidR="00C626C6">
        <w:rPr>
          <w:rFonts w:asciiTheme="majorBidi" w:hAnsiTheme="majorBidi" w:cstheme="majorBidi" w:hint="cs"/>
          <w:b/>
          <w:bCs/>
          <w:sz w:val="28"/>
          <w:szCs w:val="28"/>
          <w:rtl/>
          <w:lang w:bidi="ar-DZ"/>
        </w:rPr>
        <w:t xml:space="preserve"> .</w:t>
      </w:r>
    </w:p>
    <w:p w14:paraId="425F7432" w14:textId="5B570111" w:rsidR="00722FFA" w:rsidRDefault="00722FFA" w:rsidP="003543AB">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Pr="00722FFA">
        <w:rPr>
          <w:rFonts w:asciiTheme="majorBidi" w:hAnsiTheme="majorBidi" w:cstheme="majorBidi" w:hint="cs"/>
          <w:b/>
          <w:bCs/>
          <w:sz w:val="28"/>
          <w:szCs w:val="28"/>
          <w:u w:val="single"/>
          <w:rtl/>
          <w:lang w:bidi="ar-DZ"/>
        </w:rPr>
        <w:t>الحادي</w:t>
      </w:r>
      <w:r>
        <w:rPr>
          <w:rFonts w:asciiTheme="majorBidi" w:hAnsiTheme="majorBidi" w:cstheme="majorBidi" w:hint="cs"/>
          <w:b/>
          <w:bCs/>
          <w:sz w:val="28"/>
          <w:szCs w:val="28"/>
          <w:rtl/>
          <w:lang w:bidi="ar-DZ"/>
        </w:rPr>
        <w:t xml:space="preserve"> </w:t>
      </w:r>
      <w:r w:rsidRPr="00722FFA">
        <w:rPr>
          <w:rFonts w:asciiTheme="majorBidi" w:hAnsiTheme="majorBidi" w:cstheme="majorBidi" w:hint="cs"/>
          <w:b/>
          <w:bCs/>
          <w:sz w:val="28"/>
          <w:szCs w:val="28"/>
          <w:u w:val="single"/>
          <w:rtl/>
          <w:lang w:bidi="ar-DZ"/>
        </w:rPr>
        <w:t>عشر</w:t>
      </w:r>
      <w:r>
        <w:rPr>
          <w:rFonts w:asciiTheme="majorBidi" w:hAnsiTheme="majorBidi" w:cstheme="majorBidi" w:hint="cs"/>
          <w:b/>
          <w:bCs/>
          <w:sz w:val="28"/>
          <w:szCs w:val="28"/>
          <w:rtl/>
          <w:lang w:bidi="ar-DZ"/>
        </w:rPr>
        <w:t xml:space="preserve">: قاضي التحقيق الثالث السيد جلا ل بوقطيف تولى ختم التحقيق </w:t>
      </w:r>
      <w:r w:rsidR="00494DF8">
        <w:rPr>
          <w:rFonts w:asciiTheme="majorBidi" w:hAnsiTheme="majorBidi" w:cstheme="majorBidi" w:hint="cs"/>
          <w:b/>
          <w:bCs/>
          <w:sz w:val="28"/>
          <w:szCs w:val="28"/>
          <w:rtl/>
          <w:lang w:bidi="ar-DZ"/>
        </w:rPr>
        <w:t>في القضية عدد 25963/3 بتاريخ 30</w:t>
      </w:r>
      <w:r>
        <w:rPr>
          <w:rFonts w:asciiTheme="majorBidi" w:hAnsiTheme="majorBidi" w:cstheme="majorBidi" w:hint="cs"/>
          <w:b/>
          <w:bCs/>
          <w:sz w:val="28"/>
          <w:szCs w:val="28"/>
          <w:rtl/>
          <w:lang w:bidi="ar-DZ"/>
        </w:rPr>
        <w:t>ديسمبر2013</w:t>
      </w:r>
      <w:r w:rsidR="003543AB" w:rsidRPr="009F4393">
        <w:rPr>
          <w:rFonts w:asciiTheme="majorBidi" w:hAnsiTheme="majorBidi" w:cstheme="majorBidi"/>
          <w:b/>
          <w:bCs/>
          <w:sz w:val="28"/>
          <w:szCs w:val="28"/>
          <w:rtl/>
          <w:lang w:bidi="ar-DZ"/>
        </w:rPr>
        <w:t>.</w:t>
      </w:r>
      <w:r w:rsidR="003543AB">
        <w:rPr>
          <w:rFonts w:asciiTheme="majorBidi" w:hAnsiTheme="majorBidi" w:cstheme="majorBidi" w:hint="cs"/>
          <w:b/>
          <w:bCs/>
          <w:sz w:val="28"/>
          <w:szCs w:val="28"/>
          <w:rtl/>
          <w:lang w:bidi="ar-DZ"/>
        </w:rPr>
        <w:t xml:space="preserve"> </w:t>
      </w:r>
    </w:p>
    <w:p w14:paraId="1040F5B8" w14:textId="62F9824C" w:rsidR="003543AB" w:rsidRDefault="003543AB" w:rsidP="003543AB">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طلبات النيابة العمومية في هاته القضية قدمت بتاريخ 26 ديسمبر  2013 .</w:t>
      </w:r>
      <w:r w:rsidRPr="00654BC4">
        <w:rPr>
          <w:rFonts w:asciiTheme="majorBidi" w:hAnsiTheme="majorBidi" w:cstheme="majorBidi" w:hint="cs"/>
          <w:b/>
          <w:bCs/>
          <w:sz w:val="28"/>
          <w:szCs w:val="28"/>
          <w:rtl/>
          <w:lang w:bidi="ar-DZ"/>
        </w:rPr>
        <w:t xml:space="preserve"> </w:t>
      </w:r>
    </w:p>
    <w:p w14:paraId="271F551C" w14:textId="49EE4C8F" w:rsidR="003543AB" w:rsidRDefault="003543AB" w:rsidP="003543AB">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-الانابة العدلية عدد273/3 التي أصدرها قاضي التحقيق الثالث لفائدة الإدارة الفرعية لمكافحة الإرهاب  للحرس الوطني بالعوينة</w:t>
      </w:r>
      <w:r w:rsidR="00722FFA">
        <w:rPr>
          <w:rFonts w:asciiTheme="majorBidi" w:hAnsiTheme="majorBidi" w:cstheme="majorBidi" w:hint="cs"/>
          <w:b/>
          <w:bCs/>
          <w:sz w:val="28"/>
          <w:szCs w:val="28"/>
          <w:rtl/>
          <w:lang w:bidi="ar-DZ"/>
        </w:rPr>
        <w:t xml:space="preserve"> والتي تضمنت المعطيات المتعلقة بالمسدسين المستعملين في اغتيال</w:t>
      </w:r>
      <w:r>
        <w:rPr>
          <w:rFonts w:asciiTheme="majorBidi" w:hAnsiTheme="majorBidi" w:cstheme="majorBidi" w:hint="cs"/>
          <w:b/>
          <w:bCs/>
          <w:sz w:val="28"/>
          <w:szCs w:val="28"/>
          <w:rtl/>
          <w:lang w:bidi="ar-DZ"/>
        </w:rPr>
        <w:t xml:space="preserve"> </w:t>
      </w:r>
      <w:r w:rsidR="00722FFA">
        <w:rPr>
          <w:rFonts w:asciiTheme="majorBidi" w:hAnsiTheme="majorBidi" w:cstheme="majorBidi" w:hint="cs"/>
          <w:b/>
          <w:bCs/>
          <w:sz w:val="28"/>
          <w:szCs w:val="28"/>
          <w:rtl/>
          <w:lang w:bidi="ar-DZ"/>
        </w:rPr>
        <w:t>المرحومين شكري بلعيد ومحمد البراهمي مؤرخة</w:t>
      </w:r>
      <w:r>
        <w:rPr>
          <w:rFonts w:asciiTheme="majorBidi" w:hAnsiTheme="majorBidi" w:cstheme="majorBidi" w:hint="cs"/>
          <w:b/>
          <w:bCs/>
          <w:sz w:val="28"/>
          <w:szCs w:val="28"/>
          <w:rtl/>
          <w:lang w:bidi="ar-DZ"/>
        </w:rPr>
        <w:t xml:space="preserve"> بتاريخ 13/12/2013 </w:t>
      </w:r>
      <w:r w:rsidR="00722FFA">
        <w:rPr>
          <w:rFonts w:asciiTheme="majorBidi" w:hAnsiTheme="majorBidi" w:cstheme="majorBidi" w:hint="cs"/>
          <w:b/>
          <w:bCs/>
          <w:sz w:val="28"/>
          <w:szCs w:val="28"/>
          <w:rtl/>
          <w:lang w:bidi="ar-DZ"/>
        </w:rPr>
        <w:t xml:space="preserve">ولا نعلم تار يخ ورودها وفي كل الحالات </w:t>
      </w:r>
      <w:r w:rsidR="0094302B">
        <w:rPr>
          <w:rFonts w:asciiTheme="majorBidi" w:hAnsiTheme="majorBidi" w:cstheme="majorBidi" w:hint="cs"/>
          <w:b/>
          <w:bCs/>
          <w:sz w:val="28"/>
          <w:szCs w:val="28"/>
          <w:rtl/>
          <w:lang w:bidi="ar-DZ"/>
        </w:rPr>
        <w:t>لا يجب ان ترد قبل هذا التاريخ</w:t>
      </w:r>
      <w:r>
        <w:rPr>
          <w:rFonts w:asciiTheme="majorBidi" w:hAnsiTheme="majorBidi" w:cstheme="majorBidi" w:hint="cs"/>
          <w:b/>
          <w:bCs/>
          <w:sz w:val="28"/>
          <w:szCs w:val="28"/>
          <w:rtl/>
          <w:lang w:bidi="ar-DZ"/>
        </w:rPr>
        <w:t xml:space="preserve">. </w:t>
      </w:r>
    </w:p>
    <w:p w14:paraId="7810CEA9" w14:textId="53BD4386" w:rsidR="003543AB" w:rsidRDefault="003543AB" w:rsidP="003543AB">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-الفصل 104 من مجلة الإجراءات الجزائية نص ان النيابة العمومية تقدم طلباتها في غضون ثمانية ايام،وبما ان طلبات النيابة العمومية مؤرخة في 26/12/2013 فحسابيا يجب ان يكون قرار قاضي التحقيق الموجه للنيابة العمومية للاطلاع وتقديم طلباتها قبل ذلك التاريخ أي بتاريخ 14/12/2013 خاصة وان الملف هام من حيث الحجم </w:t>
      </w:r>
      <w:r w:rsidR="005F3A8D">
        <w:rPr>
          <w:rFonts w:asciiTheme="majorBidi" w:hAnsiTheme="majorBidi" w:cstheme="majorBidi" w:hint="cs"/>
          <w:b/>
          <w:bCs/>
          <w:sz w:val="28"/>
          <w:szCs w:val="28"/>
          <w:rtl/>
          <w:lang w:bidi="ar-DZ"/>
        </w:rPr>
        <w:t xml:space="preserve">اذ ان عدد المتهمين بلغ 107 متهما وعدد219 صفحة وبالتالي فان النيابة العمومية ستسغرق هذه الفترة لدراسة الملف وتحرير طلباتها  </w:t>
      </w:r>
      <w:r>
        <w:rPr>
          <w:rFonts w:asciiTheme="majorBidi" w:hAnsiTheme="majorBidi" w:cstheme="majorBidi" w:hint="cs"/>
          <w:b/>
          <w:bCs/>
          <w:sz w:val="28"/>
          <w:szCs w:val="28"/>
          <w:rtl/>
          <w:lang w:bidi="ar-DZ"/>
        </w:rPr>
        <w:t>.</w:t>
      </w:r>
    </w:p>
    <w:p w14:paraId="37D53224" w14:textId="583B52C2" w:rsidR="003543AB" w:rsidRDefault="003543AB" w:rsidP="003543AB">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-الخلاصة لا يمكن منطقيا لاي قاضي تحقيق اخر ا لاطلاع على ملف القضية التحقيقية 25963/3  خلال الفترة المتراوحة بين تاريخ ورود الانابة بتاريخ 13/12/2013 وتاريخ ختم البحث بتاريخ 30/12/2013 </w:t>
      </w:r>
      <w:r w:rsidR="005F3A8D">
        <w:rPr>
          <w:rFonts w:asciiTheme="majorBidi" w:hAnsiTheme="majorBidi" w:cstheme="majorBidi" w:hint="cs"/>
          <w:b/>
          <w:bCs/>
          <w:sz w:val="28"/>
          <w:szCs w:val="28"/>
          <w:rtl/>
          <w:lang w:bidi="ar-DZ"/>
        </w:rPr>
        <w:t>باعتبار ان الملف يوجد لدى النيابة العمومية لتقدم طلباتها في الأصل او لدى التحقيق الثالث السيد جلال بوقطيف لتحرير قرار ختم البحث</w:t>
      </w:r>
      <w:r>
        <w:rPr>
          <w:rFonts w:asciiTheme="majorBidi" w:hAnsiTheme="majorBidi" w:cstheme="majorBidi" w:hint="cs"/>
          <w:b/>
          <w:bCs/>
          <w:sz w:val="28"/>
          <w:szCs w:val="28"/>
          <w:rtl/>
          <w:lang w:bidi="ar-DZ"/>
        </w:rPr>
        <w:t>.</w:t>
      </w:r>
    </w:p>
    <w:p w14:paraId="0A31C43A" w14:textId="77777777" w:rsidR="005F3A8D" w:rsidRDefault="005F3A8D" w:rsidP="003543AB">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lastRenderedPageBreak/>
        <w:t>-ول</w:t>
      </w:r>
      <w:r w:rsidR="003543AB">
        <w:rPr>
          <w:rFonts w:asciiTheme="majorBidi" w:hAnsiTheme="majorBidi" w:cstheme="majorBidi" w:hint="cs"/>
          <w:b/>
          <w:bCs/>
          <w:sz w:val="28"/>
          <w:szCs w:val="28"/>
          <w:rtl/>
          <w:lang w:bidi="ar-DZ"/>
        </w:rPr>
        <w:t>ذلك لا يمكن اطلاقا لقاضي التحقيق الأول بالمكتب 13 ان يتمكن عمليا ونظريا من الاطلاع على هاته الانابة خلال الفترة المتراوحة بين ورود الانابة بتاريخ 13/12/2013 وتاريخ ختم البحث بتاريخ 30/12/2013 .</w:t>
      </w:r>
    </w:p>
    <w:p w14:paraId="7F307614" w14:textId="36E5C751" w:rsidR="006F0D3B" w:rsidRPr="009F4393" w:rsidRDefault="005F3A8D" w:rsidP="003543AB">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هل</w:t>
      </w:r>
      <w:r w:rsidR="002C702D">
        <w:rPr>
          <w:rFonts w:asciiTheme="majorBidi" w:hAnsiTheme="majorBidi" w:cstheme="majorBidi" w:hint="cs"/>
          <w:b/>
          <w:bCs/>
          <w:sz w:val="28"/>
          <w:szCs w:val="28"/>
          <w:rtl/>
          <w:lang w:bidi="ar-DZ"/>
        </w:rPr>
        <w:t xml:space="preserve"> ان </w:t>
      </w:r>
      <w:r>
        <w:rPr>
          <w:rFonts w:asciiTheme="majorBidi" w:hAnsiTheme="majorBidi" w:cstheme="majorBidi" w:hint="cs"/>
          <w:b/>
          <w:bCs/>
          <w:sz w:val="28"/>
          <w:szCs w:val="28"/>
          <w:rtl/>
          <w:lang w:bidi="ar-DZ"/>
        </w:rPr>
        <w:t xml:space="preserve"> قاضي التحقيق بالمكتب 13 </w:t>
      </w:r>
      <w:r w:rsidR="002C702D">
        <w:rPr>
          <w:rFonts w:asciiTheme="majorBidi" w:hAnsiTheme="majorBidi" w:cstheme="majorBidi" w:hint="cs"/>
          <w:b/>
          <w:bCs/>
          <w:sz w:val="28"/>
          <w:szCs w:val="28"/>
          <w:rtl/>
          <w:lang w:bidi="ar-DZ"/>
        </w:rPr>
        <w:t>تمكن من الاطلاع على القضية25963/3 خلال الفترة المتراوحة بين 13/12/2013 وتاريخ ختم البحث الموافق ليوم 30/12/2013 ؟الجواب بالنفي للأسباب المذكورة أعلاه.</w:t>
      </w:r>
      <w:r w:rsidR="00573C8A" w:rsidRPr="009F4393">
        <w:rPr>
          <w:rFonts w:asciiTheme="majorBidi" w:hAnsiTheme="majorBidi" w:cstheme="majorBidi"/>
          <w:b/>
          <w:bCs/>
          <w:sz w:val="28"/>
          <w:szCs w:val="28"/>
          <w:rtl/>
          <w:lang w:bidi="ar-DZ"/>
        </w:rPr>
        <w:t xml:space="preserve"> </w:t>
      </w:r>
    </w:p>
    <w:p w14:paraId="7B4D83F7" w14:textId="77777777" w:rsidR="006F0D3B" w:rsidRPr="009F4393" w:rsidRDefault="006F0D3B" w:rsidP="00E32290">
      <w:pPr>
        <w:jc w:val="both"/>
        <w:rPr>
          <w:rFonts w:asciiTheme="majorBidi" w:hAnsiTheme="majorBidi" w:cstheme="majorBidi"/>
          <w:b/>
          <w:bCs/>
          <w:sz w:val="28"/>
          <w:szCs w:val="28"/>
          <w:rtl/>
          <w:lang w:bidi="ar-DZ"/>
        </w:rPr>
      </w:pPr>
    </w:p>
    <w:p w14:paraId="0798B020" w14:textId="2A7C3D6F" w:rsidR="009662ED" w:rsidRPr="009F4393" w:rsidRDefault="00A07DEB" w:rsidP="00E32290">
      <w:pPr>
        <w:jc w:val="both"/>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w:t>
      </w:r>
    </w:p>
    <w:p w14:paraId="4DA695FA" w14:textId="38E0E762" w:rsidR="006A428F" w:rsidRPr="009F4393" w:rsidRDefault="006A428F"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2C702D">
        <w:rPr>
          <w:rFonts w:asciiTheme="majorBidi" w:hAnsiTheme="majorBidi" w:cstheme="majorBidi" w:hint="cs"/>
          <w:b/>
          <w:bCs/>
          <w:sz w:val="28"/>
          <w:szCs w:val="28"/>
          <w:u w:val="single"/>
          <w:rtl/>
          <w:lang w:bidi="ar-DZ"/>
        </w:rPr>
        <w:t>الثاني عشر:</w:t>
      </w:r>
      <w:r w:rsidR="001D5C05">
        <w:rPr>
          <w:rFonts w:asciiTheme="majorBidi" w:hAnsiTheme="majorBidi" w:cstheme="majorBidi" w:hint="cs"/>
          <w:b/>
          <w:bCs/>
          <w:sz w:val="28"/>
          <w:szCs w:val="28"/>
          <w:rtl/>
          <w:lang w:bidi="ar-DZ"/>
        </w:rPr>
        <w:t xml:space="preserve"> </w:t>
      </w:r>
      <w:r w:rsidRPr="009F4393">
        <w:rPr>
          <w:rFonts w:asciiTheme="majorBidi" w:hAnsiTheme="majorBidi" w:cstheme="majorBidi"/>
          <w:b/>
          <w:bCs/>
          <w:sz w:val="28"/>
          <w:szCs w:val="28"/>
          <w:rtl/>
          <w:lang w:bidi="ar-DZ"/>
        </w:rPr>
        <w:t>على فرض انه لم يتم التف</w:t>
      </w:r>
      <w:r w:rsidR="00A2470E" w:rsidRPr="009F4393">
        <w:rPr>
          <w:rFonts w:asciiTheme="majorBidi" w:hAnsiTheme="majorBidi" w:cstheme="majorBidi"/>
          <w:b/>
          <w:bCs/>
          <w:sz w:val="28"/>
          <w:szCs w:val="28"/>
          <w:rtl/>
          <w:lang w:bidi="ar-DZ"/>
        </w:rPr>
        <w:t xml:space="preserve">طن الى </w:t>
      </w:r>
      <w:r w:rsidR="00710112" w:rsidRPr="009F4393">
        <w:rPr>
          <w:rFonts w:asciiTheme="majorBidi" w:hAnsiTheme="majorBidi" w:cstheme="majorBidi"/>
          <w:b/>
          <w:bCs/>
          <w:sz w:val="28"/>
          <w:szCs w:val="28"/>
          <w:rtl/>
          <w:lang w:bidi="ar-DZ"/>
        </w:rPr>
        <w:t xml:space="preserve">هذا النفر من طرف قاضي التحقيق </w:t>
      </w:r>
      <w:r w:rsidR="0072273B" w:rsidRPr="009F4393">
        <w:rPr>
          <w:rFonts w:asciiTheme="majorBidi" w:hAnsiTheme="majorBidi" w:cstheme="majorBidi"/>
          <w:b/>
          <w:bCs/>
          <w:sz w:val="28"/>
          <w:szCs w:val="28"/>
          <w:rtl/>
          <w:lang w:bidi="ar-DZ"/>
        </w:rPr>
        <w:t xml:space="preserve">13 وقاضي التحقيق 12 ولم يتم التفطن </w:t>
      </w:r>
      <w:r w:rsidR="009722F5" w:rsidRPr="009F4393">
        <w:rPr>
          <w:rFonts w:asciiTheme="majorBidi" w:hAnsiTheme="majorBidi" w:cstheme="majorBidi"/>
          <w:b/>
          <w:bCs/>
          <w:sz w:val="28"/>
          <w:szCs w:val="28"/>
          <w:rtl/>
          <w:lang w:bidi="ar-DZ"/>
        </w:rPr>
        <w:t>لذلك من طرف النيابة العمومية في</w:t>
      </w:r>
      <w:r w:rsidR="00D57A2A" w:rsidRPr="009F4393">
        <w:rPr>
          <w:rFonts w:asciiTheme="majorBidi" w:hAnsiTheme="majorBidi" w:cstheme="majorBidi"/>
          <w:b/>
          <w:bCs/>
          <w:sz w:val="28"/>
          <w:szCs w:val="28"/>
          <w:rtl/>
          <w:lang w:bidi="ar-DZ"/>
        </w:rPr>
        <w:t xml:space="preserve"> الطورين</w:t>
      </w:r>
      <w:r w:rsidR="00F967C2" w:rsidRPr="009F4393">
        <w:rPr>
          <w:rFonts w:asciiTheme="majorBidi" w:hAnsiTheme="majorBidi" w:cstheme="majorBidi"/>
          <w:b/>
          <w:bCs/>
          <w:sz w:val="28"/>
          <w:szCs w:val="28"/>
          <w:rtl/>
          <w:lang w:bidi="ar-DZ"/>
        </w:rPr>
        <w:t xml:space="preserve"> الابتدائي والاستئنافي</w:t>
      </w:r>
      <w:r w:rsidR="00C14A8C" w:rsidRPr="009F4393">
        <w:rPr>
          <w:rFonts w:asciiTheme="majorBidi" w:hAnsiTheme="majorBidi" w:cstheme="majorBidi"/>
          <w:b/>
          <w:bCs/>
          <w:sz w:val="28"/>
          <w:szCs w:val="28"/>
          <w:rtl/>
          <w:lang w:bidi="ar-DZ"/>
        </w:rPr>
        <w:t xml:space="preserve"> و</w:t>
      </w:r>
      <w:r w:rsidR="001B4EA7" w:rsidRPr="009F4393">
        <w:rPr>
          <w:rFonts w:asciiTheme="majorBidi" w:hAnsiTheme="majorBidi" w:cstheme="majorBidi"/>
          <w:b/>
          <w:bCs/>
          <w:sz w:val="28"/>
          <w:szCs w:val="28"/>
          <w:rtl/>
          <w:lang w:bidi="ar-DZ"/>
        </w:rPr>
        <w:t xml:space="preserve">من طرف دائرة الاتهام ومن </w:t>
      </w:r>
      <w:r w:rsidR="00054853" w:rsidRPr="009F4393">
        <w:rPr>
          <w:rFonts w:asciiTheme="majorBidi" w:hAnsiTheme="majorBidi" w:cstheme="majorBidi"/>
          <w:b/>
          <w:bCs/>
          <w:sz w:val="28"/>
          <w:szCs w:val="28"/>
          <w:rtl/>
          <w:lang w:bidi="ar-DZ"/>
        </w:rPr>
        <w:t xml:space="preserve">طرف الدائرة الجنائية </w:t>
      </w:r>
      <w:r w:rsidR="00394D05" w:rsidRPr="009F4393">
        <w:rPr>
          <w:rFonts w:asciiTheme="majorBidi" w:hAnsiTheme="majorBidi" w:cstheme="majorBidi"/>
          <w:b/>
          <w:bCs/>
          <w:sz w:val="28"/>
          <w:szCs w:val="28"/>
          <w:rtl/>
          <w:lang w:bidi="ar-DZ"/>
        </w:rPr>
        <w:t xml:space="preserve">فقد تم </w:t>
      </w:r>
      <w:r w:rsidR="00EE54CF" w:rsidRPr="009F4393">
        <w:rPr>
          <w:rFonts w:asciiTheme="majorBidi" w:hAnsiTheme="majorBidi" w:cstheme="majorBidi"/>
          <w:b/>
          <w:bCs/>
          <w:sz w:val="28"/>
          <w:szCs w:val="28"/>
          <w:rtl/>
          <w:lang w:bidi="ar-DZ"/>
        </w:rPr>
        <w:t xml:space="preserve">تم </w:t>
      </w:r>
      <w:r w:rsidR="005D6389" w:rsidRPr="009F4393">
        <w:rPr>
          <w:rFonts w:asciiTheme="majorBidi" w:hAnsiTheme="majorBidi" w:cstheme="majorBidi"/>
          <w:b/>
          <w:bCs/>
          <w:sz w:val="28"/>
          <w:szCs w:val="28"/>
          <w:rtl/>
          <w:lang w:bidi="ar-DZ"/>
        </w:rPr>
        <w:t>تلافي هذا</w:t>
      </w:r>
      <w:r w:rsidR="00EE54CF" w:rsidRPr="009F4393">
        <w:rPr>
          <w:rFonts w:asciiTheme="majorBidi" w:hAnsiTheme="majorBidi" w:cstheme="majorBidi"/>
          <w:b/>
          <w:bCs/>
          <w:sz w:val="28"/>
          <w:szCs w:val="28"/>
          <w:rtl/>
          <w:lang w:bidi="ar-DZ"/>
        </w:rPr>
        <w:t xml:space="preserve"> ا</w:t>
      </w:r>
      <w:r w:rsidR="00AC7FA3" w:rsidRPr="009F4393">
        <w:rPr>
          <w:rFonts w:asciiTheme="majorBidi" w:hAnsiTheme="majorBidi" w:cstheme="majorBidi"/>
          <w:b/>
          <w:bCs/>
          <w:sz w:val="28"/>
          <w:szCs w:val="28"/>
          <w:rtl/>
          <w:lang w:bidi="ar-DZ"/>
        </w:rPr>
        <w:t>لاجراء</w:t>
      </w:r>
      <w:r w:rsidR="00F967C2" w:rsidRPr="009F4393">
        <w:rPr>
          <w:rFonts w:asciiTheme="majorBidi" w:hAnsiTheme="majorBidi" w:cstheme="majorBidi"/>
          <w:b/>
          <w:bCs/>
          <w:sz w:val="28"/>
          <w:szCs w:val="28"/>
          <w:rtl/>
          <w:lang w:bidi="ar-DZ"/>
        </w:rPr>
        <w:t xml:space="preserve"> </w:t>
      </w:r>
      <w:r w:rsidR="00DD2451" w:rsidRPr="009F4393">
        <w:rPr>
          <w:rFonts w:asciiTheme="majorBidi" w:hAnsiTheme="majorBidi" w:cstheme="majorBidi"/>
          <w:b/>
          <w:bCs/>
          <w:sz w:val="28"/>
          <w:szCs w:val="28"/>
          <w:rtl/>
          <w:lang w:bidi="ar-DZ"/>
        </w:rPr>
        <w:t>من طرف دائرة الاتهام التي اذنت بسماعه</w:t>
      </w:r>
      <w:r w:rsidR="00781933">
        <w:rPr>
          <w:rFonts w:asciiTheme="majorBidi" w:hAnsiTheme="majorBidi" w:cstheme="majorBidi" w:hint="cs"/>
          <w:b/>
          <w:bCs/>
          <w:sz w:val="28"/>
          <w:szCs w:val="28"/>
          <w:rtl/>
          <w:lang w:bidi="ar-DZ"/>
        </w:rPr>
        <w:t xml:space="preserve"> باذن من وزير العدل.</w:t>
      </w:r>
      <w:r w:rsidR="00DD2451" w:rsidRPr="009F4393">
        <w:rPr>
          <w:rFonts w:asciiTheme="majorBidi" w:hAnsiTheme="majorBidi" w:cstheme="majorBidi"/>
          <w:b/>
          <w:bCs/>
          <w:sz w:val="28"/>
          <w:szCs w:val="28"/>
          <w:rtl/>
          <w:lang w:bidi="ar-DZ"/>
        </w:rPr>
        <w:t xml:space="preserve"> </w:t>
      </w:r>
      <w:r w:rsidR="00BB15B1">
        <w:rPr>
          <w:rFonts w:asciiTheme="majorBidi" w:hAnsiTheme="majorBidi" w:cstheme="majorBidi" w:hint="cs"/>
          <w:b/>
          <w:bCs/>
          <w:sz w:val="28"/>
          <w:szCs w:val="28"/>
          <w:rtl/>
          <w:lang w:bidi="ar-DZ"/>
        </w:rPr>
        <w:t>اين يكمن الاشكال وقد  أنجزت الاعمال المطلوبة ؟</w:t>
      </w:r>
    </w:p>
    <w:p w14:paraId="35BDCFBF" w14:textId="574BF1B1" w:rsidR="007F3C04" w:rsidRPr="009F4393" w:rsidRDefault="007F3C04" w:rsidP="00520AC8">
      <w:pPr>
        <w:jc w:val="right"/>
        <w:rPr>
          <w:rFonts w:asciiTheme="majorBidi" w:hAnsiTheme="majorBidi" w:cstheme="majorBidi"/>
          <w:b/>
          <w:bCs/>
          <w:sz w:val="28"/>
          <w:szCs w:val="28"/>
          <w:rtl/>
          <w:lang w:bidi="ar-DZ"/>
        </w:rPr>
      </w:pPr>
    </w:p>
    <w:p w14:paraId="4C809E82" w14:textId="77777777" w:rsidR="005D06B4"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ab/>
      </w:r>
      <w:r w:rsidR="00AF1035" w:rsidRPr="009F4393">
        <w:rPr>
          <w:rFonts w:asciiTheme="majorBidi" w:hAnsiTheme="majorBidi" w:cstheme="majorBidi"/>
          <w:b/>
          <w:bCs/>
          <w:sz w:val="28"/>
          <w:szCs w:val="28"/>
          <w:rtl/>
          <w:lang w:bidi="ar-DZ"/>
        </w:rPr>
        <w:t>-</w:t>
      </w:r>
      <w:r w:rsidRPr="009F4393">
        <w:rPr>
          <w:rFonts w:asciiTheme="majorBidi" w:hAnsiTheme="majorBidi" w:cstheme="majorBidi"/>
          <w:b/>
          <w:bCs/>
          <w:sz w:val="28"/>
          <w:szCs w:val="28"/>
          <w:rtl/>
          <w:lang w:bidi="ar-DZ"/>
        </w:rPr>
        <w:t xml:space="preserve"> السيد وزير العدل بالتوازي مع طلباته للوكيل العام كيفما تم بسطها اعلاه، فقد اذن للتفقدية </w:t>
      </w:r>
      <w:r w:rsidR="00DD2451" w:rsidRPr="009F4393">
        <w:rPr>
          <w:rFonts w:asciiTheme="majorBidi" w:hAnsiTheme="majorBidi" w:cstheme="majorBidi"/>
          <w:b/>
          <w:bCs/>
          <w:sz w:val="28"/>
          <w:szCs w:val="28"/>
          <w:rtl/>
          <w:lang w:bidi="ar-DZ"/>
        </w:rPr>
        <w:t xml:space="preserve"> العامة بوزارة العدل </w:t>
      </w:r>
      <w:r w:rsidRPr="009F4393">
        <w:rPr>
          <w:rFonts w:asciiTheme="majorBidi" w:hAnsiTheme="majorBidi" w:cstheme="majorBidi"/>
          <w:b/>
          <w:bCs/>
          <w:sz w:val="28"/>
          <w:szCs w:val="28"/>
          <w:rtl/>
          <w:lang w:bidi="ar-DZ"/>
        </w:rPr>
        <w:t xml:space="preserve">بإجراء بحث في الموضوع لبيان ان كان </w:t>
      </w:r>
      <w:r w:rsidR="00BD539D" w:rsidRPr="009F4393">
        <w:rPr>
          <w:rFonts w:asciiTheme="majorBidi" w:hAnsiTheme="majorBidi" w:cstheme="majorBidi"/>
          <w:b/>
          <w:bCs/>
          <w:sz w:val="28"/>
          <w:szCs w:val="28"/>
          <w:rtl/>
          <w:lang w:bidi="ar-DZ"/>
        </w:rPr>
        <w:t xml:space="preserve">قاضي التحقيق 13 </w:t>
      </w:r>
      <w:r w:rsidRPr="009F4393">
        <w:rPr>
          <w:rFonts w:asciiTheme="majorBidi" w:hAnsiTheme="majorBidi" w:cstheme="majorBidi"/>
          <w:b/>
          <w:bCs/>
          <w:sz w:val="28"/>
          <w:szCs w:val="28"/>
          <w:rtl/>
          <w:lang w:bidi="ar-DZ"/>
        </w:rPr>
        <w:t xml:space="preserve"> فعلا مقصرا، فانتهى تقرير التفقدية الى الاقتناع بثبوت عدم حصول العلم مطلقا  بالمحاضر المتعلقة بالمدعو ع</w:t>
      </w:r>
      <w:r w:rsidR="007F4E51" w:rsidRPr="009F4393">
        <w:rPr>
          <w:rFonts w:asciiTheme="majorBidi" w:hAnsiTheme="majorBidi" w:cstheme="majorBidi"/>
          <w:b/>
          <w:bCs/>
          <w:sz w:val="28"/>
          <w:szCs w:val="28"/>
          <w:rtl/>
          <w:lang w:bidi="ar-DZ"/>
        </w:rPr>
        <w:t xml:space="preserve">امر البلعزي </w:t>
      </w:r>
      <w:r w:rsidRPr="009F4393">
        <w:rPr>
          <w:rFonts w:asciiTheme="majorBidi" w:hAnsiTheme="majorBidi" w:cstheme="majorBidi"/>
          <w:b/>
          <w:bCs/>
          <w:sz w:val="28"/>
          <w:szCs w:val="28"/>
          <w:rtl/>
          <w:lang w:bidi="ar-DZ"/>
        </w:rPr>
        <w:t xml:space="preserve"> و</w:t>
      </w:r>
      <w:r w:rsidR="00B52FD9" w:rsidRPr="009F4393">
        <w:rPr>
          <w:rFonts w:asciiTheme="majorBidi" w:hAnsiTheme="majorBidi" w:cstheme="majorBidi"/>
          <w:b/>
          <w:bCs/>
          <w:sz w:val="28"/>
          <w:szCs w:val="28"/>
          <w:rtl/>
          <w:lang w:bidi="ar-DZ"/>
        </w:rPr>
        <w:t xml:space="preserve">موضوع </w:t>
      </w:r>
      <w:r w:rsidRPr="009F4393">
        <w:rPr>
          <w:rFonts w:asciiTheme="majorBidi" w:hAnsiTheme="majorBidi" w:cstheme="majorBidi"/>
          <w:b/>
          <w:bCs/>
          <w:sz w:val="28"/>
          <w:szCs w:val="28"/>
          <w:rtl/>
          <w:lang w:bidi="ar-DZ"/>
        </w:rPr>
        <w:t xml:space="preserve"> المسدسين التي تم اجراؤها بانابة من</w:t>
      </w:r>
      <w:r w:rsidR="00B52FD9" w:rsidRPr="009F4393">
        <w:rPr>
          <w:rFonts w:asciiTheme="majorBidi" w:hAnsiTheme="majorBidi" w:cstheme="majorBidi"/>
          <w:b/>
          <w:bCs/>
          <w:sz w:val="28"/>
          <w:szCs w:val="28"/>
          <w:rtl/>
          <w:lang w:bidi="ar-DZ"/>
        </w:rPr>
        <w:t xml:space="preserve"> طرف </w:t>
      </w:r>
      <w:r w:rsidR="00DF68BC" w:rsidRPr="009F4393">
        <w:rPr>
          <w:rFonts w:asciiTheme="majorBidi" w:hAnsiTheme="majorBidi" w:cstheme="majorBidi"/>
          <w:b/>
          <w:bCs/>
          <w:sz w:val="28"/>
          <w:szCs w:val="28"/>
          <w:rtl/>
          <w:lang w:bidi="ar-DZ"/>
        </w:rPr>
        <w:t xml:space="preserve">قاضي </w:t>
      </w:r>
      <w:r w:rsidRPr="009F4393">
        <w:rPr>
          <w:rFonts w:asciiTheme="majorBidi" w:hAnsiTheme="majorBidi" w:cstheme="majorBidi"/>
          <w:b/>
          <w:bCs/>
          <w:sz w:val="28"/>
          <w:szCs w:val="28"/>
          <w:rtl/>
          <w:lang w:bidi="ar-DZ"/>
        </w:rPr>
        <w:t xml:space="preserve"> التحقيق </w:t>
      </w:r>
      <w:r w:rsidR="00DF68BC" w:rsidRPr="009F4393">
        <w:rPr>
          <w:rFonts w:asciiTheme="majorBidi" w:hAnsiTheme="majorBidi" w:cstheme="majorBidi"/>
          <w:b/>
          <w:bCs/>
          <w:sz w:val="28"/>
          <w:szCs w:val="28"/>
          <w:rtl/>
          <w:lang w:bidi="ar-DZ"/>
        </w:rPr>
        <w:t>بالم</w:t>
      </w:r>
      <w:r w:rsidR="00077EE0" w:rsidRPr="009F4393">
        <w:rPr>
          <w:rFonts w:asciiTheme="majorBidi" w:hAnsiTheme="majorBidi" w:cstheme="majorBidi"/>
          <w:b/>
          <w:bCs/>
          <w:sz w:val="28"/>
          <w:szCs w:val="28"/>
          <w:rtl/>
          <w:lang w:bidi="ar-DZ"/>
        </w:rPr>
        <w:t>كتب</w:t>
      </w:r>
      <w:r w:rsidRPr="009F4393">
        <w:rPr>
          <w:rFonts w:asciiTheme="majorBidi" w:hAnsiTheme="majorBidi" w:cstheme="majorBidi"/>
          <w:b/>
          <w:bCs/>
          <w:sz w:val="28"/>
          <w:szCs w:val="28"/>
          <w:rtl/>
          <w:lang w:bidi="ar-DZ"/>
        </w:rPr>
        <w:t>3</w:t>
      </w:r>
      <w:r w:rsidR="00077EE0" w:rsidRPr="009F4393">
        <w:rPr>
          <w:rFonts w:asciiTheme="majorBidi" w:hAnsiTheme="majorBidi" w:cstheme="majorBidi"/>
          <w:b/>
          <w:bCs/>
          <w:sz w:val="28"/>
          <w:szCs w:val="28"/>
          <w:rtl/>
          <w:lang w:bidi="ar-DZ"/>
        </w:rPr>
        <w:t xml:space="preserve"> جلال بوقطيف</w:t>
      </w:r>
      <w:r w:rsidRPr="009F4393">
        <w:rPr>
          <w:rFonts w:asciiTheme="majorBidi" w:hAnsiTheme="majorBidi" w:cstheme="majorBidi"/>
          <w:b/>
          <w:bCs/>
          <w:sz w:val="28"/>
          <w:szCs w:val="28"/>
          <w:rtl/>
          <w:lang w:bidi="ar-DZ"/>
        </w:rPr>
        <w:t xml:space="preserve">، كما بين تقرير التفقدية عام 2016 ان الخلل الاجرائي - على فرض وجوده - تم تلافيه بتعهد دائرة الاتهام بالنظر في الموضوع مجددا وهو تعهد لم يفض الى توجيه اي اتهام للمدعو </w:t>
      </w:r>
      <w:r w:rsidR="00FB7FBD" w:rsidRPr="009F4393">
        <w:rPr>
          <w:rFonts w:asciiTheme="majorBidi" w:hAnsiTheme="majorBidi" w:cstheme="majorBidi"/>
          <w:b/>
          <w:bCs/>
          <w:sz w:val="28"/>
          <w:szCs w:val="28"/>
          <w:rtl/>
          <w:lang w:bidi="ar-DZ"/>
        </w:rPr>
        <w:t>عامر البلعزي</w:t>
      </w:r>
    </w:p>
    <w:p w14:paraId="4BCB8A93" w14:textId="0FBBFFF7" w:rsidR="0075479B" w:rsidRDefault="005D06B4"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Pr="005D06B4">
        <w:rPr>
          <w:rFonts w:asciiTheme="majorBidi" w:hAnsiTheme="majorBidi" w:cstheme="majorBidi" w:hint="cs"/>
          <w:b/>
          <w:bCs/>
          <w:sz w:val="28"/>
          <w:szCs w:val="28"/>
          <w:u w:val="single"/>
          <w:rtl/>
          <w:lang w:bidi="ar-DZ"/>
        </w:rPr>
        <w:t>الثالث</w:t>
      </w:r>
      <w:r>
        <w:rPr>
          <w:rFonts w:asciiTheme="majorBidi" w:hAnsiTheme="majorBidi" w:cstheme="majorBidi" w:hint="cs"/>
          <w:b/>
          <w:bCs/>
          <w:sz w:val="28"/>
          <w:szCs w:val="28"/>
          <w:rtl/>
          <w:lang w:bidi="ar-DZ"/>
        </w:rPr>
        <w:t xml:space="preserve"> </w:t>
      </w:r>
      <w:r w:rsidRPr="005D06B4">
        <w:rPr>
          <w:rFonts w:asciiTheme="majorBidi" w:hAnsiTheme="majorBidi" w:cstheme="majorBidi" w:hint="cs"/>
          <w:b/>
          <w:bCs/>
          <w:sz w:val="28"/>
          <w:szCs w:val="28"/>
          <w:u w:val="single"/>
          <w:rtl/>
          <w:lang w:bidi="ar-DZ"/>
        </w:rPr>
        <w:t>عشر</w:t>
      </w:r>
      <w:r>
        <w:rPr>
          <w:rFonts w:asciiTheme="majorBidi" w:hAnsiTheme="majorBidi" w:cstheme="majorBidi" w:hint="cs"/>
          <w:b/>
          <w:bCs/>
          <w:sz w:val="28"/>
          <w:szCs w:val="28"/>
          <w:rtl/>
          <w:lang w:bidi="ar-DZ"/>
        </w:rPr>
        <w:t>:</w:t>
      </w:r>
      <w:r w:rsidR="007F3C04" w:rsidRPr="009F4393">
        <w:rPr>
          <w:rFonts w:asciiTheme="majorBidi" w:hAnsiTheme="majorBidi" w:cstheme="majorBidi"/>
          <w:b/>
          <w:bCs/>
          <w:sz w:val="28"/>
          <w:szCs w:val="28"/>
          <w:rtl/>
          <w:lang w:bidi="ar-DZ"/>
        </w:rPr>
        <w:t xml:space="preserve"> </w:t>
      </w:r>
      <w:r w:rsidR="00FE7BE5">
        <w:rPr>
          <w:rFonts w:asciiTheme="majorBidi" w:hAnsiTheme="majorBidi" w:cstheme="majorBidi" w:hint="cs"/>
          <w:b/>
          <w:bCs/>
          <w:sz w:val="28"/>
          <w:szCs w:val="28"/>
          <w:rtl/>
          <w:lang w:bidi="ar-DZ"/>
        </w:rPr>
        <w:t>القائمون بالحق الشخصي في القضية 26427/13</w:t>
      </w:r>
      <w:r w:rsidR="005B24A4">
        <w:rPr>
          <w:rFonts w:asciiTheme="majorBidi" w:hAnsiTheme="majorBidi" w:cstheme="majorBidi" w:hint="cs"/>
          <w:b/>
          <w:bCs/>
          <w:sz w:val="28"/>
          <w:szCs w:val="28"/>
          <w:rtl/>
          <w:lang w:bidi="ar-DZ"/>
        </w:rPr>
        <w:t xml:space="preserve"> المتعلقة باغتيال المرحوم شكري بلعيد</w:t>
      </w:r>
      <w:r w:rsidR="00FE7BE5">
        <w:rPr>
          <w:rFonts w:asciiTheme="majorBidi" w:hAnsiTheme="majorBidi" w:cstheme="majorBidi" w:hint="cs"/>
          <w:b/>
          <w:bCs/>
          <w:sz w:val="28"/>
          <w:szCs w:val="28"/>
          <w:rtl/>
          <w:lang w:bidi="ar-DZ"/>
        </w:rPr>
        <w:t xml:space="preserve"> قدموا تقريرا مؤرخا في 30 ديسمبر 2013 تضمن 47 طلبا ولم تتضمن تلك الطلبات سماع المدعو عامر البلعزي الموقوف آنذاك</w:t>
      </w:r>
      <w:r w:rsidR="00841634">
        <w:rPr>
          <w:rFonts w:asciiTheme="majorBidi" w:hAnsiTheme="majorBidi" w:cstheme="majorBidi" w:hint="cs"/>
          <w:b/>
          <w:bCs/>
          <w:sz w:val="28"/>
          <w:szCs w:val="28"/>
          <w:rtl/>
          <w:lang w:bidi="ar-DZ"/>
        </w:rPr>
        <w:t xml:space="preserve"> لدى قاضي</w:t>
      </w:r>
      <w:r w:rsidR="00FE7BE5">
        <w:rPr>
          <w:rFonts w:asciiTheme="majorBidi" w:hAnsiTheme="majorBidi" w:cstheme="majorBidi" w:hint="cs"/>
          <w:b/>
          <w:bCs/>
          <w:sz w:val="28"/>
          <w:szCs w:val="28"/>
          <w:rtl/>
          <w:lang w:bidi="ar-DZ"/>
        </w:rPr>
        <w:t xml:space="preserve"> ال</w:t>
      </w:r>
      <w:r w:rsidR="00841634">
        <w:rPr>
          <w:rFonts w:asciiTheme="majorBidi" w:hAnsiTheme="majorBidi" w:cstheme="majorBidi" w:hint="cs"/>
          <w:b/>
          <w:bCs/>
          <w:sz w:val="28"/>
          <w:szCs w:val="28"/>
          <w:rtl/>
          <w:lang w:bidi="ar-DZ"/>
        </w:rPr>
        <w:t xml:space="preserve">تحقيق 12 ،وقد تم تنفيذ معظم طلبات القائمين بالحق الشخصي </w:t>
      </w:r>
      <w:r w:rsidR="00912763">
        <w:rPr>
          <w:rFonts w:asciiTheme="majorBidi" w:hAnsiTheme="majorBidi" w:cstheme="majorBidi" w:hint="cs"/>
          <w:b/>
          <w:bCs/>
          <w:sz w:val="28"/>
          <w:szCs w:val="28"/>
          <w:rtl/>
          <w:lang w:bidi="ar-DZ"/>
        </w:rPr>
        <w:t xml:space="preserve">اذ تم تنفيذ 37 طلبات اما بقية الطلبات فقد تضمن قرار ختم البحث تعليلا قانونيا </w:t>
      </w:r>
      <w:r w:rsidR="00757B64">
        <w:rPr>
          <w:rFonts w:asciiTheme="majorBidi" w:hAnsiTheme="majorBidi" w:cstheme="majorBidi" w:hint="cs"/>
          <w:b/>
          <w:bCs/>
          <w:sz w:val="28"/>
          <w:szCs w:val="28"/>
          <w:rtl/>
          <w:lang w:bidi="ar-DZ"/>
        </w:rPr>
        <w:t>بخصوص أسباب عدم الاستجابة لذلك ،من الصفحة 385 الى الاصفحة 413 من قرار ختم البحث .</w:t>
      </w:r>
    </w:p>
    <w:p w14:paraId="11379555" w14:textId="521DEC54" w:rsidR="00151AFF" w:rsidRDefault="00151AFF"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u w:val="single"/>
          <w:rtl/>
          <w:lang w:bidi="ar-DZ"/>
        </w:rPr>
        <w:t>-</w:t>
      </w:r>
      <w:r w:rsidR="0075479B" w:rsidRPr="0075479B">
        <w:rPr>
          <w:rFonts w:asciiTheme="majorBidi" w:hAnsiTheme="majorBidi" w:cstheme="majorBidi" w:hint="cs"/>
          <w:b/>
          <w:bCs/>
          <w:sz w:val="28"/>
          <w:szCs w:val="28"/>
          <w:u w:val="single"/>
          <w:rtl/>
          <w:lang w:bidi="ar-DZ"/>
        </w:rPr>
        <w:t>الرابع</w:t>
      </w:r>
      <w:r w:rsidR="0075479B">
        <w:rPr>
          <w:rFonts w:asciiTheme="majorBidi" w:hAnsiTheme="majorBidi" w:cstheme="majorBidi" w:hint="cs"/>
          <w:b/>
          <w:bCs/>
          <w:sz w:val="28"/>
          <w:szCs w:val="28"/>
          <w:rtl/>
          <w:lang w:bidi="ar-DZ"/>
        </w:rPr>
        <w:t xml:space="preserve"> </w:t>
      </w:r>
      <w:r w:rsidR="0075479B" w:rsidRPr="0075479B">
        <w:rPr>
          <w:rFonts w:asciiTheme="majorBidi" w:hAnsiTheme="majorBidi" w:cstheme="majorBidi" w:hint="cs"/>
          <w:b/>
          <w:bCs/>
          <w:sz w:val="28"/>
          <w:szCs w:val="28"/>
          <w:u w:val="single"/>
          <w:rtl/>
          <w:lang w:bidi="ar-DZ"/>
        </w:rPr>
        <w:t>عشر</w:t>
      </w:r>
      <w:r w:rsidR="0075479B">
        <w:rPr>
          <w:rFonts w:asciiTheme="majorBidi" w:hAnsiTheme="majorBidi" w:cstheme="majorBidi" w:hint="cs"/>
          <w:b/>
          <w:bCs/>
          <w:sz w:val="28"/>
          <w:szCs w:val="28"/>
          <w:rtl/>
          <w:lang w:bidi="ar-DZ"/>
        </w:rPr>
        <w:t>:</w:t>
      </w:r>
      <w:r w:rsidR="00757B64">
        <w:rPr>
          <w:rFonts w:asciiTheme="majorBidi" w:hAnsiTheme="majorBidi" w:cstheme="majorBidi" w:hint="cs"/>
          <w:b/>
          <w:bCs/>
          <w:sz w:val="28"/>
          <w:szCs w:val="28"/>
          <w:rtl/>
          <w:lang w:bidi="ar-DZ"/>
        </w:rPr>
        <w:t>مستندات استئناف القائمين بالحق الشخصي طعنا في قرار ختم البحث عدد 26427/13  والمؤرخة في 03/06/2014 والمقدمة الى دائرة الاتهام في القضية عدد</w:t>
      </w:r>
      <w:r>
        <w:rPr>
          <w:rFonts w:asciiTheme="majorBidi" w:hAnsiTheme="majorBidi" w:cstheme="majorBidi" w:hint="cs"/>
          <w:b/>
          <w:bCs/>
          <w:sz w:val="28"/>
          <w:szCs w:val="28"/>
          <w:rtl/>
          <w:lang w:bidi="ar-DZ"/>
        </w:rPr>
        <w:t>92483/9 لم تشر اطلاقا الى المدعو عامر البلعزي في علاقة باخفاء المسدسين .</w:t>
      </w:r>
    </w:p>
    <w:p w14:paraId="4DD7ABA0" w14:textId="447EC083" w:rsidR="007F3C04" w:rsidRPr="009F4393" w:rsidRDefault="00151AFF" w:rsidP="00520AC8">
      <w:pPr>
        <w:jc w:val="right"/>
        <w:rPr>
          <w:rFonts w:asciiTheme="majorBidi" w:hAnsiTheme="majorBidi" w:cstheme="majorBidi"/>
          <w:b/>
          <w:bCs/>
          <w:sz w:val="28"/>
          <w:szCs w:val="28"/>
          <w:rtl/>
          <w:lang w:bidi="ar-DZ"/>
        </w:rPr>
      </w:pPr>
      <w:r w:rsidRPr="00151AFF">
        <w:rPr>
          <w:rFonts w:asciiTheme="majorBidi" w:hAnsiTheme="majorBidi" w:cstheme="majorBidi" w:hint="cs"/>
          <w:b/>
          <w:bCs/>
          <w:sz w:val="28"/>
          <w:szCs w:val="28"/>
          <w:u w:val="single"/>
          <w:rtl/>
          <w:lang w:bidi="ar-DZ"/>
        </w:rPr>
        <w:t>الخامس</w:t>
      </w:r>
      <w:r>
        <w:rPr>
          <w:rFonts w:asciiTheme="majorBidi" w:hAnsiTheme="majorBidi" w:cstheme="majorBidi" w:hint="cs"/>
          <w:b/>
          <w:bCs/>
          <w:sz w:val="28"/>
          <w:szCs w:val="28"/>
          <w:rtl/>
          <w:lang w:bidi="ar-DZ"/>
        </w:rPr>
        <w:t xml:space="preserve"> </w:t>
      </w:r>
      <w:r w:rsidRPr="00151AFF">
        <w:rPr>
          <w:rFonts w:asciiTheme="majorBidi" w:hAnsiTheme="majorBidi" w:cstheme="majorBidi" w:hint="cs"/>
          <w:b/>
          <w:bCs/>
          <w:sz w:val="28"/>
          <w:szCs w:val="28"/>
          <w:u w:val="single"/>
          <w:rtl/>
          <w:lang w:bidi="ar-DZ"/>
        </w:rPr>
        <w:t>عشر</w:t>
      </w:r>
      <w:r>
        <w:rPr>
          <w:rFonts w:asciiTheme="majorBidi" w:hAnsiTheme="majorBidi" w:cstheme="majorBidi" w:hint="cs"/>
          <w:b/>
          <w:bCs/>
          <w:sz w:val="28"/>
          <w:szCs w:val="28"/>
          <w:rtl/>
          <w:lang w:bidi="ar-DZ"/>
        </w:rPr>
        <w:t xml:space="preserve">:القائمون بالحق الشخصي في القضية المفككة </w:t>
      </w:r>
      <w:r w:rsidR="006231C4">
        <w:rPr>
          <w:rFonts w:asciiTheme="majorBidi" w:hAnsiTheme="majorBidi" w:cstheme="majorBidi" w:hint="cs"/>
          <w:b/>
          <w:bCs/>
          <w:sz w:val="28"/>
          <w:szCs w:val="28"/>
          <w:rtl/>
          <w:lang w:bidi="ar-DZ"/>
        </w:rPr>
        <w:t xml:space="preserve">26427/13 مكرر لم يقدموا اطلاقا طلبا يتعلق بسماع المدعو عامر البلعزي في علاقة باخفاء المسدسين طيلة فترة نشر القضية بمكتب التحقيق.  </w:t>
      </w:r>
      <w:r>
        <w:rPr>
          <w:rFonts w:asciiTheme="majorBidi" w:hAnsiTheme="majorBidi" w:cstheme="majorBidi"/>
          <w:b/>
          <w:bCs/>
          <w:sz w:val="28"/>
          <w:szCs w:val="28"/>
          <w:rtl/>
          <w:lang w:bidi="ar-DZ"/>
        </w:rPr>
        <w:br/>
      </w:r>
      <w:r w:rsidR="005B24A4">
        <w:rPr>
          <w:rFonts w:asciiTheme="majorBidi" w:hAnsiTheme="majorBidi" w:cstheme="majorBidi" w:hint="cs"/>
          <w:b/>
          <w:bCs/>
          <w:sz w:val="28"/>
          <w:szCs w:val="28"/>
          <w:rtl/>
          <w:lang w:bidi="ar-DZ"/>
        </w:rPr>
        <w:t xml:space="preserve"> </w:t>
      </w:r>
      <w:r w:rsidR="007F3C04" w:rsidRPr="009F4393">
        <w:rPr>
          <w:rFonts w:asciiTheme="majorBidi" w:hAnsiTheme="majorBidi" w:cstheme="majorBidi"/>
          <w:b/>
          <w:bCs/>
          <w:sz w:val="28"/>
          <w:szCs w:val="28"/>
          <w:lang w:bidi="ar-DZ"/>
        </w:rPr>
        <w:t xml:space="preserve">  </w:t>
      </w:r>
    </w:p>
    <w:p w14:paraId="65DFFFC6" w14:textId="77777777" w:rsidR="007F3C04" w:rsidRPr="009F4393" w:rsidRDefault="007F3C04" w:rsidP="00520AC8">
      <w:pPr>
        <w:jc w:val="right"/>
        <w:rPr>
          <w:rFonts w:asciiTheme="majorBidi" w:hAnsiTheme="majorBidi" w:cstheme="majorBidi"/>
          <w:b/>
          <w:bCs/>
          <w:sz w:val="28"/>
          <w:szCs w:val="28"/>
          <w:rtl/>
          <w:lang w:bidi="ar-DZ"/>
        </w:rPr>
      </w:pPr>
    </w:p>
    <w:p w14:paraId="6B5C671C" w14:textId="73484A75" w:rsidR="007F3C04" w:rsidRPr="009F4393" w:rsidRDefault="007F4E51" w:rsidP="00781933">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7F3C04" w:rsidRPr="009F4393">
        <w:rPr>
          <w:rFonts w:asciiTheme="majorBidi" w:hAnsiTheme="majorBidi" w:cstheme="majorBidi"/>
          <w:b/>
          <w:bCs/>
          <w:sz w:val="28"/>
          <w:szCs w:val="28"/>
          <w:rtl/>
          <w:lang w:bidi="ar-DZ"/>
        </w:rPr>
        <w:t xml:space="preserve">السؤال </w:t>
      </w:r>
      <w:r w:rsidR="00017DBC" w:rsidRPr="009F4393">
        <w:rPr>
          <w:rFonts w:asciiTheme="majorBidi" w:hAnsiTheme="majorBidi" w:cstheme="majorBidi"/>
          <w:b/>
          <w:bCs/>
          <w:sz w:val="28"/>
          <w:szCs w:val="28"/>
          <w:rtl/>
          <w:lang w:bidi="ar-DZ"/>
        </w:rPr>
        <w:t xml:space="preserve">الأخطر </w:t>
      </w:r>
      <w:r w:rsidR="0007249E" w:rsidRPr="009F4393">
        <w:rPr>
          <w:rFonts w:asciiTheme="majorBidi" w:hAnsiTheme="majorBidi" w:cstheme="majorBidi"/>
          <w:b/>
          <w:bCs/>
          <w:sz w:val="28"/>
          <w:szCs w:val="28"/>
          <w:rtl/>
          <w:lang w:bidi="ar-DZ"/>
        </w:rPr>
        <w:t>لماذا تمت اثا</w:t>
      </w:r>
      <w:r w:rsidR="00A357EA" w:rsidRPr="009F4393">
        <w:rPr>
          <w:rFonts w:asciiTheme="majorBidi" w:hAnsiTheme="majorBidi" w:cstheme="majorBidi"/>
          <w:b/>
          <w:bCs/>
          <w:sz w:val="28"/>
          <w:szCs w:val="28"/>
          <w:rtl/>
          <w:lang w:bidi="ar-DZ"/>
        </w:rPr>
        <w:t>ر</w:t>
      </w:r>
      <w:r w:rsidR="00EC38BD" w:rsidRPr="009F4393">
        <w:rPr>
          <w:rFonts w:asciiTheme="majorBidi" w:hAnsiTheme="majorBidi" w:cstheme="majorBidi"/>
          <w:b/>
          <w:bCs/>
          <w:sz w:val="28"/>
          <w:szCs w:val="28"/>
          <w:rtl/>
          <w:lang w:bidi="ar-DZ"/>
        </w:rPr>
        <w:t>ة</w:t>
      </w:r>
      <w:r w:rsidR="0007249E" w:rsidRPr="009F4393">
        <w:rPr>
          <w:rFonts w:asciiTheme="majorBidi" w:hAnsiTheme="majorBidi" w:cstheme="majorBidi"/>
          <w:b/>
          <w:bCs/>
          <w:sz w:val="28"/>
          <w:szCs w:val="28"/>
          <w:rtl/>
          <w:lang w:bidi="ar-DZ"/>
        </w:rPr>
        <w:t xml:space="preserve"> هذا الموضوع </w:t>
      </w:r>
      <w:r w:rsidR="00B721AB" w:rsidRPr="009F4393">
        <w:rPr>
          <w:rFonts w:asciiTheme="majorBidi" w:hAnsiTheme="majorBidi" w:cstheme="majorBidi"/>
          <w:b/>
          <w:bCs/>
          <w:sz w:val="28"/>
          <w:szCs w:val="28"/>
          <w:rtl/>
          <w:lang w:bidi="ar-DZ"/>
        </w:rPr>
        <w:t>بعد حوالي خمس سنوات</w:t>
      </w:r>
      <w:r w:rsidR="00A704BF" w:rsidRPr="009F4393">
        <w:rPr>
          <w:rFonts w:asciiTheme="majorBidi" w:hAnsiTheme="majorBidi" w:cstheme="majorBidi"/>
          <w:b/>
          <w:bCs/>
          <w:sz w:val="28"/>
          <w:szCs w:val="28"/>
          <w:rtl/>
          <w:lang w:bidi="ar-DZ"/>
        </w:rPr>
        <w:t xml:space="preserve"> من مغادرة مكتب التحقيق </w:t>
      </w:r>
      <w:r w:rsidR="00781933">
        <w:rPr>
          <w:rFonts w:asciiTheme="majorBidi" w:hAnsiTheme="majorBidi" w:cstheme="majorBidi"/>
          <w:b/>
          <w:bCs/>
          <w:sz w:val="28"/>
          <w:szCs w:val="28"/>
          <w:rtl/>
          <w:lang w:bidi="ar-DZ"/>
        </w:rPr>
        <w:t>عد</w:t>
      </w:r>
      <w:r w:rsidR="00781933">
        <w:rPr>
          <w:rFonts w:asciiTheme="majorBidi" w:hAnsiTheme="majorBidi" w:cstheme="majorBidi" w:hint="cs"/>
          <w:b/>
          <w:bCs/>
          <w:sz w:val="28"/>
          <w:szCs w:val="28"/>
          <w:rtl/>
          <w:lang w:bidi="ar-DZ"/>
        </w:rPr>
        <w:t xml:space="preserve">د    </w:t>
      </w:r>
      <w:r w:rsidR="00781933">
        <w:rPr>
          <w:rFonts w:asciiTheme="majorBidi" w:hAnsiTheme="majorBidi" w:cstheme="majorBidi"/>
          <w:b/>
          <w:bCs/>
          <w:sz w:val="28"/>
          <w:szCs w:val="28"/>
          <w:rtl/>
          <w:lang w:bidi="ar-DZ"/>
        </w:rPr>
        <w:t>1</w:t>
      </w:r>
      <w:r w:rsidR="00781933">
        <w:rPr>
          <w:rFonts w:asciiTheme="majorBidi" w:hAnsiTheme="majorBidi" w:cstheme="majorBidi" w:hint="cs"/>
          <w:b/>
          <w:bCs/>
          <w:sz w:val="28"/>
          <w:szCs w:val="28"/>
          <w:rtl/>
          <w:lang w:bidi="ar-DZ"/>
        </w:rPr>
        <w:t>3</w:t>
      </w:r>
    </w:p>
    <w:p w14:paraId="55715AAD" w14:textId="3CC5EAA6" w:rsidR="00EF19BE" w:rsidRPr="009F4393" w:rsidRDefault="007F4E51"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lastRenderedPageBreak/>
        <w:t>-</w:t>
      </w:r>
      <w:r w:rsidR="00EF19BE" w:rsidRPr="009F4393">
        <w:rPr>
          <w:rFonts w:asciiTheme="majorBidi" w:hAnsiTheme="majorBidi" w:cstheme="majorBidi"/>
          <w:b/>
          <w:bCs/>
          <w:sz w:val="28"/>
          <w:szCs w:val="28"/>
          <w:rtl/>
          <w:lang w:bidi="ar-DZ"/>
        </w:rPr>
        <w:t>لماذا وكيف تف</w:t>
      </w:r>
      <w:r w:rsidR="00455738" w:rsidRPr="009F4393">
        <w:rPr>
          <w:rFonts w:asciiTheme="majorBidi" w:hAnsiTheme="majorBidi" w:cstheme="majorBidi"/>
          <w:b/>
          <w:bCs/>
          <w:sz w:val="28"/>
          <w:szCs w:val="28"/>
          <w:rtl/>
          <w:lang w:bidi="ar-DZ"/>
        </w:rPr>
        <w:t xml:space="preserve">طن القائمون بالحق الشخصي </w:t>
      </w:r>
      <w:r w:rsidR="003B437A" w:rsidRPr="009F4393">
        <w:rPr>
          <w:rFonts w:asciiTheme="majorBidi" w:hAnsiTheme="majorBidi" w:cstheme="majorBidi"/>
          <w:b/>
          <w:bCs/>
          <w:sz w:val="28"/>
          <w:szCs w:val="28"/>
          <w:rtl/>
          <w:lang w:bidi="ar-DZ"/>
        </w:rPr>
        <w:t xml:space="preserve">لهذا المعطى بعد حوالي </w:t>
      </w:r>
      <w:r w:rsidR="006F29D2" w:rsidRPr="009F4393">
        <w:rPr>
          <w:rFonts w:asciiTheme="majorBidi" w:hAnsiTheme="majorBidi" w:cstheme="majorBidi"/>
          <w:b/>
          <w:bCs/>
          <w:sz w:val="28"/>
          <w:szCs w:val="28"/>
          <w:rtl/>
          <w:lang w:bidi="ar-DZ"/>
        </w:rPr>
        <w:t>4 سنوات وقدموا شكاية فق</w:t>
      </w:r>
      <w:r w:rsidR="00254C64" w:rsidRPr="009F4393">
        <w:rPr>
          <w:rFonts w:asciiTheme="majorBidi" w:hAnsiTheme="majorBidi" w:cstheme="majorBidi"/>
          <w:b/>
          <w:bCs/>
          <w:sz w:val="28"/>
          <w:szCs w:val="28"/>
          <w:rtl/>
          <w:lang w:bidi="ar-DZ"/>
        </w:rPr>
        <w:t>ط ضد قاضي التحقيق 13 دو</w:t>
      </w:r>
      <w:r w:rsidR="001E4C3A" w:rsidRPr="009F4393">
        <w:rPr>
          <w:rFonts w:asciiTheme="majorBidi" w:hAnsiTheme="majorBidi" w:cstheme="majorBidi"/>
          <w:b/>
          <w:bCs/>
          <w:sz w:val="28"/>
          <w:szCs w:val="28"/>
          <w:rtl/>
          <w:lang w:bidi="ar-DZ"/>
        </w:rPr>
        <w:t xml:space="preserve">ن غيره </w:t>
      </w:r>
      <w:r w:rsidR="00573C8A" w:rsidRPr="009F4393">
        <w:rPr>
          <w:rFonts w:asciiTheme="majorBidi" w:hAnsiTheme="majorBidi" w:cstheme="majorBidi"/>
          <w:b/>
          <w:bCs/>
          <w:sz w:val="28"/>
          <w:szCs w:val="28"/>
          <w:rtl/>
          <w:lang w:bidi="ar-DZ"/>
        </w:rPr>
        <w:t>؟</w:t>
      </w:r>
    </w:p>
    <w:p w14:paraId="793D2A30" w14:textId="0FC7A585" w:rsidR="001E4C3A" w:rsidRPr="009F4393" w:rsidRDefault="00CF4DEB"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1E4C3A" w:rsidRPr="009F4393">
        <w:rPr>
          <w:rFonts w:asciiTheme="majorBidi" w:hAnsiTheme="majorBidi" w:cstheme="majorBidi"/>
          <w:b/>
          <w:bCs/>
          <w:sz w:val="28"/>
          <w:szCs w:val="28"/>
          <w:rtl/>
          <w:lang w:bidi="ar-DZ"/>
        </w:rPr>
        <w:t>لماذا رفض المتفقد العام إضافة تقارير التفق</w:t>
      </w:r>
      <w:r w:rsidR="00EB2AB2" w:rsidRPr="009F4393">
        <w:rPr>
          <w:rFonts w:asciiTheme="majorBidi" w:hAnsiTheme="majorBidi" w:cstheme="majorBidi"/>
          <w:b/>
          <w:bCs/>
          <w:sz w:val="28"/>
          <w:szCs w:val="28"/>
          <w:rtl/>
          <w:lang w:bidi="ar-DZ"/>
        </w:rPr>
        <w:t>د السابقة</w:t>
      </w:r>
      <w:r w:rsidRPr="009F4393">
        <w:rPr>
          <w:rFonts w:asciiTheme="majorBidi" w:hAnsiTheme="majorBidi" w:cstheme="majorBidi"/>
          <w:b/>
          <w:bCs/>
          <w:sz w:val="28"/>
          <w:szCs w:val="28"/>
          <w:rtl/>
          <w:lang w:bidi="ar-DZ"/>
        </w:rPr>
        <w:t>-</w:t>
      </w:r>
      <w:r w:rsidR="00573C8A" w:rsidRPr="009F4393">
        <w:rPr>
          <w:rFonts w:asciiTheme="majorBidi" w:hAnsiTheme="majorBidi" w:cstheme="majorBidi"/>
          <w:b/>
          <w:bCs/>
          <w:sz w:val="28"/>
          <w:szCs w:val="28"/>
          <w:rtl/>
          <w:lang w:bidi="ar-DZ"/>
        </w:rPr>
        <w:t>؟</w:t>
      </w:r>
    </w:p>
    <w:p w14:paraId="74BDE194" w14:textId="77777777" w:rsidR="006F29D2" w:rsidRPr="009F4393" w:rsidRDefault="006F29D2" w:rsidP="00520AC8">
      <w:pPr>
        <w:jc w:val="right"/>
        <w:rPr>
          <w:rFonts w:asciiTheme="majorBidi" w:hAnsiTheme="majorBidi" w:cstheme="majorBidi"/>
          <w:b/>
          <w:bCs/>
          <w:sz w:val="28"/>
          <w:szCs w:val="28"/>
          <w:rtl/>
          <w:lang w:bidi="ar-DZ"/>
        </w:rPr>
      </w:pPr>
    </w:p>
    <w:p w14:paraId="52EC8519" w14:textId="77777777" w:rsidR="007F3C04" w:rsidRPr="009F4393" w:rsidRDefault="007F3C04" w:rsidP="00520AC8">
      <w:pPr>
        <w:jc w:val="right"/>
        <w:rPr>
          <w:rFonts w:asciiTheme="majorBidi" w:hAnsiTheme="majorBidi" w:cstheme="majorBidi"/>
          <w:b/>
          <w:bCs/>
          <w:sz w:val="28"/>
          <w:szCs w:val="28"/>
          <w:rtl/>
          <w:lang w:bidi="ar-DZ"/>
        </w:rPr>
      </w:pPr>
    </w:p>
    <w:p w14:paraId="41868EDE" w14:textId="2AF5CA81" w:rsidR="00173A6E" w:rsidRPr="009F4393" w:rsidRDefault="007F3C04"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هذا بالضبط ما استخلصه المتفقد العا</w:t>
      </w:r>
      <w:r w:rsidR="00E15C15" w:rsidRPr="009F4393">
        <w:rPr>
          <w:rFonts w:asciiTheme="majorBidi" w:hAnsiTheme="majorBidi" w:cstheme="majorBidi"/>
          <w:b/>
          <w:bCs/>
          <w:sz w:val="28"/>
          <w:szCs w:val="28"/>
          <w:rtl/>
          <w:lang w:bidi="ar-DZ"/>
        </w:rPr>
        <w:t>م</w:t>
      </w:r>
      <w:r w:rsidRPr="009F4393">
        <w:rPr>
          <w:rFonts w:asciiTheme="majorBidi" w:hAnsiTheme="majorBidi" w:cstheme="majorBidi"/>
          <w:b/>
          <w:bCs/>
          <w:sz w:val="28"/>
          <w:szCs w:val="28"/>
          <w:rtl/>
          <w:lang w:bidi="ar-DZ"/>
        </w:rPr>
        <w:t xml:space="preserve"> معتبر</w:t>
      </w:r>
      <w:r w:rsidR="00E15C15" w:rsidRPr="009F4393">
        <w:rPr>
          <w:rFonts w:asciiTheme="majorBidi" w:hAnsiTheme="majorBidi" w:cstheme="majorBidi"/>
          <w:b/>
          <w:bCs/>
          <w:sz w:val="28"/>
          <w:szCs w:val="28"/>
          <w:rtl/>
          <w:lang w:bidi="ar-DZ"/>
        </w:rPr>
        <w:t>ا</w:t>
      </w:r>
      <w:r w:rsidRPr="009F4393">
        <w:rPr>
          <w:rFonts w:asciiTheme="majorBidi" w:hAnsiTheme="majorBidi" w:cstheme="majorBidi"/>
          <w:b/>
          <w:bCs/>
          <w:sz w:val="28"/>
          <w:szCs w:val="28"/>
          <w:rtl/>
          <w:lang w:bidi="ar-DZ"/>
        </w:rPr>
        <w:t xml:space="preserve"> ان </w:t>
      </w:r>
      <w:r w:rsidR="00B57323">
        <w:rPr>
          <w:rFonts w:asciiTheme="majorBidi" w:hAnsiTheme="majorBidi" w:cstheme="majorBidi"/>
          <w:b/>
          <w:bCs/>
          <w:sz w:val="28"/>
          <w:szCs w:val="28"/>
          <w:rtl/>
          <w:lang w:bidi="ar-DZ"/>
        </w:rPr>
        <w:t>قاضي التحق</w:t>
      </w:r>
      <w:r w:rsidR="00B57323">
        <w:rPr>
          <w:rFonts w:asciiTheme="majorBidi" w:hAnsiTheme="majorBidi" w:cstheme="majorBidi" w:hint="cs"/>
          <w:b/>
          <w:bCs/>
          <w:sz w:val="28"/>
          <w:szCs w:val="28"/>
          <w:rtl/>
          <w:lang w:bidi="ar-DZ"/>
        </w:rPr>
        <w:t>يق الأول بالمكتب عدد 13</w:t>
      </w:r>
      <w:r w:rsidRPr="009F4393">
        <w:rPr>
          <w:rFonts w:asciiTheme="majorBidi" w:hAnsiTheme="majorBidi" w:cstheme="majorBidi"/>
          <w:b/>
          <w:bCs/>
          <w:sz w:val="28"/>
          <w:szCs w:val="28"/>
          <w:rtl/>
          <w:lang w:bidi="ar-DZ"/>
        </w:rPr>
        <w:t xml:space="preserve"> </w:t>
      </w:r>
      <w:r w:rsidR="00B57323">
        <w:rPr>
          <w:rFonts w:asciiTheme="majorBidi" w:hAnsiTheme="majorBidi" w:cstheme="majorBidi"/>
          <w:b/>
          <w:bCs/>
          <w:sz w:val="28"/>
          <w:szCs w:val="28"/>
          <w:rtl/>
          <w:lang w:bidi="ar-DZ"/>
        </w:rPr>
        <w:t>قصّر وأخل بوا</w:t>
      </w:r>
      <w:r w:rsidR="00B57323">
        <w:rPr>
          <w:rFonts w:asciiTheme="majorBidi" w:hAnsiTheme="majorBidi" w:cstheme="majorBidi" w:hint="cs"/>
          <w:b/>
          <w:bCs/>
          <w:sz w:val="28"/>
          <w:szCs w:val="28"/>
          <w:rtl/>
          <w:lang w:bidi="ar-DZ"/>
        </w:rPr>
        <w:t>جباته</w:t>
      </w:r>
      <w:r w:rsidR="00B57323">
        <w:rPr>
          <w:rFonts w:asciiTheme="majorBidi" w:hAnsiTheme="majorBidi" w:cstheme="majorBidi"/>
          <w:b/>
          <w:bCs/>
          <w:sz w:val="28"/>
          <w:szCs w:val="28"/>
          <w:rtl/>
          <w:lang w:bidi="ar-DZ"/>
        </w:rPr>
        <w:t xml:space="preserve">   في هذا الملف </w:t>
      </w:r>
      <w:r w:rsidR="00B57323">
        <w:rPr>
          <w:rFonts w:asciiTheme="majorBidi" w:hAnsiTheme="majorBidi" w:cstheme="majorBidi" w:hint="cs"/>
          <w:b/>
          <w:bCs/>
          <w:sz w:val="28"/>
          <w:szCs w:val="28"/>
          <w:rtl/>
          <w:lang w:bidi="ar-DZ"/>
        </w:rPr>
        <w:t>.</w:t>
      </w:r>
      <w:r w:rsidR="00B57323">
        <w:rPr>
          <w:rFonts w:asciiTheme="majorBidi" w:hAnsiTheme="majorBidi" w:cstheme="majorBidi"/>
          <w:b/>
          <w:bCs/>
          <w:sz w:val="28"/>
          <w:szCs w:val="28"/>
          <w:rtl/>
          <w:lang w:bidi="ar-DZ"/>
        </w:rPr>
        <w:t xml:space="preserve"> من باب الجدل والافتراض لا غير </w:t>
      </w:r>
      <w:r w:rsidR="00B57323">
        <w:rPr>
          <w:rFonts w:asciiTheme="majorBidi" w:hAnsiTheme="majorBidi" w:cstheme="majorBidi" w:hint="cs"/>
          <w:b/>
          <w:bCs/>
          <w:sz w:val="28"/>
          <w:szCs w:val="28"/>
          <w:rtl/>
          <w:lang w:bidi="ar-DZ"/>
        </w:rPr>
        <w:t>ما</w:t>
      </w:r>
      <w:r w:rsidRPr="009F4393">
        <w:rPr>
          <w:rFonts w:asciiTheme="majorBidi" w:hAnsiTheme="majorBidi" w:cstheme="majorBidi"/>
          <w:b/>
          <w:bCs/>
          <w:sz w:val="28"/>
          <w:szCs w:val="28"/>
          <w:rtl/>
          <w:lang w:bidi="ar-DZ"/>
        </w:rPr>
        <w:t xml:space="preserve"> ينطبق</w:t>
      </w:r>
      <w:r w:rsidR="00B57323">
        <w:rPr>
          <w:rFonts w:asciiTheme="majorBidi" w:hAnsiTheme="majorBidi" w:cstheme="majorBidi" w:hint="cs"/>
          <w:b/>
          <w:bCs/>
          <w:sz w:val="28"/>
          <w:szCs w:val="28"/>
          <w:rtl/>
          <w:lang w:bidi="ar-DZ"/>
        </w:rPr>
        <w:t xml:space="preserve"> على</w:t>
      </w:r>
      <w:r w:rsidRPr="009F4393">
        <w:rPr>
          <w:rFonts w:asciiTheme="majorBidi" w:hAnsiTheme="majorBidi" w:cstheme="majorBidi"/>
          <w:b/>
          <w:bCs/>
          <w:sz w:val="28"/>
          <w:szCs w:val="28"/>
          <w:rtl/>
          <w:lang w:bidi="ar-DZ"/>
        </w:rPr>
        <w:t xml:space="preserve"> </w:t>
      </w:r>
      <w:r w:rsidR="00B57323">
        <w:rPr>
          <w:rFonts w:asciiTheme="majorBidi" w:hAnsiTheme="majorBidi" w:cstheme="majorBidi" w:hint="cs"/>
          <w:b/>
          <w:bCs/>
          <w:sz w:val="28"/>
          <w:szCs w:val="28"/>
          <w:rtl/>
          <w:lang w:bidi="ar-DZ"/>
        </w:rPr>
        <w:t xml:space="preserve">قاضي التحقيق الأول بالمكتب 13 ينطبق </w:t>
      </w:r>
      <w:r w:rsidRPr="009F4393">
        <w:rPr>
          <w:rFonts w:asciiTheme="majorBidi" w:hAnsiTheme="majorBidi" w:cstheme="majorBidi"/>
          <w:b/>
          <w:bCs/>
          <w:sz w:val="28"/>
          <w:szCs w:val="28"/>
          <w:rtl/>
          <w:lang w:bidi="ar-DZ"/>
        </w:rPr>
        <w:t>على</w:t>
      </w:r>
      <w:r w:rsidR="00F377A1" w:rsidRPr="009F4393">
        <w:rPr>
          <w:rFonts w:asciiTheme="majorBidi" w:hAnsiTheme="majorBidi" w:cstheme="majorBidi"/>
          <w:b/>
          <w:bCs/>
          <w:sz w:val="28"/>
          <w:szCs w:val="28"/>
          <w:rtl/>
          <w:lang w:bidi="ar-DZ"/>
        </w:rPr>
        <w:t xml:space="preserve"> </w:t>
      </w:r>
      <w:r w:rsidRPr="009F4393">
        <w:rPr>
          <w:rFonts w:asciiTheme="majorBidi" w:hAnsiTheme="majorBidi" w:cstheme="majorBidi"/>
          <w:b/>
          <w:bCs/>
          <w:sz w:val="28"/>
          <w:szCs w:val="28"/>
          <w:rtl/>
          <w:lang w:bidi="ar-DZ"/>
        </w:rPr>
        <w:t xml:space="preserve">قاضي التحقيق 12 المكلف بالتحقيق في جريمة اغتيال الشهيد </w:t>
      </w:r>
      <w:r w:rsidR="00CF4DEB" w:rsidRPr="009F4393">
        <w:rPr>
          <w:rFonts w:asciiTheme="majorBidi" w:hAnsiTheme="majorBidi" w:cstheme="majorBidi"/>
          <w:b/>
          <w:bCs/>
          <w:sz w:val="28"/>
          <w:szCs w:val="28"/>
          <w:rtl/>
          <w:lang w:bidi="ar-DZ"/>
        </w:rPr>
        <w:t>البراهمي، اذ</w:t>
      </w:r>
      <w:r w:rsidR="00F377A1" w:rsidRPr="009F4393">
        <w:rPr>
          <w:rFonts w:asciiTheme="majorBidi" w:hAnsiTheme="majorBidi" w:cstheme="majorBidi"/>
          <w:b/>
          <w:bCs/>
          <w:sz w:val="28"/>
          <w:szCs w:val="28"/>
          <w:rtl/>
          <w:lang w:bidi="ar-DZ"/>
        </w:rPr>
        <w:t xml:space="preserve"> </w:t>
      </w:r>
      <w:r w:rsidRPr="009F4393">
        <w:rPr>
          <w:rFonts w:asciiTheme="majorBidi" w:hAnsiTheme="majorBidi" w:cstheme="majorBidi"/>
          <w:b/>
          <w:bCs/>
          <w:sz w:val="28"/>
          <w:szCs w:val="28"/>
          <w:rtl/>
          <w:lang w:bidi="ar-DZ"/>
        </w:rPr>
        <w:t xml:space="preserve">كلاهما لم يطلع على محاضر </w:t>
      </w:r>
      <w:r w:rsidR="00750E7A" w:rsidRPr="009F4393">
        <w:rPr>
          <w:rFonts w:asciiTheme="majorBidi" w:hAnsiTheme="majorBidi" w:cstheme="majorBidi"/>
          <w:b/>
          <w:bCs/>
          <w:sz w:val="28"/>
          <w:szCs w:val="28"/>
          <w:rtl/>
          <w:lang w:bidi="ar-DZ"/>
        </w:rPr>
        <w:t>قاضي التحقيق</w:t>
      </w:r>
      <w:r w:rsidR="00A6290B" w:rsidRPr="009F4393">
        <w:rPr>
          <w:rFonts w:asciiTheme="majorBidi" w:hAnsiTheme="majorBidi" w:cstheme="majorBidi"/>
          <w:b/>
          <w:bCs/>
          <w:sz w:val="28"/>
          <w:szCs w:val="28"/>
          <w:rtl/>
          <w:lang w:bidi="ar-DZ"/>
        </w:rPr>
        <w:t>3 غير</w:t>
      </w:r>
      <w:r w:rsidRPr="009F4393">
        <w:rPr>
          <w:rFonts w:asciiTheme="majorBidi" w:hAnsiTheme="majorBidi" w:cstheme="majorBidi"/>
          <w:b/>
          <w:bCs/>
          <w:sz w:val="28"/>
          <w:szCs w:val="28"/>
          <w:rtl/>
          <w:lang w:bidi="ar-DZ"/>
        </w:rPr>
        <w:t xml:space="preserve"> المشار اليها حتى في قرار ختم البحث لهذا </w:t>
      </w:r>
      <w:r w:rsidR="00903F93" w:rsidRPr="009F4393">
        <w:rPr>
          <w:rFonts w:asciiTheme="majorBidi" w:hAnsiTheme="majorBidi" w:cstheme="majorBidi"/>
          <w:b/>
          <w:bCs/>
          <w:sz w:val="28"/>
          <w:szCs w:val="28"/>
          <w:rtl/>
          <w:lang w:bidi="ar-DZ"/>
        </w:rPr>
        <w:t>الاخير!؟</w:t>
      </w:r>
      <w:r w:rsidRPr="009F4393">
        <w:rPr>
          <w:rFonts w:asciiTheme="majorBidi" w:hAnsiTheme="majorBidi" w:cstheme="majorBidi"/>
          <w:b/>
          <w:bCs/>
          <w:sz w:val="28"/>
          <w:szCs w:val="28"/>
          <w:rtl/>
          <w:lang w:bidi="ar-DZ"/>
        </w:rPr>
        <w:t xml:space="preserve"> كيف يكون </w:t>
      </w:r>
      <w:r w:rsidR="00920630" w:rsidRPr="009F4393">
        <w:rPr>
          <w:rFonts w:asciiTheme="majorBidi" w:hAnsiTheme="majorBidi" w:cstheme="majorBidi"/>
          <w:b/>
          <w:bCs/>
          <w:sz w:val="28"/>
          <w:szCs w:val="28"/>
          <w:rtl/>
          <w:lang w:bidi="ar-DZ"/>
        </w:rPr>
        <w:t xml:space="preserve">قاضي التحقيق </w:t>
      </w:r>
      <w:r w:rsidR="00A6290B" w:rsidRPr="009F4393">
        <w:rPr>
          <w:rFonts w:asciiTheme="majorBidi" w:hAnsiTheme="majorBidi" w:cstheme="majorBidi"/>
          <w:b/>
          <w:bCs/>
          <w:sz w:val="28"/>
          <w:szCs w:val="28"/>
          <w:rtl/>
          <w:lang w:bidi="ar-DZ"/>
        </w:rPr>
        <w:t>13 مقصرا</w:t>
      </w:r>
      <w:r w:rsidRPr="009F4393">
        <w:rPr>
          <w:rFonts w:asciiTheme="majorBidi" w:hAnsiTheme="majorBidi" w:cstheme="majorBidi"/>
          <w:b/>
          <w:bCs/>
          <w:sz w:val="28"/>
          <w:szCs w:val="28"/>
          <w:rtl/>
          <w:lang w:bidi="ar-DZ"/>
        </w:rPr>
        <w:t>، والقاضي الذي يوجب عليه القانون اخبار وكيل الجمهورية بما وصل لعلمه من أخبار ومحاضر ولا يفعل ذلك يكون غير مقصر!</w:t>
      </w:r>
      <w:r w:rsidR="00A55F1C" w:rsidRPr="009F4393">
        <w:rPr>
          <w:rFonts w:asciiTheme="majorBidi" w:hAnsiTheme="majorBidi" w:cstheme="majorBidi"/>
          <w:b/>
          <w:bCs/>
          <w:sz w:val="28"/>
          <w:szCs w:val="28"/>
          <w:rtl/>
          <w:lang w:bidi="ar-DZ"/>
        </w:rPr>
        <w:t xml:space="preserve"> كيف لا تكون النيابة العمومية </w:t>
      </w:r>
      <w:r w:rsidR="005D2138" w:rsidRPr="009F4393">
        <w:rPr>
          <w:rFonts w:asciiTheme="majorBidi" w:hAnsiTheme="majorBidi" w:cstheme="majorBidi"/>
          <w:b/>
          <w:bCs/>
          <w:sz w:val="28"/>
          <w:szCs w:val="28"/>
          <w:rtl/>
          <w:lang w:bidi="ar-DZ"/>
        </w:rPr>
        <w:t xml:space="preserve">في الطورين الأول والثاني مقصرة </w:t>
      </w:r>
      <w:r w:rsidR="0071170D" w:rsidRPr="009F4393">
        <w:rPr>
          <w:rFonts w:asciiTheme="majorBidi" w:hAnsiTheme="majorBidi" w:cstheme="majorBidi"/>
          <w:b/>
          <w:bCs/>
          <w:sz w:val="28"/>
          <w:szCs w:val="28"/>
          <w:rtl/>
          <w:lang w:bidi="ar-DZ"/>
        </w:rPr>
        <w:t>وكذلك دائرة الاتهام والدائرة ال</w:t>
      </w:r>
      <w:r w:rsidR="00117A75" w:rsidRPr="009F4393">
        <w:rPr>
          <w:rFonts w:asciiTheme="majorBidi" w:hAnsiTheme="majorBidi" w:cstheme="majorBidi"/>
          <w:b/>
          <w:bCs/>
          <w:sz w:val="28"/>
          <w:szCs w:val="28"/>
          <w:rtl/>
          <w:lang w:bidi="ar-DZ"/>
        </w:rPr>
        <w:t>جنائية</w:t>
      </w:r>
      <w:r w:rsidR="00781933">
        <w:rPr>
          <w:rFonts w:asciiTheme="majorBidi" w:hAnsiTheme="majorBidi" w:cstheme="majorBidi" w:hint="cs"/>
          <w:b/>
          <w:bCs/>
          <w:sz w:val="28"/>
          <w:szCs w:val="28"/>
          <w:rtl/>
          <w:lang w:bidi="ar-DZ"/>
        </w:rPr>
        <w:t>؟</w:t>
      </w:r>
    </w:p>
    <w:p w14:paraId="56BAE786" w14:textId="294FDA8E" w:rsidR="007F3C04" w:rsidRPr="009F4393" w:rsidRDefault="000339A8" w:rsidP="0044337E">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w:t>
      </w:r>
      <w:r w:rsidR="0044337E">
        <w:rPr>
          <w:rFonts w:asciiTheme="majorBidi" w:hAnsiTheme="majorBidi" w:cstheme="majorBidi" w:hint="cs"/>
          <w:b/>
          <w:bCs/>
          <w:sz w:val="28"/>
          <w:szCs w:val="28"/>
          <w:rtl/>
          <w:lang w:bidi="ar-DZ"/>
        </w:rPr>
        <w:t>مؤيد</w:t>
      </w:r>
      <w:r w:rsidR="00CF66C8" w:rsidRPr="009F4393">
        <w:rPr>
          <w:rFonts w:asciiTheme="majorBidi" w:hAnsiTheme="majorBidi" w:cstheme="majorBidi"/>
          <w:b/>
          <w:bCs/>
          <w:sz w:val="28"/>
          <w:szCs w:val="28"/>
          <w:rtl/>
          <w:lang w:bidi="ar-DZ"/>
        </w:rPr>
        <w:t xml:space="preserve"> رقم 1</w:t>
      </w:r>
      <w:r w:rsidR="00EB11E7" w:rsidRPr="009F4393">
        <w:rPr>
          <w:rFonts w:asciiTheme="majorBidi" w:hAnsiTheme="majorBidi" w:cstheme="majorBidi"/>
          <w:b/>
          <w:bCs/>
          <w:sz w:val="28"/>
          <w:szCs w:val="28"/>
          <w:rtl/>
          <w:lang w:bidi="ar-DZ"/>
        </w:rPr>
        <w:t>:</w:t>
      </w:r>
      <w:r w:rsidR="00B63F04" w:rsidRPr="009F4393">
        <w:rPr>
          <w:rFonts w:asciiTheme="majorBidi" w:hAnsiTheme="majorBidi" w:cstheme="majorBidi"/>
          <w:b/>
          <w:bCs/>
          <w:sz w:val="28"/>
          <w:szCs w:val="28"/>
          <w:rtl/>
          <w:lang w:bidi="ar-DZ"/>
        </w:rPr>
        <w:t xml:space="preserve"> طلبات الوكالة العامة</w:t>
      </w:r>
      <w:r w:rsidR="008D5EDD">
        <w:rPr>
          <w:rFonts w:asciiTheme="majorBidi" w:hAnsiTheme="majorBidi" w:cstheme="majorBidi" w:hint="cs"/>
          <w:b/>
          <w:bCs/>
          <w:sz w:val="28"/>
          <w:szCs w:val="28"/>
          <w:rtl/>
          <w:lang w:bidi="ar-DZ"/>
        </w:rPr>
        <w:t xml:space="preserve"> المؤرخة في 28/09/2016 المقدمة في القضية عدد699 المنشورة امام دائرة الاتهام</w:t>
      </w:r>
      <w:r w:rsidR="00B63F04" w:rsidRPr="009F4393">
        <w:rPr>
          <w:rFonts w:asciiTheme="majorBidi" w:hAnsiTheme="majorBidi" w:cstheme="majorBidi"/>
          <w:b/>
          <w:bCs/>
          <w:sz w:val="28"/>
          <w:szCs w:val="28"/>
          <w:rtl/>
          <w:lang w:bidi="ar-DZ"/>
        </w:rPr>
        <w:t xml:space="preserve"> </w:t>
      </w:r>
      <w:r w:rsidR="00F51327" w:rsidRPr="009F4393">
        <w:rPr>
          <w:rFonts w:asciiTheme="majorBidi" w:hAnsiTheme="majorBidi" w:cstheme="majorBidi"/>
          <w:b/>
          <w:bCs/>
          <w:sz w:val="28"/>
          <w:szCs w:val="28"/>
          <w:rtl/>
          <w:lang w:bidi="ar-DZ"/>
        </w:rPr>
        <w:t xml:space="preserve">وقد اشارت في صفحتها 4 </w:t>
      </w:r>
      <w:r w:rsidR="000E5032" w:rsidRPr="009F4393">
        <w:rPr>
          <w:rFonts w:asciiTheme="majorBidi" w:hAnsiTheme="majorBidi" w:cstheme="majorBidi"/>
          <w:b/>
          <w:bCs/>
          <w:sz w:val="28"/>
          <w:szCs w:val="28"/>
          <w:rtl/>
          <w:lang w:bidi="ar-DZ"/>
        </w:rPr>
        <w:t>الى التعليمات الصادرة عن وز</w:t>
      </w:r>
      <w:r w:rsidR="009D11B6" w:rsidRPr="009F4393">
        <w:rPr>
          <w:rFonts w:asciiTheme="majorBidi" w:hAnsiTheme="majorBidi" w:cstheme="majorBidi"/>
          <w:b/>
          <w:bCs/>
          <w:sz w:val="28"/>
          <w:szCs w:val="28"/>
          <w:rtl/>
          <w:lang w:bidi="ar-DZ"/>
        </w:rPr>
        <w:t>ير العدل بتاريخ 22/09/</w:t>
      </w:r>
      <w:r w:rsidR="008D5EDD">
        <w:rPr>
          <w:rFonts w:asciiTheme="majorBidi" w:hAnsiTheme="majorBidi" w:cstheme="majorBidi" w:hint="cs"/>
          <w:b/>
          <w:bCs/>
          <w:sz w:val="28"/>
          <w:szCs w:val="28"/>
          <w:rtl/>
          <w:lang w:bidi="ar-DZ"/>
        </w:rPr>
        <w:t xml:space="preserve"> </w:t>
      </w:r>
      <w:r w:rsidR="00755BB6" w:rsidRPr="009F4393">
        <w:rPr>
          <w:rFonts w:asciiTheme="majorBidi" w:hAnsiTheme="majorBidi" w:cstheme="majorBidi"/>
          <w:b/>
          <w:bCs/>
          <w:sz w:val="28"/>
          <w:szCs w:val="28"/>
          <w:rtl/>
          <w:lang w:bidi="ar-DZ"/>
        </w:rPr>
        <w:t>2016</w:t>
      </w:r>
      <w:r w:rsidR="008D5EDD">
        <w:rPr>
          <w:rFonts w:asciiTheme="majorBidi" w:hAnsiTheme="majorBidi" w:cstheme="majorBidi" w:hint="cs"/>
          <w:b/>
          <w:bCs/>
          <w:sz w:val="28"/>
          <w:szCs w:val="28"/>
          <w:rtl/>
          <w:lang w:bidi="ar-DZ"/>
        </w:rPr>
        <w:t xml:space="preserve"> والرامية الى طلب الا</w:t>
      </w:r>
      <w:r w:rsidR="0044337E">
        <w:rPr>
          <w:rFonts w:asciiTheme="majorBidi" w:hAnsiTheme="majorBidi" w:cstheme="majorBidi" w:hint="cs"/>
          <w:b/>
          <w:bCs/>
          <w:sz w:val="28"/>
          <w:szCs w:val="28"/>
          <w:rtl/>
          <w:lang w:bidi="ar-DZ"/>
        </w:rPr>
        <w:t>طلاع على القضية الجنائية  28654/5 وتقديم الطلبات الإضافية في القضية التحقيقية 26427/13 مكرر.</w:t>
      </w:r>
    </w:p>
    <w:p w14:paraId="5B50D88B" w14:textId="6390DE4A" w:rsidR="007F3C04" w:rsidRPr="009F4393" w:rsidRDefault="007F3C04" w:rsidP="00520AC8">
      <w:pPr>
        <w:jc w:val="right"/>
        <w:rPr>
          <w:rFonts w:asciiTheme="majorBidi" w:hAnsiTheme="majorBidi" w:cstheme="majorBidi"/>
          <w:b/>
          <w:bCs/>
          <w:sz w:val="28"/>
          <w:szCs w:val="28"/>
          <w:rtl/>
          <w:lang w:bidi="ar-DZ"/>
        </w:rPr>
      </w:pPr>
    </w:p>
    <w:p w14:paraId="479036AB" w14:textId="77777777" w:rsidR="007F3C04" w:rsidRPr="009F4393" w:rsidRDefault="007F3C04" w:rsidP="00520AC8">
      <w:pPr>
        <w:jc w:val="right"/>
        <w:rPr>
          <w:rFonts w:asciiTheme="majorBidi" w:hAnsiTheme="majorBidi" w:cstheme="majorBidi"/>
          <w:b/>
          <w:bCs/>
          <w:sz w:val="28"/>
          <w:szCs w:val="28"/>
          <w:rtl/>
          <w:lang w:bidi="ar-DZ"/>
        </w:rPr>
      </w:pPr>
    </w:p>
    <w:p w14:paraId="028E26BA" w14:textId="3809EE88" w:rsidR="007F3C04" w:rsidRPr="009F4393" w:rsidRDefault="007F3C04" w:rsidP="00520AC8">
      <w:pPr>
        <w:jc w:val="right"/>
        <w:rPr>
          <w:rFonts w:asciiTheme="majorBidi" w:hAnsiTheme="majorBidi" w:cstheme="majorBidi"/>
          <w:b/>
          <w:bCs/>
          <w:sz w:val="28"/>
          <w:szCs w:val="28"/>
          <w:rtl/>
          <w:lang w:bidi="ar-DZ"/>
        </w:rPr>
      </w:pPr>
    </w:p>
    <w:p w14:paraId="313A69A9" w14:textId="2A97BE53" w:rsidR="00986F27" w:rsidRPr="009F4393" w:rsidRDefault="00986F27" w:rsidP="00520AC8">
      <w:pPr>
        <w:jc w:val="right"/>
        <w:rPr>
          <w:rFonts w:asciiTheme="majorBidi" w:hAnsiTheme="majorBidi" w:cstheme="majorBidi"/>
          <w:b/>
          <w:bCs/>
          <w:sz w:val="28"/>
          <w:szCs w:val="28"/>
          <w:lang w:bidi="ar-DZ"/>
        </w:rPr>
      </w:pPr>
    </w:p>
    <w:p w14:paraId="242F1784" w14:textId="39387CFF" w:rsidR="00986F27" w:rsidRPr="009F4393" w:rsidRDefault="00986F27" w:rsidP="00520AC8">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 xml:space="preserve"> </w:t>
      </w:r>
    </w:p>
    <w:p w14:paraId="327DB1FF" w14:textId="77777777" w:rsidR="00D24AEC" w:rsidRDefault="00986F27"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مؤيد رقم 2: محضر سماع قاضي تحقيق </w:t>
      </w:r>
      <w:r w:rsidR="007D7DC7">
        <w:rPr>
          <w:rFonts w:asciiTheme="majorBidi" w:hAnsiTheme="majorBidi" w:cstheme="majorBidi" w:hint="cs"/>
          <w:b/>
          <w:bCs/>
          <w:sz w:val="28"/>
          <w:szCs w:val="28"/>
          <w:rtl/>
          <w:lang w:bidi="ar-DZ"/>
        </w:rPr>
        <w:t>ال</w:t>
      </w:r>
      <w:r w:rsidRPr="009F4393">
        <w:rPr>
          <w:rFonts w:asciiTheme="majorBidi" w:hAnsiTheme="majorBidi" w:cstheme="majorBidi"/>
          <w:b/>
          <w:bCs/>
          <w:sz w:val="28"/>
          <w:szCs w:val="28"/>
          <w:rtl/>
          <w:lang w:bidi="ar-DZ"/>
        </w:rPr>
        <w:t>أول بالمكتب 13 للشاه</w:t>
      </w:r>
      <w:r w:rsidR="00781933">
        <w:rPr>
          <w:rFonts w:asciiTheme="majorBidi" w:hAnsiTheme="majorBidi" w:cstheme="majorBidi"/>
          <w:b/>
          <w:bCs/>
          <w:sz w:val="28"/>
          <w:szCs w:val="28"/>
          <w:rtl/>
          <w:lang w:bidi="ar-DZ"/>
        </w:rPr>
        <w:t>د عامر البلعزي بتاريخ 02/01/201</w:t>
      </w:r>
      <w:r w:rsidR="00781933">
        <w:rPr>
          <w:rFonts w:asciiTheme="majorBidi" w:hAnsiTheme="majorBidi" w:cstheme="majorBidi" w:hint="cs"/>
          <w:b/>
          <w:bCs/>
          <w:sz w:val="28"/>
          <w:szCs w:val="28"/>
          <w:rtl/>
          <w:lang w:bidi="ar-DZ"/>
        </w:rPr>
        <w:t>7</w:t>
      </w:r>
      <w:r w:rsidR="007D7DC7">
        <w:rPr>
          <w:rFonts w:asciiTheme="majorBidi" w:hAnsiTheme="majorBidi" w:cstheme="majorBidi" w:hint="cs"/>
          <w:b/>
          <w:bCs/>
          <w:sz w:val="28"/>
          <w:szCs w:val="28"/>
          <w:rtl/>
          <w:lang w:bidi="ar-DZ"/>
        </w:rPr>
        <w:t xml:space="preserve"> في القضية عدد26427/13 مكر ر تنفيذا لقر ار دائرة الاتهام عدد699 </w:t>
      </w:r>
      <w:r w:rsidR="008B06BB">
        <w:rPr>
          <w:rFonts w:asciiTheme="majorBidi" w:hAnsiTheme="majorBidi" w:cstheme="majorBidi" w:hint="cs"/>
          <w:b/>
          <w:bCs/>
          <w:sz w:val="28"/>
          <w:szCs w:val="28"/>
          <w:rtl/>
          <w:lang w:bidi="ar-DZ"/>
        </w:rPr>
        <w:t>بتاريخ 15/12/2016</w:t>
      </w:r>
      <w:r w:rsidR="00D24AEC">
        <w:rPr>
          <w:rFonts w:asciiTheme="majorBidi" w:hAnsiTheme="majorBidi" w:cstheme="majorBidi" w:hint="cs"/>
          <w:b/>
          <w:bCs/>
          <w:sz w:val="28"/>
          <w:szCs w:val="28"/>
          <w:rtl/>
          <w:lang w:bidi="ar-DZ"/>
        </w:rPr>
        <w:t xml:space="preserve"> </w:t>
      </w:r>
    </w:p>
    <w:p w14:paraId="2356CD3A" w14:textId="337217A9" w:rsidR="00986F27" w:rsidRPr="009F4393" w:rsidRDefault="00D24AEC" w:rsidP="00520AC8">
      <w:pPr>
        <w:jc w:val="right"/>
        <w:rPr>
          <w:rFonts w:asciiTheme="majorBidi" w:hAnsiTheme="majorBidi" w:cstheme="majorBidi"/>
          <w:b/>
          <w:bCs/>
          <w:sz w:val="28"/>
          <w:szCs w:val="28"/>
          <w:lang w:bidi="ar-DZ"/>
        </w:rPr>
      </w:pPr>
      <w:r>
        <w:rPr>
          <w:rFonts w:asciiTheme="majorBidi" w:hAnsiTheme="majorBidi" w:cstheme="majorBidi" w:hint="cs"/>
          <w:b/>
          <w:bCs/>
          <w:sz w:val="28"/>
          <w:szCs w:val="28"/>
          <w:rtl/>
          <w:lang w:bidi="ar-DZ"/>
        </w:rPr>
        <w:t>-مؤيد رقم 3 :محضر سماع قاضي تحقيق الأول بالمكتب 12 للمدعو عامر البلعزي بتاريخ 02/014/2017 .</w:t>
      </w:r>
      <w:r w:rsidR="00432D88">
        <w:rPr>
          <w:rFonts w:asciiTheme="majorBidi" w:hAnsiTheme="majorBidi" w:cstheme="majorBidi" w:hint="cs"/>
          <w:b/>
          <w:bCs/>
          <w:sz w:val="28"/>
          <w:szCs w:val="28"/>
          <w:rtl/>
          <w:lang w:bidi="ar-DZ"/>
        </w:rPr>
        <w:t xml:space="preserve"> </w:t>
      </w:r>
      <w:r w:rsidR="00986F27" w:rsidRPr="009F4393">
        <w:rPr>
          <w:rFonts w:asciiTheme="majorBidi" w:hAnsiTheme="majorBidi" w:cstheme="majorBidi"/>
          <w:b/>
          <w:bCs/>
          <w:sz w:val="28"/>
          <w:szCs w:val="28"/>
          <w:lang w:bidi="ar-DZ"/>
        </w:rPr>
        <w:t xml:space="preserve"> </w:t>
      </w:r>
    </w:p>
    <w:p w14:paraId="4E2B7EAD" w14:textId="449CD12F" w:rsidR="00986F27" w:rsidRPr="009F4393" w:rsidRDefault="00986F27" w:rsidP="000339A8">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 xml:space="preserve">مؤيد رقم </w:t>
      </w:r>
      <w:r w:rsidR="008811E6">
        <w:rPr>
          <w:rFonts w:asciiTheme="majorBidi" w:hAnsiTheme="majorBidi" w:cstheme="majorBidi" w:hint="cs"/>
          <w:b/>
          <w:bCs/>
          <w:sz w:val="28"/>
          <w:szCs w:val="28"/>
          <w:rtl/>
          <w:lang w:bidi="ar-DZ"/>
        </w:rPr>
        <w:t>4</w:t>
      </w:r>
      <w:r w:rsidR="000B37EE" w:rsidRPr="009F4393">
        <w:rPr>
          <w:rFonts w:asciiTheme="majorBidi" w:hAnsiTheme="majorBidi" w:cstheme="majorBidi"/>
          <w:b/>
          <w:bCs/>
          <w:sz w:val="28"/>
          <w:szCs w:val="28"/>
          <w:rtl/>
          <w:lang w:bidi="ar-DZ"/>
        </w:rPr>
        <w:t>: قرار</w:t>
      </w:r>
      <w:r w:rsidRPr="009F4393">
        <w:rPr>
          <w:rFonts w:asciiTheme="majorBidi" w:hAnsiTheme="majorBidi" w:cstheme="majorBidi"/>
          <w:b/>
          <w:bCs/>
          <w:sz w:val="28"/>
          <w:szCs w:val="28"/>
          <w:rtl/>
          <w:lang w:bidi="ar-DZ"/>
        </w:rPr>
        <w:t xml:space="preserve"> ختم بحث عد</w:t>
      </w:r>
      <w:r w:rsidR="00F36928" w:rsidRPr="009F4393">
        <w:rPr>
          <w:rFonts w:asciiTheme="majorBidi" w:hAnsiTheme="majorBidi" w:cstheme="majorBidi"/>
          <w:b/>
          <w:bCs/>
          <w:sz w:val="28"/>
          <w:szCs w:val="28"/>
          <w:rtl/>
          <w:lang w:bidi="ar-DZ"/>
        </w:rPr>
        <w:t>د</w:t>
      </w:r>
      <w:r w:rsidR="002F0C55" w:rsidRPr="009F4393">
        <w:rPr>
          <w:rFonts w:asciiTheme="majorBidi" w:hAnsiTheme="majorBidi" w:cstheme="majorBidi"/>
          <w:b/>
          <w:bCs/>
          <w:sz w:val="28"/>
          <w:szCs w:val="28"/>
          <w:rtl/>
          <w:lang w:bidi="ar-DZ"/>
        </w:rPr>
        <w:t xml:space="preserve"> 25963</w:t>
      </w:r>
      <w:r w:rsidR="002B7FCE" w:rsidRPr="009F4393">
        <w:rPr>
          <w:rFonts w:asciiTheme="majorBidi" w:hAnsiTheme="majorBidi" w:cstheme="majorBidi"/>
          <w:b/>
          <w:bCs/>
          <w:sz w:val="28"/>
          <w:szCs w:val="28"/>
          <w:rtl/>
          <w:lang w:bidi="ar-DZ"/>
        </w:rPr>
        <w:t>/3</w:t>
      </w:r>
      <w:r w:rsidR="002F0C55" w:rsidRPr="009F4393">
        <w:rPr>
          <w:rFonts w:asciiTheme="majorBidi" w:hAnsiTheme="majorBidi" w:cstheme="majorBidi"/>
          <w:b/>
          <w:bCs/>
          <w:sz w:val="28"/>
          <w:szCs w:val="28"/>
          <w:rtl/>
          <w:lang w:bidi="ar-DZ"/>
        </w:rPr>
        <w:t xml:space="preserve"> </w:t>
      </w:r>
      <w:r w:rsidR="008811E6">
        <w:rPr>
          <w:rFonts w:asciiTheme="majorBidi" w:hAnsiTheme="majorBidi" w:cstheme="majorBidi" w:hint="cs"/>
          <w:b/>
          <w:bCs/>
          <w:sz w:val="28"/>
          <w:szCs w:val="28"/>
          <w:rtl/>
          <w:lang w:bidi="ar-DZ"/>
        </w:rPr>
        <w:t>بتاريخ 30/12/2013 .</w:t>
      </w:r>
    </w:p>
    <w:p w14:paraId="60765D52" w14:textId="734A8D37" w:rsidR="00986F27" w:rsidRPr="009F4393" w:rsidRDefault="00986F27" w:rsidP="00520AC8">
      <w:pPr>
        <w:jc w:val="right"/>
        <w:rPr>
          <w:rFonts w:asciiTheme="majorBidi" w:hAnsiTheme="majorBidi" w:cstheme="majorBidi"/>
          <w:b/>
          <w:bCs/>
          <w:sz w:val="28"/>
          <w:szCs w:val="28"/>
          <w:lang w:bidi="ar-DZ"/>
        </w:rPr>
      </w:pPr>
      <w:r w:rsidRPr="009F4393">
        <w:rPr>
          <w:rFonts w:asciiTheme="majorBidi" w:hAnsiTheme="majorBidi" w:cstheme="majorBidi"/>
          <w:b/>
          <w:bCs/>
          <w:sz w:val="28"/>
          <w:szCs w:val="28"/>
          <w:rtl/>
          <w:lang w:bidi="ar-DZ"/>
        </w:rPr>
        <w:t xml:space="preserve">مؤيد رقم </w:t>
      </w:r>
      <w:r w:rsidR="008811E6">
        <w:rPr>
          <w:rFonts w:asciiTheme="majorBidi" w:hAnsiTheme="majorBidi" w:cstheme="majorBidi" w:hint="cs"/>
          <w:b/>
          <w:bCs/>
          <w:sz w:val="28"/>
          <w:szCs w:val="28"/>
          <w:rtl/>
          <w:lang w:bidi="ar-DZ"/>
        </w:rPr>
        <w:t>5</w:t>
      </w:r>
      <w:r w:rsidR="000B37EE" w:rsidRPr="009F4393">
        <w:rPr>
          <w:rFonts w:asciiTheme="majorBidi" w:hAnsiTheme="majorBidi" w:cstheme="majorBidi"/>
          <w:b/>
          <w:bCs/>
          <w:sz w:val="28"/>
          <w:szCs w:val="28"/>
          <w:rtl/>
          <w:lang w:bidi="ar-DZ"/>
        </w:rPr>
        <w:t>: جرد</w:t>
      </w:r>
      <w:r w:rsidR="008811E6">
        <w:rPr>
          <w:rFonts w:asciiTheme="majorBidi" w:hAnsiTheme="majorBidi" w:cstheme="majorBidi"/>
          <w:b/>
          <w:bCs/>
          <w:sz w:val="28"/>
          <w:szCs w:val="28"/>
          <w:rtl/>
          <w:lang w:bidi="ar-DZ"/>
        </w:rPr>
        <w:t xml:space="preserve"> مل</w:t>
      </w:r>
      <w:r w:rsidR="008811E6">
        <w:rPr>
          <w:rFonts w:asciiTheme="majorBidi" w:hAnsiTheme="majorBidi" w:cstheme="majorBidi" w:hint="cs"/>
          <w:b/>
          <w:bCs/>
          <w:sz w:val="28"/>
          <w:szCs w:val="28"/>
          <w:rtl/>
          <w:lang w:bidi="ar-DZ"/>
        </w:rPr>
        <w:t>ف 26427/13 بخصوص عمليات الاطلاع على القضية عدد25963/3 .</w:t>
      </w:r>
    </w:p>
    <w:p w14:paraId="133BAA2C" w14:textId="5FBE07A0" w:rsidR="00E26806" w:rsidRPr="009F4393" w:rsidRDefault="00986F27"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lang w:bidi="ar-DZ"/>
        </w:rPr>
        <w:t xml:space="preserve"> </w:t>
      </w:r>
      <w:r w:rsidR="005C1FB8">
        <w:rPr>
          <w:rFonts w:asciiTheme="majorBidi" w:hAnsiTheme="majorBidi" w:cstheme="majorBidi"/>
          <w:b/>
          <w:bCs/>
          <w:sz w:val="28"/>
          <w:szCs w:val="28"/>
          <w:rtl/>
          <w:lang w:bidi="ar-DZ"/>
        </w:rPr>
        <w:t xml:space="preserve">مؤيد رقم </w:t>
      </w:r>
      <w:r w:rsidR="005C1FB8">
        <w:rPr>
          <w:rFonts w:asciiTheme="majorBidi" w:hAnsiTheme="majorBidi" w:cstheme="majorBidi" w:hint="cs"/>
          <w:b/>
          <w:bCs/>
          <w:sz w:val="28"/>
          <w:szCs w:val="28"/>
          <w:rtl/>
          <w:lang w:bidi="ar-DZ"/>
        </w:rPr>
        <w:t>6</w:t>
      </w:r>
      <w:r w:rsidRPr="009F4393">
        <w:rPr>
          <w:rFonts w:asciiTheme="majorBidi" w:hAnsiTheme="majorBidi" w:cstheme="majorBidi"/>
          <w:b/>
          <w:bCs/>
          <w:sz w:val="28"/>
          <w:szCs w:val="28"/>
          <w:rtl/>
          <w:lang w:bidi="ar-DZ"/>
        </w:rPr>
        <w:t xml:space="preserve">: محضر </w:t>
      </w:r>
      <w:r w:rsidR="000B37EE" w:rsidRPr="009F4393">
        <w:rPr>
          <w:rFonts w:asciiTheme="majorBidi" w:hAnsiTheme="majorBidi" w:cstheme="majorBidi"/>
          <w:b/>
          <w:bCs/>
          <w:sz w:val="28"/>
          <w:szCs w:val="28"/>
          <w:rtl/>
          <w:lang w:bidi="ar-DZ"/>
        </w:rPr>
        <w:t>استنطاق</w:t>
      </w:r>
      <w:r w:rsidRPr="009F4393">
        <w:rPr>
          <w:rFonts w:asciiTheme="majorBidi" w:hAnsiTheme="majorBidi" w:cstheme="majorBidi"/>
          <w:b/>
          <w:bCs/>
          <w:sz w:val="28"/>
          <w:szCs w:val="28"/>
          <w:rtl/>
          <w:lang w:bidi="ar-DZ"/>
        </w:rPr>
        <w:t xml:space="preserve"> المتهم عامر البلعزي بتاريخ 02/01/</w:t>
      </w:r>
      <w:r w:rsidR="008811E6">
        <w:rPr>
          <w:rFonts w:asciiTheme="majorBidi" w:hAnsiTheme="majorBidi" w:cstheme="majorBidi"/>
          <w:b/>
          <w:bCs/>
          <w:sz w:val="28"/>
          <w:szCs w:val="28"/>
          <w:rtl/>
          <w:lang w:bidi="ar-DZ"/>
        </w:rPr>
        <w:t>2017 من قبل قاضي التحقيق بالمكت</w:t>
      </w:r>
      <w:r w:rsidR="008811E6">
        <w:rPr>
          <w:rFonts w:asciiTheme="majorBidi" w:hAnsiTheme="majorBidi" w:cstheme="majorBidi" w:hint="cs"/>
          <w:b/>
          <w:bCs/>
          <w:sz w:val="28"/>
          <w:szCs w:val="28"/>
          <w:rtl/>
          <w:lang w:bidi="ar-DZ"/>
        </w:rPr>
        <w:t>ب 12 بخصوص قضية اغتيال المرحوم محمد البراهمي</w:t>
      </w:r>
    </w:p>
    <w:p w14:paraId="0D4BE805" w14:textId="1E69C6E2" w:rsidR="007636C0" w:rsidRDefault="005C1FB8" w:rsidP="00520AC8">
      <w:pPr>
        <w:jc w:val="right"/>
        <w:rPr>
          <w:rFonts w:asciiTheme="majorBidi" w:hAnsiTheme="majorBidi" w:cstheme="majorBidi"/>
          <w:b/>
          <w:bCs/>
          <w:sz w:val="28"/>
          <w:szCs w:val="28"/>
          <w:rtl/>
          <w:lang w:bidi="ar-DZ"/>
        </w:rPr>
      </w:pPr>
      <w:r>
        <w:rPr>
          <w:rFonts w:asciiTheme="majorBidi" w:hAnsiTheme="majorBidi" w:cstheme="majorBidi"/>
          <w:b/>
          <w:bCs/>
          <w:sz w:val="28"/>
          <w:szCs w:val="28"/>
          <w:rtl/>
          <w:lang w:bidi="ar-DZ"/>
        </w:rPr>
        <w:t xml:space="preserve"> مؤيد رقم </w:t>
      </w:r>
      <w:r>
        <w:rPr>
          <w:rFonts w:asciiTheme="majorBidi" w:hAnsiTheme="majorBidi" w:cstheme="majorBidi" w:hint="cs"/>
          <w:b/>
          <w:bCs/>
          <w:sz w:val="28"/>
          <w:szCs w:val="28"/>
          <w:rtl/>
          <w:lang w:bidi="ar-DZ"/>
        </w:rPr>
        <w:t>7</w:t>
      </w:r>
      <w:r w:rsidR="00FF3443" w:rsidRPr="009F4393">
        <w:rPr>
          <w:rFonts w:asciiTheme="majorBidi" w:hAnsiTheme="majorBidi" w:cstheme="majorBidi"/>
          <w:b/>
          <w:bCs/>
          <w:sz w:val="28"/>
          <w:szCs w:val="28"/>
          <w:rtl/>
          <w:lang w:bidi="ar-DZ"/>
        </w:rPr>
        <w:t xml:space="preserve"> </w:t>
      </w:r>
      <w:r w:rsidR="00EB11E7" w:rsidRPr="009F4393">
        <w:rPr>
          <w:rFonts w:asciiTheme="majorBidi" w:hAnsiTheme="majorBidi" w:cstheme="majorBidi"/>
          <w:b/>
          <w:bCs/>
          <w:sz w:val="28"/>
          <w:szCs w:val="28"/>
          <w:rtl/>
          <w:lang w:bidi="ar-DZ"/>
        </w:rPr>
        <w:t>:</w:t>
      </w:r>
      <w:r w:rsidR="00E26806" w:rsidRPr="009F4393">
        <w:rPr>
          <w:rFonts w:asciiTheme="majorBidi" w:hAnsiTheme="majorBidi" w:cstheme="majorBidi"/>
          <w:b/>
          <w:bCs/>
          <w:sz w:val="28"/>
          <w:szCs w:val="28"/>
          <w:rtl/>
          <w:lang w:bidi="ar-DZ"/>
        </w:rPr>
        <w:t>اعلام موجه من طرف قاضي التحقيق</w:t>
      </w:r>
      <w:r w:rsidR="0022359C">
        <w:rPr>
          <w:rFonts w:asciiTheme="majorBidi" w:hAnsiTheme="majorBidi" w:cstheme="majorBidi" w:hint="cs"/>
          <w:b/>
          <w:bCs/>
          <w:sz w:val="28"/>
          <w:szCs w:val="28"/>
          <w:rtl/>
          <w:lang w:bidi="ar-DZ"/>
        </w:rPr>
        <w:t xml:space="preserve"> الاول بالمكتب</w:t>
      </w:r>
      <w:r w:rsidR="00E26806" w:rsidRPr="009F4393">
        <w:rPr>
          <w:rFonts w:asciiTheme="majorBidi" w:hAnsiTheme="majorBidi" w:cstheme="majorBidi"/>
          <w:b/>
          <w:bCs/>
          <w:sz w:val="28"/>
          <w:szCs w:val="28"/>
          <w:rtl/>
          <w:lang w:bidi="ar-DZ"/>
        </w:rPr>
        <w:t xml:space="preserve"> ال</w:t>
      </w:r>
      <w:r w:rsidR="00DA1070" w:rsidRPr="009F4393">
        <w:rPr>
          <w:rFonts w:asciiTheme="majorBidi" w:hAnsiTheme="majorBidi" w:cstheme="majorBidi"/>
          <w:b/>
          <w:bCs/>
          <w:sz w:val="28"/>
          <w:szCs w:val="28"/>
          <w:rtl/>
          <w:lang w:bidi="ar-DZ"/>
        </w:rPr>
        <w:t>ثالث جلال بوقطيف</w:t>
      </w:r>
      <w:r w:rsidR="008811E6">
        <w:rPr>
          <w:rFonts w:asciiTheme="majorBidi" w:hAnsiTheme="majorBidi" w:cstheme="majorBidi" w:hint="cs"/>
          <w:b/>
          <w:bCs/>
          <w:sz w:val="28"/>
          <w:szCs w:val="28"/>
          <w:rtl/>
          <w:lang w:bidi="ar-DZ"/>
        </w:rPr>
        <w:t xml:space="preserve"> في ال</w:t>
      </w:r>
      <w:r w:rsidR="0022359C">
        <w:rPr>
          <w:rFonts w:asciiTheme="majorBidi" w:hAnsiTheme="majorBidi" w:cstheme="majorBidi" w:hint="cs"/>
          <w:b/>
          <w:bCs/>
          <w:sz w:val="28"/>
          <w:szCs w:val="28"/>
          <w:rtl/>
          <w:lang w:bidi="ar-DZ"/>
        </w:rPr>
        <w:t xml:space="preserve">قضية </w:t>
      </w:r>
      <w:r>
        <w:rPr>
          <w:rFonts w:asciiTheme="majorBidi" w:hAnsiTheme="majorBidi" w:cstheme="majorBidi" w:hint="cs"/>
          <w:b/>
          <w:bCs/>
          <w:sz w:val="28"/>
          <w:szCs w:val="28"/>
          <w:rtl/>
          <w:lang w:bidi="ar-DZ"/>
        </w:rPr>
        <w:t>2</w:t>
      </w:r>
      <w:r w:rsidR="0022359C">
        <w:rPr>
          <w:rFonts w:asciiTheme="majorBidi" w:hAnsiTheme="majorBidi" w:cstheme="majorBidi" w:hint="cs"/>
          <w:b/>
          <w:bCs/>
          <w:sz w:val="28"/>
          <w:szCs w:val="28"/>
          <w:rtl/>
          <w:lang w:bidi="ar-DZ"/>
        </w:rPr>
        <w:t xml:space="preserve">5963/3 </w:t>
      </w:r>
      <w:r w:rsidR="00DA1070" w:rsidRPr="009F4393">
        <w:rPr>
          <w:rFonts w:asciiTheme="majorBidi" w:hAnsiTheme="majorBidi" w:cstheme="majorBidi"/>
          <w:b/>
          <w:bCs/>
          <w:sz w:val="28"/>
          <w:szCs w:val="28"/>
          <w:rtl/>
          <w:lang w:bidi="ar-DZ"/>
        </w:rPr>
        <w:t xml:space="preserve"> الى النيابة العمومي</w:t>
      </w:r>
      <w:r w:rsidR="00AD355E" w:rsidRPr="009F4393">
        <w:rPr>
          <w:rFonts w:asciiTheme="majorBidi" w:hAnsiTheme="majorBidi" w:cstheme="majorBidi"/>
          <w:b/>
          <w:bCs/>
          <w:sz w:val="28"/>
          <w:szCs w:val="28"/>
          <w:rtl/>
          <w:lang w:bidi="ar-DZ"/>
        </w:rPr>
        <w:t>ة</w:t>
      </w:r>
      <w:r w:rsidR="0022359C">
        <w:rPr>
          <w:rFonts w:asciiTheme="majorBidi" w:hAnsiTheme="majorBidi" w:cstheme="majorBidi" w:hint="cs"/>
          <w:b/>
          <w:bCs/>
          <w:sz w:val="28"/>
          <w:szCs w:val="28"/>
          <w:rtl/>
          <w:lang w:bidi="ar-DZ"/>
        </w:rPr>
        <w:t xml:space="preserve"> مؤرخ في 09/09/2013 لاعلامه</w:t>
      </w:r>
      <w:r>
        <w:rPr>
          <w:rFonts w:asciiTheme="majorBidi" w:hAnsiTheme="majorBidi" w:cstheme="majorBidi" w:hint="cs"/>
          <w:b/>
          <w:bCs/>
          <w:sz w:val="28"/>
          <w:szCs w:val="28"/>
          <w:rtl/>
          <w:lang w:bidi="ar-DZ"/>
        </w:rPr>
        <w:t>ا</w:t>
      </w:r>
      <w:r w:rsidR="0022359C">
        <w:rPr>
          <w:rFonts w:asciiTheme="majorBidi" w:hAnsiTheme="majorBidi" w:cstheme="majorBidi" w:hint="cs"/>
          <w:b/>
          <w:bCs/>
          <w:sz w:val="28"/>
          <w:szCs w:val="28"/>
          <w:rtl/>
          <w:lang w:bidi="ar-DZ"/>
        </w:rPr>
        <w:t xml:space="preserve"> </w:t>
      </w:r>
      <w:r w:rsidR="0022359C">
        <w:rPr>
          <w:rFonts w:asciiTheme="majorBidi" w:hAnsiTheme="majorBidi" w:cstheme="majorBidi"/>
          <w:b/>
          <w:bCs/>
          <w:sz w:val="28"/>
          <w:szCs w:val="28"/>
          <w:rtl/>
          <w:lang w:bidi="ar-DZ"/>
        </w:rPr>
        <w:t xml:space="preserve"> </w:t>
      </w:r>
      <w:r w:rsidR="00AD355E" w:rsidRPr="009F4393">
        <w:rPr>
          <w:rFonts w:asciiTheme="majorBidi" w:hAnsiTheme="majorBidi" w:cstheme="majorBidi"/>
          <w:b/>
          <w:bCs/>
          <w:sz w:val="28"/>
          <w:szCs w:val="28"/>
          <w:rtl/>
          <w:lang w:bidi="ar-DZ"/>
        </w:rPr>
        <w:t xml:space="preserve"> </w:t>
      </w:r>
      <w:r w:rsidR="0022359C">
        <w:rPr>
          <w:rFonts w:asciiTheme="majorBidi" w:hAnsiTheme="majorBidi" w:cstheme="majorBidi" w:hint="cs"/>
          <w:b/>
          <w:bCs/>
          <w:sz w:val="28"/>
          <w:szCs w:val="28"/>
          <w:rtl/>
          <w:lang w:bidi="ar-DZ"/>
        </w:rPr>
        <w:t>ب</w:t>
      </w:r>
      <w:r w:rsidR="0022359C">
        <w:rPr>
          <w:rFonts w:asciiTheme="majorBidi" w:hAnsiTheme="majorBidi" w:cstheme="majorBidi"/>
          <w:b/>
          <w:bCs/>
          <w:sz w:val="28"/>
          <w:szCs w:val="28"/>
          <w:rtl/>
          <w:lang w:bidi="ar-DZ"/>
        </w:rPr>
        <w:t xml:space="preserve">اكتشاف </w:t>
      </w:r>
      <w:r w:rsidR="0022359C">
        <w:rPr>
          <w:rFonts w:asciiTheme="majorBidi" w:hAnsiTheme="majorBidi" w:cstheme="majorBidi" w:hint="cs"/>
          <w:b/>
          <w:bCs/>
          <w:sz w:val="28"/>
          <w:szCs w:val="28"/>
          <w:rtl/>
          <w:lang w:bidi="ar-DZ"/>
        </w:rPr>
        <w:t xml:space="preserve">أفعال إجرامية لها علاقة </w:t>
      </w:r>
      <w:r w:rsidR="0022359C">
        <w:rPr>
          <w:rFonts w:asciiTheme="majorBidi" w:hAnsiTheme="majorBidi" w:cstheme="majorBidi" w:hint="cs"/>
          <w:b/>
          <w:bCs/>
          <w:sz w:val="28"/>
          <w:szCs w:val="28"/>
          <w:rtl/>
          <w:lang w:bidi="ar-DZ"/>
        </w:rPr>
        <w:lastRenderedPageBreak/>
        <w:t>بقضية اغتيال المرحوم شكري بلعيد المنشورة بالمكتب13 ولها علاقة باغتيال المرحوم محمد البراهمي المنشورة بمكتب التحقيق عدد12 تطبيقا لاحكام الفصل 29 من م ا ج</w:t>
      </w:r>
      <w:r>
        <w:rPr>
          <w:rFonts w:asciiTheme="majorBidi" w:hAnsiTheme="majorBidi" w:cstheme="majorBidi" w:hint="cs"/>
          <w:b/>
          <w:bCs/>
          <w:sz w:val="28"/>
          <w:szCs w:val="28"/>
          <w:rtl/>
          <w:lang w:bidi="ar-DZ"/>
        </w:rPr>
        <w:t>.</w:t>
      </w:r>
    </w:p>
    <w:p w14:paraId="372F3981" w14:textId="70580AF5" w:rsidR="00432D88" w:rsidRDefault="003565DE"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مؤيد رقم8 :</w:t>
      </w:r>
      <w:r w:rsidR="00432D88">
        <w:rPr>
          <w:rFonts w:asciiTheme="majorBidi" w:hAnsiTheme="majorBidi" w:cstheme="majorBidi" w:hint="cs"/>
          <w:b/>
          <w:bCs/>
          <w:sz w:val="28"/>
          <w:szCs w:val="28"/>
          <w:rtl/>
          <w:lang w:bidi="ar-DZ"/>
        </w:rPr>
        <w:t>-طلبات النيابة العمومية في القضية عدد25963/3 بت</w:t>
      </w:r>
      <w:r w:rsidR="005C1FB8">
        <w:rPr>
          <w:rFonts w:asciiTheme="majorBidi" w:hAnsiTheme="majorBidi" w:cstheme="majorBidi" w:hint="cs"/>
          <w:b/>
          <w:bCs/>
          <w:sz w:val="28"/>
          <w:szCs w:val="28"/>
          <w:rtl/>
          <w:lang w:bidi="ar-DZ"/>
        </w:rPr>
        <w:t xml:space="preserve">اريخ 26/12/2013 </w:t>
      </w:r>
      <w:r>
        <w:rPr>
          <w:rFonts w:asciiTheme="majorBidi" w:hAnsiTheme="majorBidi" w:cstheme="majorBidi" w:hint="cs"/>
          <w:b/>
          <w:bCs/>
          <w:sz w:val="28"/>
          <w:szCs w:val="28"/>
          <w:rtl/>
          <w:lang w:bidi="ar-DZ"/>
        </w:rPr>
        <w:t>.</w:t>
      </w:r>
    </w:p>
    <w:p w14:paraId="7CA93982" w14:textId="41C2B28B" w:rsidR="003565DE" w:rsidRDefault="003565DE"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مؤيد رقم 9 :مستندات استئناف القائمين بالحق الشخصي لقرار ختم البحث 26427/13 مؤرخة في 03/06/2014 مرفوقة بطلبات مقدمة لدائرة الاتهام.</w:t>
      </w:r>
    </w:p>
    <w:p w14:paraId="65484A40" w14:textId="15BAFD7F" w:rsidR="003565DE" w:rsidRDefault="003565DE" w:rsidP="00177554">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مؤيد رقم 10 :</w:t>
      </w:r>
      <w:r w:rsidR="00D52873">
        <w:rPr>
          <w:rFonts w:asciiTheme="majorBidi" w:hAnsiTheme="majorBidi" w:cstheme="majorBidi" w:hint="cs"/>
          <w:b/>
          <w:bCs/>
          <w:sz w:val="28"/>
          <w:szCs w:val="28"/>
          <w:rtl/>
          <w:lang w:bidi="ar-DZ"/>
        </w:rPr>
        <w:t>قرار دائرة الاتهام عدد92483/9 بتاري</w:t>
      </w:r>
      <w:r w:rsidR="00D61765">
        <w:rPr>
          <w:rFonts w:asciiTheme="majorBidi" w:hAnsiTheme="majorBidi" w:cstheme="majorBidi" w:hint="cs"/>
          <w:b/>
          <w:bCs/>
          <w:sz w:val="28"/>
          <w:szCs w:val="28"/>
          <w:rtl/>
          <w:lang w:bidi="ar-DZ"/>
        </w:rPr>
        <w:t xml:space="preserve">خ04/06/2014 طعنا في قرارختم البحث عدد26427/13 </w:t>
      </w:r>
    </w:p>
    <w:p w14:paraId="1D63D8C1" w14:textId="4AC47212" w:rsidR="00177554" w:rsidRDefault="00177554" w:rsidP="00177554">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مؤيد رقم 11 :قرار محكمة التعقيب عدد19544/19542/19343/19165 بتاريخ </w:t>
      </w:r>
      <w:r w:rsidR="001D501D">
        <w:rPr>
          <w:rFonts w:asciiTheme="majorBidi" w:hAnsiTheme="majorBidi" w:cstheme="majorBidi" w:hint="cs"/>
          <w:b/>
          <w:bCs/>
          <w:sz w:val="28"/>
          <w:szCs w:val="28"/>
          <w:rtl/>
          <w:lang w:bidi="ar-DZ"/>
        </w:rPr>
        <w:t>16/04/2015 .</w:t>
      </w:r>
    </w:p>
    <w:p w14:paraId="419BA49D" w14:textId="4B3ED14D" w:rsidR="00D61765" w:rsidRDefault="00D61765" w:rsidP="00177554">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مؤيد رقم 12 :قرار ختم البحث في القضية المفككة 26427/13 مكرر.</w:t>
      </w:r>
    </w:p>
    <w:p w14:paraId="43F05ED3" w14:textId="070791BA" w:rsidR="00D61765" w:rsidRDefault="00D61765" w:rsidP="00177554">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مؤيد رقم 13 :قرار دائرة الاتهام عدد 699 </w:t>
      </w:r>
    </w:p>
    <w:p w14:paraId="155BC5C2" w14:textId="77777777" w:rsidR="00554910" w:rsidRDefault="00D61765" w:rsidP="00177554">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مؤيد رقم 14:مكاتبة السيد وزير العدل للسيد الوكيل العام بتاريخ08/10/2015 مضمنة تحت عدد6877 </w:t>
      </w:r>
      <w:r w:rsidR="00847E6D">
        <w:rPr>
          <w:rFonts w:asciiTheme="majorBidi" w:hAnsiTheme="majorBidi" w:cstheme="majorBidi" w:hint="cs"/>
          <w:b/>
          <w:bCs/>
          <w:sz w:val="28"/>
          <w:szCs w:val="28"/>
          <w:rtl/>
          <w:lang w:bidi="ar-DZ"/>
        </w:rPr>
        <w:t xml:space="preserve">تفعيلا للفصل 23 من م ا ج </w:t>
      </w:r>
      <w:r w:rsidR="00F83A82">
        <w:rPr>
          <w:rFonts w:asciiTheme="majorBidi" w:hAnsiTheme="majorBidi" w:cstheme="majorBidi" w:hint="cs"/>
          <w:b/>
          <w:bCs/>
          <w:sz w:val="28"/>
          <w:szCs w:val="28"/>
          <w:rtl/>
          <w:lang w:bidi="ar-DZ"/>
        </w:rPr>
        <w:t>تتضمن</w:t>
      </w:r>
      <w:r w:rsidR="00847E6D">
        <w:rPr>
          <w:rFonts w:asciiTheme="majorBidi" w:hAnsiTheme="majorBidi" w:cstheme="majorBidi" w:hint="cs"/>
          <w:b/>
          <w:bCs/>
          <w:sz w:val="28"/>
          <w:szCs w:val="28"/>
          <w:rtl/>
          <w:lang w:bidi="ar-DZ"/>
        </w:rPr>
        <w:t xml:space="preserve"> انه بعد الاطلاع </w:t>
      </w:r>
      <w:r w:rsidR="005E29D4">
        <w:rPr>
          <w:rFonts w:asciiTheme="majorBidi" w:hAnsiTheme="majorBidi" w:cstheme="majorBidi" w:hint="cs"/>
          <w:b/>
          <w:bCs/>
          <w:sz w:val="28"/>
          <w:szCs w:val="28"/>
          <w:rtl/>
          <w:lang w:bidi="ar-DZ"/>
        </w:rPr>
        <w:t>على قرار ختم البحث في القضية عدد26427/13 وعلى قرار دائرة الاتهام 92483/9 وعلى القرار التعقيبي عدد 19544/19542/19343/19165 فالمطلوب</w:t>
      </w:r>
      <w:r w:rsidR="00F83A82">
        <w:rPr>
          <w:rFonts w:asciiTheme="majorBidi" w:hAnsiTheme="majorBidi" w:cstheme="majorBidi" w:hint="cs"/>
          <w:b/>
          <w:bCs/>
          <w:sz w:val="28"/>
          <w:szCs w:val="28"/>
          <w:rtl/>
          <w:lang w:bidi="ar-DZ"/>
        </w:rPr>
        <w:t xml:space="preserve"> توجيه</w:t>
      </w:r>
      <w:r w:rsidR="00847E6D">
        <w:rPr>
          <w:rFonts w:asciiTheme="majorBidi" w:hAnsiTheme="majorBidi" w:cstheme="majorBidi" w:hint="cs"/>
          <w:b/>
          <w:bCs/>
          <w:sz w:val="28"/>
          <w:szCs w:val="28"/>
          <w:rtl/>
          <w:lang w:bidi="ar-DZ"/>
        </w:rPr>
        <w:t xml:space="preserve"> مكاتبة لوكيل الجمهورية </w:t>
      </w:r>
      <w:r w:rsidR="005E29D4">
        <w:rPr>
          <w:rFonts w:asciiTheme="majorBidi" w:hAnsiTheme="majorBidi" w:cstheme="majorBidi" w:hint="cs"/>
          <w:b/>
          <w:bCs/>
          <w:sz w:val="28"/>
          <w:szCs w:val="28"/>
          <w:rtl/>
          <w:lang w:bidi="ar-DZ"/>
        </w:rPr>
        <w:t xml:space="preserve">والاذن له بالاطلاع على القضية 26427/13 مكرروتقديم الطلبات التالية :إتمام الاعمال الاستقرائية المبينة </w:t>
      </w:r>
      <w:r w:rsidR="00554910">
        <w:rPr>
          <w:rFonts w:asciiTheme="majorBidi" w:hAnsiTheme="majorBidi" w:cstheme="majorBidi" w:hint="cs"/>
          <w:b/>
          <w:bCs/>
          <w:sz w:val="28"/>
          <w:szCs w:val="28"/>
          <w:rtl/>
          <w:lang w:bidi="ar-DZ"/>
        </w:rPr>
        <w:t xml:space="preserve">بمستندات استئناف القائمين بالحق الشخصي </w:t>
      </w:r>
    </w:p>
    <w:p w14:paraId="486E44C4" w14:textId="0118FE0A" w:rsidR="00D61765" w:rsidRDefault="00554910" w:rsidP="00177554">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توجيه الاتهام ضد كل من ثبت ظلوعه في اغتيال المرحوم شكري بلعيد تحضيرا وتنفيذا او </w:t>
      </w:r>
      <w:r w:rsidR="006F21B7">
        <w:rPr>
          <w:rFonts w:asciiTheme="majorBidi" w:hAnsiTheme="majorBidi" w:cstheme="majorBidi" w:hint="cs"/>
          <w:b/>
          <w:bCs/>
          <w:sz w:val="28"/>
          <w:szCs w:val="28"/>
          <w:rtl/>
          <w:lang w:bidi="ar-DZ"/>
        </w:rPr>
        <w:t>إخفاء</w:t>
      </w:r>
    </w:p>
    <w:p w14:paraId="16400F90" w14:textId="639844F9" w:rsidR="006F21B7" w:rsidRPr="009F4393" w:rsidRDefault="006F21B7" w:rsidP="00177554">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-مكاتبة السيد الوكيل العام للسيد وكيل الجمهورية مضمنة تحت عدد2588 بتاريخ 08/10/2015 في الغرض.</w:t>
      </w:r>
    </w:p>
    <w:p w14:paraId="34F90128" w14:textId="6556DC8D" w:rsidR="00986F27" w:rsidRPr="009F4393" w:rsidRDefault="00F9078E"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خلاصة القول </w:t>
      </w:r>
      <w:r w:rsidR="00B12E88" w:rsidRPr="009F4393">
        <w:rPr>
          <w:rFonts w:asciiTheme="majorBidi" w:hAnsiTheme="majorBidi" w:cstheme="majorBidi"/>
          <w:b/>
          <w:bCs/>
          <w:sz w:val="28"/>
          <w:szCs w:val="28"/>
          <w:rtl/>
          <w:lang w:bidi="ar-DZ"/>
        </w:rPr>
        <w:t>وبخصوص ما زع</w:t>
      </w:r>
      <w:r w:rsidR="00497669" w:rsidRPr="009F4393">
        <w:rPr>
          <w:rFonts w:asciiTheme="majorBidi" w:hAnsiTheme="majorBidi" w:cstheme="majorBidi"/>
          <w:b/>
          <w:bCs/>
          <w:sz w:val="28"/>
          <w:szCs w:val="28"/>
          <w:rtl/>
          <w:lang w:bidi="ar-DZ"/>
        </w:rPr>
        <w:t xml:space="preserve">م المتفقد العام انها اخلالات </w:t>
      </w:r>
      <w:r w:rsidR="0033452D" w:rsidRPr="009F4393">
        <w:rPr>
          <w:rFonts w:asciiTheme="majorBidi" w:hAnsiTheme="majorBidi" w:cstheme="majorBidi"/>
          <w:b/>
          <w:bCs/>
          <w:sz w:val="28"/>
          <w:szCs w:val="28"/>
          <w:rtl/>
          <w:lang w:bidi="ar-DZ"/>
        </w:rPr>
        <w:t>وتقصير</w:t>
      </w:r>
      <w:r w:rsidR="003A5B84" w:rsidRPr="009F4393">
        <w:rPr>
          <w:rFonts w:asciiTheme="majorBidi" w:hAnsiTheme="majorBidi" w:cstheme="majorBidi"/>
          <w:b/>
          <w:bCs/>
          <w:sz w:val="28"/>
          <w:szCs w:val="28"/>
          <w:rtl/>
          <w:lang w:bidi="ar-DZ"/>
        </w:rPr>
        <w:t xml:space="preserve">فيما يتعلق </w:t>
      </w:r>
      <w:r w:rsidR="00E86C53" w:rsidRPr="009F4393">
        <w:rPr>
          <w:rFonts w:asciiTheme="majorBidi" w:hAnsiTheme="majorBidi" w:cstheme="majorBidi"/>
          <w:b/>
          <w:bCs/>
          <w:sz w:val="28"/>
          <w:szCs w:val="28"/>
          <w:rtl/>
          <w:lang w:bidi="ar-DZ"/>
        </w:rPr>
        <w:t xml:space="preserve">بقضية اغتيال المرحوم شكري بلعيد </w:t>
      </w:r>
      <w:r w:rsidR="0033452D" w:rsidRPr="009F4393">
        <w:rPr>
          <w:rFonts w:asciiTheme="majorBidi" w:hAnsiTheme="majorBidi" w:cstheme="majorBidi"/>
          <w:b/>
          <w:bCs/>
          <w:sz w:val="28"/>
          <w:szCs w:val="28"/>
          <w:rtl/>
          <w:lang w:bidi="ar-DZ"/>
        </w:rPr>
        <w:t xml:space="preserve"> يستو</w:t>
      </w:r>
      <w:r w:rsidR="007D5BD6" w:rsidRPr="009F4393">
        <w:rPr>
          <w:rFonts w:asciiTheme="majorBidi" w:hAnsiTheme="majorBidi" w:cstheme="majorBidi"/>
          <w:b/>
          <w:bCs/>
          <w:sz w:val="28"/>
          <w:szCs w:val="28"/>
          <w:rtl/>
          <w:lang w:bidi="ar-DZ"/>
        </w:rPr>
        <w:t xml:space="preserve">جب الإحالة على مجلس التاديب </w:t>
      </w:r>
    </w:p>
    <w:p w14:paraId="50580615" w14:textId="4546C093" w:rsidR="00E237D0" w:rsidRPr="009F4393" w:rsidRDefault="00E237D0"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اطرح الأسئلة التالي</w:t>
      </w:r>
      <w:r w:rsidR="004A16F3" w:rsidRPr="009F4393">
        <w:rPr>
          <w:rFonts w:asciiTheme="majorBidi" w:hAnsiTheme="majorBidi" w:cstheme="majorBidi"/>
          <w:b/>
          <w:bCs/>
          <w:sz w:val="28"/>
          <w:szCs w:val="28"/>
          <w:rtl/>
          <w:lang w:bidi="ar-DZ"/>
        </w:rPr>
        <w:t>ة</w:t>
      </w:r>
      <w:r w:rsidR="000339A8">
        <w:rPr>
          <w:rFonts w:asciiTheme="majorBidi" w:hAnsiTheme="majorBidi" w:cstheme="majorBidi" w:hint="cs"/>
          <w:b/>
          <w:bCs/>
          <w:sz w:val="28"/>
          <w:szCs w:val="28"/>
          <w:rtl/>
          <w:lang w:bidi="ar-DZ"/>
        </w:rPr>
        <w:t>:</w:t>
      </w:r>
    </w:p>
    <w:p w14:paraId="51714085" w14:textId="3212845D" w:rsidR="00405E85" w:rsidRPr="009F4393" w:rsidRDefault="00405E85"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1-ه</w:t>
      </w:r>
      <w:r w:rsidR="00D340C2" w:rsidRPr="009F4393">
        <w:rPr>
          <w:rFonts w:asciiTheme="majorBidi" w:hAnsiTheme="majorBidi" w:cstheme="majorBidi"/>
          <w:b/>
          <w:bCs/>
          <w:sz w:val="28"/>
          <w:szCs w:val="28"/>
          <w:rtl/>
          <w:lang w:bidi="ar-DZ"/>
        </w:rPr>
        <w:t xml:space="preserve">ذه المسائل تعود الى </w:t>
      </w:r>
      <w:r w:rsidR="00C37A32" w:rsidRPr="009F4393">
        <w:rPr>
          <w:rFonts w:asciiTheme="majorBidi" w:hAnsiTheme="majorBidi" w:cstheme="majorBidi"/>
          <w:b/>
          <w:bCs/>
          <w:sz w:val="28"/>
          <w:szCs w:val="28"/>
          <w:rtl/>
          <w:lang w:bidi="ar-DZ"/>
        </w:rPr>
        <w:t>تاريخ شهر مارس</w:t>
      </w:r>
      <w:r w:rsidR="00D66F2F">
        <w:rPr>
          <w:rFonts w:asciiTheme="majorBidi" w:hAnsiTheme="majorBidi" w:cstheme="majorBidi" w:hint="cs"/>
          <w:b/>
          <w:bCs/>
          <w:sz w:val="28"/>
          <w:szCs w:val="28"/>
          <w:rtl/>
          <w:lang w:bidi="ar-DZ"/>
        </w:rPr>
        <w:t xml:space="preserve"> لسنة</w:t>
      </w:r>
      <w:r w:rsidR="00C37A32" w:rsidRPr="009F4393">
        <w:rPr>
          <w:rFonts w:asciiTheme="majorBidi" w:hAnsiTheme="majorBidi" w:cstheme="majorBidi"/>
          <w:b/>
          <w:bCs/>
          <w:sz w:val="28"/>
          <w:szCs w:val="28"/>
          <w:rtl/>
          <w:lang w:bidi="ar-DZ"/>
        </w:rPr>
        <w:t xml:space="preserve"> 2014 </w:t>
      </w:r>
      <w:r w:rsidR="00EA14D1" w:rsidRPr="009F4393">
        <w:rPr>
          <w:rFonts w:asciiTheme="majorBidi" w:hAnsiTheme="majorBidi" w:cstheme="majorBidi"/>
          <w:b/>
          <w:bCs/>
          <w:sz w:val="28"/>
          <w:szCs w:val="28"/>
          <w:rtl/>
          <w:lang w:bidi="ar-DZ"/>
        </w:rPr>
        <w:t>تاريخ ختم البحث في القضية الم</w:t>
      </w:r>
      <w:r w:rsidR="007664C5" w:rsidRPr="009F4393">
        <w:rPr>
          <w:rFonts w:asciiTheme="majorBidi" w:hAnsiTheme="majorBidi" w:cstheme="majorBidi"/>
          <w:b/>
          <w:bCs/>
          <w:sz w:val="28"/>
          <w:szCs w:val="28"/>
          <w:rtl/>
          <w:lang w:bidi="ar-DZ"/>
        </w:rPr>
        <w:t>ذكورة أي ما ي</w:t>
      </w:r>
      <w:r w:rsidR="00A454DE" w:rsidRPr="009F4393">
        <w:rPr>
          <w:rFonts w:asciiTheme="majorBidi" w:hAnsiTheme="majorBidi" w:cstheme="majorBidi"/>
          <w:b/>
          <w:bCs/>
          <w:sz w:val="28"/>
          <w:szCs w:val="28"/>
          <w:rtl/>
          <w:lang w:bidi="ar-DZ"/>
        </w:rPr>
        <w:t xml:space="preserve">ز يد عن سبع سنوات </w:t>
      </w:r>
      <w:r w:rsidR="000339A8">
        <w:rPr>
          <w:rFonts w:asciiTheme="majorBidi" w:hAnsiTheme="majorBidi" w:cstheme="majorBidi" w:hint="cs"/>
          <w:b/>
          <w:bCs/>
          <w:sz w:val="28"/>
          <w:szCs w:val="28"/>
          <w:rtl/>
          <w:lang w:bidi="ar-DZ"/>
        </w:rPr>
        <w:t>،</w:t>
      </w:r>
      <w:r w:rsidR="00A454DE" w:rsidRPr="009F4393">
        <w:rPr>
          <w:rFonts w:asciiTheme="majorBidi" w:hAnsiTheme="majorBidi" w:cstheme="majorBidi"/>
          <w:b/>
          <w:bCs/>
          <w:sz w:val="28"/>
          <w:szCs w:val="28"/>
          <w:rtl/>
          <w:lang w:bidi="ar-DZ"/>
        </w:rPr>
        <w:t>الم تسق</w:t>
      </w:r>
      <w:r w:rsidR="00C95FCE" w:rsidRPr="009F4393">
        <w:rPr>
          <w:rFonts w:asciiTheme="majorBidi" w:hAnsiTheme="majorBidi" w:cstheme="majorBidi"/>
          <w:b/>
          <w:bCs/>
          <w:sz w:val="28"/>
          <w:szCs w:val="28"/>
          <w:rtl/>
          <w:lang w:bidi="ar-DZ"/>
        </w:rPr>
        <w:t xml:space="preserve">ط بمرور الزمن </w:t>
      </w:r>
      <w:r w:rsidR="000339A8">
        <w:rPr>
          <w:rFonts w:asciiTheme="majorBidi" w:hAnsiTheme="majorBidi" w:cstheme="majorBidi" w:hint="cs"/>
          <w:b/>
          <w:bCs/>
          <w:sz w:val="28"/>
          <w:szCs w:val="28"/>
          <w:rtl/>
          <w:lang w:bidi="ar-DZ"/>
        </w:rPr>
        <w:t>؟</w:t>
      </w:r>
      <w:r w:rsidR="00C95FCE" w:rsidRPr="009F4393">
        <w:rPr>
          <w:rFonts w:asciiTheme="majorBidi" w:hAnsiTheme="majorBidi" w:cstheme="majorBidi"/>
          <w:b/>
          <w:bCs/>
          <w:sz w:val="28"/>
          <w:szCs w:val="28"/>
          <w:rtl/>
          <w:lang w:bidi="ar-DZ"/>
        </w:rPr>
        <w:t>لماذا تم اثارت</w:t>
      </w:r>
      <w:r w:rsidR="00B62200" w:rsidRPr="009F4393">
        <w:rPr>
          <w:rFonts w:asciiTheme="majorBidi" w:hAnsiTheme="majorBidi" w:cstheme="majorBidi"/>
          <w:b/>
          <w:bCs/>
          <w:sz w:val="28"/>
          <w:szCs w:val="28"/>
          <w:rtl/>
          <w:lang w:bidi="ar-DZ"/>
        </w:rPr>
        <w:t>ها اليوم</w:t>
      </w:r>
      <w:r w:rsidR="00EB11E7" w:rsidRPr="009F4393">
        <w:rPr>
          <w:rFonts w:asciiTheme="majorBidi" w:hAnsiTheme="majorBidi" w:cstheme="majorBidi"/>
          <w:b/>
          <w:bCs/>
          <w:sz w:val="28"/>
          <w:szCs w:val="28"/>
          <w:rtl/>
          <w:lang w:bidi="ar-DZ"/>
        </w:rPr>
        <w:t>؟</w:t>
      </w:r>
      <w:r w:rsidR="00B62200" w:rsidRPr="009F4393">
        <w:rPr>
          <w:rFonts w:asciiTheme="majorBidi" w:hAnsiTheme="majorBidi" w:cstheme="majorBidi"/>
          <w:b/>
          <w:bCs/>
          <w:sz w:val="28"/>
          <w:szCs w:val="28"/>
          <w:rtl/>
          <w:lang w:bidi="ar-DZ"/>
        </w:rPr>
        <w:t xml:space="preserve"> </w:t>
      </w:r>
    </w:p>
    <w:p w14:paraId="11981AB1" w14:textId="7925902B" w:rsidR="008D233E" w:rsidRPr="009F4393" w:rsidRDefault="008D233E"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لماذا تمت اثارتها بعد مغا</w:t>
      </w:r>
      <w:r w:rsidR="00E94203" w:rsidRPr="009F4393">
        <w:rPr>
          <w:rFonts w:asciiTheme="majorBidi" w:hAnsiTheme="majorBidi" w:cstheme="majorBidi"/>
          <w:b/>
          <w:bCs/>
          <w:sz w:val="28"/>
          <w:szCs w:val="28"/>
          <w:rtl/>
          <w:lang w:bidi="ar-DZ"/>
        </w:rPr>
        <w:t xml:space="preserve">درتي لمكتب التحقيق ب5 </w:t>
      </w:r>
      <w:r w:rsidR="003E414D" w:rsidRPr="009F4393">
        <w:rPr>
          <w:rFonts w:asciiTheme="majorBidi" w:hAnsiTheme="majorBidi" w:cstheme="majorBidi"/>
          <w:b/>
          <w:bCs/>
          <w:sz w:val="28"/>
          <w:szCs w:val="28"/>
          <w:rtl/>
          <w:lang w:bidi="ar-DZ"/>
        </w:rPr>
        <w:t>سنوات</w:t>
      </w:r>
      <w:r w:rsidR="00573C8A" w:rsidRPr="009F4393">
        <w:rPr>
          <w:rFonts w:asciiTheme="majorBidi" w:hAnsiTheme="majorBidi" w:cstheme="majorBidi"/>
          <w:b/>
          <w:bCs/>
          <w:sz w:val="28"/>
          <w:szCs w:val="28"/>
          <w:rtl/>
          <w:lang w:bidi="ar-DZ"/>
        </w:rPr>
        <w:t>؟</w:t>
      </w:r>
    </w:p>
    <w:p w14:paraId="07F6F12A" w14:textId="2942E6EA" w:rsidR="00D3488C" w:rsidRPr="009F4393" w:rsidRDefault="003E414D"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2-</w:t>
      </w:r>
      <w:r w:rsidR="00B62505" w:rsidRPr="009F4393">
        <w:rPr>
          <w:rFonts w:asciiTheme="majorBidi" w:hAnsiTheme="majorBidi" w:cstheme="majorBidi"/>
          <w:b/>
          <w:bCs/>
          <w:sz w:val="28"/>
          <w:szCs w:val="28"/>
          <w:rtl/>
          <w:lang w:bidi="ar-DZ"/>
        </w:rPr>
        <w:t>ه</w:t>
      </w:r>
      <w:r w:rsidR="00645252" w:rsidRPr="009F4393">
        <w:rPr>
          <w:rFonts w:asciiTheme="majorBidi" w:hAnsiTheme="majorBidi" w:cstheme="majorBidi"/>
          <w:b/>
          <w:bCs/>
          <w:sz w:val="28"/>
          <w:szCs w:val="28"/>
          <w:rtl/>
          <w:lang w:bidi="ar-DZ"/>
        </w:rPr>
        <w:t>ذه المسائل هي موضوع شكايات سابق</w:t>
      </w:r>
      <w:r w:rsidR="00983D7A" w:rsidRPr="009F4393">
        <w:rPr>
          <w:rFonts w:asciiTheme="majorBidi" w:hAnsiTheme="majorBidi" w:cstheme="majorBidi"/>
          <w:b/>
          <w:bCs/>
          <w:sz w:val="28"/>
          <w:szCs w:val="28"/>
          <w:rtl/>
          <w:lang w:bidi="ar-DZ"/>
        </w:rPr>
        <w:t>ة تعود الى اكث</w:t>
      </w:r>
      <w:r w:rsidR="000339A8">
        <w:rPr>
          <w:rFonts w:asciiTheme="majorBidi" w:hAnsiTheme="majorBidi" w:cstheme="majorBidi"/>
          <w:b/>
          <w:bCs/>
          <w:sz w:val="28"/>
          <w:szCs w:val="28"/>
          <w:rtl/>
          <w:lang w:bidi="ar-DZ"/>
        </w:rPr>
        <w:t xml:space="preserve">ر من </w:t>
      </w:r>
      <w:r w:rsidR="000339A8">
        <w:rPr>
          <w:rFonts w:asciiTheme="majorBidi" w:hAnsiTheme="majorBidi" w:cstheme="majorBidi" w:hint="cs"/>
          <w:b/>
          <w:bCs/>
          <w:sz w:val="28"/>
          <w:szCs w:val="28"/>
          <w:rtl/>
          <w:lang w:bidi="ar-DZ"/>
        </w:rPr>
        <w:t>7</w:t>
      </w:r>
      <w:r w:rsidR="00011463" w:rsidRPr="009F4393">
        <w:rPr>
          <w:rFonts w:asciiTheme="majorBidi" w:hAnsiTheme="majorBidi" w:cstheme="majorBidi"/>
          <w:b/>
          <w:bCs/>
          <w:sz w:val="28"/>
          <w:szCs w:val="28"/>
          <w:rtl/>
          <w:lang w:bidi="ar-DZ"/>
        </w:rPr>
        <w:t>سنوات وباشرت</w:t>
      </w:r>
      <w:r w:rsidR="00122311" w:rsidRPr="009F4393">
        <w:rPr>
          <w:rFonts w:asciiTheme="majorBidi" w:hAnsiTheme="majorBidi" w:cstheme="majorBidi"/>
          <w:b/>
          <w:bCs/>
          <w:sz w:val="28"/>
          <w:szCs w:val="28"/>
          <w:rtl/>
          <w:lang w:bidi="ar-DZ"/>
        </w:rPr>
        <w:t xml:space="preserve"> التفقدية البحث فيها </w:t>
      </w:r>
      <w:r w:rsidR="00C2032C" w:rsidRPr="009F4393">
        <w:rPr>
          <w:rFonts w:asciiTheme="majorBidi" w:hAnsiTheme="majorBidi" w:cstheme="majorBidi"/>
          <w:b/>
          <w:bCs/>
          <w:sz w:val="28"/>
          <w:szCs w:val="28"/>
          <w:rtl/>
          <w:lang w:bidi="ar-DZ"/>
        </w:rPr>
        <w:t>وختمت اعمالها وانتهت بال</w:t>
      </w:r>
      <w:r w:rsidR="00F9778E" w:rsidRPr="009F4393">
        <w:rPr>
          <w:rFonts w:asciiTheme="majorBidi" w:hAnsiTheme="majorBidi" w:cstheme="majorBidi"/>
          <w:b/>
          <w:bCs/>
          <w:sz w:val="28"/>
          <w:szCs w:val="28"/>
          <w:rtl/>
          <w:lang w:bidi="ar-DZ"/>
        </w:rPr>
        <w:t>حفظ فكيف يتم اثارت</w:t>
      </w:r>
      <w:r w:rsidR="0069192D" w:rsidRPr="009F4393">
        <w:rPr>
          <w:rFonts w:asciiTheme="majorBidi" w:hAnsiTheme="majorBidi" w:cstheme="majorBidi"/>
          <w:b/>
          <w:bCs/>
          <w:sz w:val="28"/>
          <w:szCs w:val="28"/>
          <w:rtl/>
          <w:lang w:bidi="ar-DZ"/>
        </w:rPr>
        <w:t xml:space="preserve">ها من جديد </w:t>
      </w:r>
      <w:r w:rsidR="00747B6E" w:rsidRPr="009F4393">
        <w:rPr>
          <w:rFonts w:asciiTheme="majorBidi" w:hAnsiTheme="majorBidi" w:cstheme="majorBidi"/>
          <w:b/>
          <w:bCs/>
          <w:sz w:val="28"/>
          <w:szCs w:val="28"/>
          <w:rtl/>
          <w:lang w:bidi="ar-DZ"/>
        </w:rPr>
        <w:t xml:space="preserve">علما اني </w:t>
      </w:r>
      <w:r w:rsidR="00F74724" w:rsidRPr="009F4393">
        <w:rPr>
          <w:rFonts w:asciiTheme="majorBidi" w:hAnsiTheme="majorBidi" w:cstheme="majorBidi"/>
          <w:b/>
          <w:bCs/>
          <w:sz w:val="28"/>
          <w:szCs w:val="28"/>
          <w:rtl/>
          <w:lang w:bidi="ar-DZ"/>
        </w:rPr>
        <w:t xml:space="preserve">وجهت عدة مراسلات للمتفقد العام </w:t>
      </w:r>
      <w:r w:rsidR="001075E6" w:rsidRPr="009F4393">
        <w:rPr>
          <w:rFonts w:asciiTheme="majorBidi" w:hAnsiTheme="majorBidi" w:cstheme="majorBidi"/>
          <w:b/>
          <w:bCs/>
          <w:sz w:val="28"/>
          <w:szCs w:val="28"/>
          <w:rtl/>
          <w:lang w:bidi="ar-DZ"/>
        </w:rPr>
        <w:t>رياض الصيد لمدي بمال تلك الشكايات ول</w:t>
      </w:r>
      <w:r w:rsidR="00747575" w:rsidRPr="009F4393">
        <w:rPr>
          <w:rFonts w:asciiTheme="majorBidi" w:hAnsiTheme="majorBidi" w:cstheme="majorBidi"/>
          <w:b/>
          <w:bCs/>
          <w:sz w:val="28"/>
          <w:szCs w:val="28"/>
          <w:rtl/>
          <w:lang w:bidi="ar-DZ"/>
        </w:rPr>
        <w:t xml:space="preserve">كن انتهج طريق التسويف </w:t>
      </w:r>
      <w:r w:rsidR="005E2BF1" w:rsidRPr="009F4393">
        <w:rPr>
          <w:rFonts w:asciiTheme="majorBidi" w:hAnsiTheme="majorBidi" w:cstheme="majorBidi"/>
          <w:b/>
          <w:bCs/>
          <w:sz w:val="28"/>
          <w:szCs w:val="28"/>
          <w:rtl/>
          <w:lang w:bidi="ar-DZ"/>
        </w:rPr>
        <w:t>مؤكدا دائما انها حفظت</w:t>
      </w:r>
      <w:r w:rsidR="00401BF3" w:rsidRPr="009F4393">
        <w:rPr>
          <w:rFonts w:asciiTheme="majorBidi" w:hAnsiTheme="majorBidi" w:cstheme="majorBidi"/>
          <w:b/>
          <w:bCs/>
          <w:sz w:val="28"/>
          <w:szCs w:val="28"/>
          <w:rtl/>
          <w:lang w:bidi="ar-DZ"/>
        </w:rPr>
        <w:t>.</w:t>
      </w:r>
    </w:p>
    <w:p w14:paraId="30B78B17" w14:textId="292AA6F3" w:rsidR="00E72C73" w:rsidRPr="009F4393" w:rsidRDefault="00E72C73" w:rsidP="006B5DE9">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3-لماذا تعمد رياض الصي</w:t>
      </w:r>
      <w:r w:rsidR="002349BB" w:rsidRPr="009F4393">
        <w:rPr>
          <w:rFonts w:asciiTheme="majorBidi" w:hAnsiTheme="majorBidi" w:cstheme="majorBidi"/>
          <w:b/>
          <w:bCs/>
          <w:sz w:val="28"/>
          <w:szCs w:val="28"/>
          <w:rtl/>
          <w:lang w:bidi="ar-DZ"/>
        </w:rPr>
        <w:t>د تلافي التحري معي بخص</w:t>
      </w:r>
      <w:r w:rsidR="00F051C3" w:rsidRPr="009F4393">
        <w:rPr>
          <w:rFonts w:asciiTheme="majorBidi" w:hAnsiTheme="majorBidi" w:cstheme="majorBidi"/>
          <w:b/>
          <w:bCs/>
          <w:sz w:val="28"/>
          <w:szCs w:val="28"/>
          <w:rtl/>
          <w:lang w:bidi="ar-DZ"/>
        </w:rPr>
        <w:t>وص هذه الاخلالات المزعوم</w:t>
      </w:r>
      <w:r w:rsidR="00446503" w:rsidRPr="009F4393">
        <w:rPr>
          <w:rFonts w:asciiTheme="majorBidi" w:hAnsiTheme="majorBidi" w:cstheme="majorBidi"/>
          <w:b/>
          <w:bCs/>
          <w:sz w:val="28"/>
          <w:szCs w:val="28"/>
          <w:rtl/>
          <w:lang w:bidi="ar-DZ"/>
        </w:rPr>
        <w:t>ة وعمد</w:t>
      </w:r>
      <w:r w:rsidR="00CB5519" w:rsidRPr="009F4393">
        <w:rPr>
          <w:rFonts w:asciiTheme="majorBidi" w:hAnsiTheme="majorBidi" w:cstheme="majorBidi"/>
          <w:b/>
          <w:bCs/>
          <w:sz w:val="28"/>
          <w:szCs w:val="28"/>
          <w:rtl/>
          <w:lang w:bidi="ar-DZ"/>
        </w:rPr>
        <w:t xml:space="preserve"> الى</w:t>
      </w:r>
      <w:r w:rsidR="00446503" w:rsidRPr="009F4393">
        <w:rPr>
          <w:rFonts w:asciiTheme="majorBidi" w:hAnsiTheme="majorBidi" w:cstheme="majorBidi"/>
          <w:b/>
          <w:bCs/>
          <w:sz w:val="28"/>
          <w:szCs w:val="28"/>
          <w:rtl/>
          <w:lang w:bidi="ar-DZ"/>
        </w:rPr>
        <w:t xml:space="preserve"> احالتي </w:t>
      </w:r>
      <w:r w:rsidR="00CB5519" w:rsidRPr="009F4393">
        <w:rPr>
          <w:rFonts w:asciiTheme="majorBidi" w:hAnsiTheme="majorBidi" w:cstheme="majorBidi"/>
          <w:b/>
          <w:bCs/>
          <w:sz w:val="28"/>
          <w:szCs w:val="28"/>
          <w:rtl/>
          <w:lang w:bidi="ar-DZ"/>
        </w:rPr>
        <w:t xml:space="preserve">على مجلس </w:t>
      </w:r>
      <w:r w:rsidR="001C4BBE" w:rsidRPr="009F4393">
        <w:rPr>
          <w:rFonts w:asciiTheme="majorBidi" w:hAnsiTheme="majorBidi" w:cstheme="majorBidi"/>
          <w:b/>
          <w:bCs/>
          <w:sz w:val="28"/>
          <w:szCs w:val="28"/>
          <w:rtl/>
          <w:lang w:bidi="ar-DZ"/>
        </w:rPr>
        <w:t>التأديب</w:t>
      </w:r>
      <w:r w:rsidR="00CB5519" w:rsidRPr="009F4393">
        <w:rPr>
          <w:rFonts w:asciiTheme="majorBidi" w:hAnsiTheme="majorBidi" w:cstheme="majorBidi"/>
          <w:b/>
          <w:bCs/>
          <w:sz w:val="28"/>
          <w:szCs w:val="28"/>
          <w:rtl/>
          <w:lang w:bidi="ar-DZ"/>
        </w:rPr>
        <w:t xml:space="preserve"> </w:t>
      </w:r>
      <w:r w:rsidR="00FB7F95" w:rsidRPr="009F4393">
        <w:rPr>
          <w:rFonts w:asciiTheme="majorBidi" w:hAnsiTheme="majorBidi" w:cstheme="majorBidi"/>
          <w:b/>
          <w:bCs/>
          <w:sz w:val="28"/>
          <w:szCs w:val="28"/>
          <w:rtl/>
          <w:lang w:bidi="ar-DZ"/>
        </w:rPr>
        <w:t>من اجلها</w:t>
      </w:r>
      <w:r w:rsidR="007745F5">
        <w:rPr>
          <w:rFonts w:asciiTheme="majorBidi" w:hAnsiTheme="majorBidi" w:cstheme="majorBidi" w:hint="cs"/>
          <w:b/>
          <w:bCs/>
          <w:sz w:val="28"/>
          <w:szCs w:val="28"/>
          <w:rtl/>
          <w:lang w:bidi="ar-DZ"/>
        </w:rPr>
        <w:t xml:space="preserve"> بصفة</w:t>
      </w:r>
      <w:r w:rsidR="00FB7F95" w:rsidRPr="009F4393">
        <w:rPr>
          <w:rFonts w:asciiTheme="majorBidi" w:hAnsiTheme="majorBidi" w:cstheme="majorBidi"/>
          <w:b/>
          <w:bCs/>
          <w:sz w:val="28"/>
          <w:szCs w:val="28"/>
          <w:rtl/>
          <w:lang w:bidi="ar-DZ"/>
        </w:rPr>
        <w:t xml:space="preserve"> مباغتة </w:t>
      </w:r>
      <w:r w:rsidR="00992C1E" w:rsidRPr="009F4393">
        <w:rPr>
          <w:rFonts w:asciiTheme="majorBidi" w:hAnsiTheme="majorBidi" w:cstheme="majorBidi"/>
          <w:b/>
          <w:bCs/>
          <w:sz w:val="28"/>
          <w:szCs w:val="28"/>
          <w:rtl/>
          <w:lang w:bidi="ar-DZ"/>
        </w:rPr>
        <w:t>؟</w:t>
      </w:r>
    </w:p>
    <w:p w14:paraId="24544570" w14:textId="1544D752" w:rsidR="007718CA" w:rsidRPr="009F4393" w:rsidRDefault="00CB6DE9" w:rsidP="006B5DE9">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4-لماذا</w:t>
      </w:r>
      <w:r w:rsidR="007718CA" w:rsidRPr="009F4393">
        <w:rPr>
          <w:rFonts w:asciiTheme="majorBidi" w:hAnsiTheme="majorBidi" w:cstheme="majorBidi"/>
          <w:b/>
          <w:bCs/>
          <w:sz w:val="28"/>
          <w:szCs w:val="28"/>
          <w:rtl/>
          <w:lang w:bidi="ar-DZ"/>
        </w:rPr>
        <w:t xml:space="preserve"> رفض</w:t>
      </w:r>
      <w:r w:rsidRPr="009F4393">
        <w:rPr>
          <w:rFonts w:asciiTheme="majorBidi" w:hAnsiTheme="majorBidi" w:cstheme="majorBidi"/>
          <w:b/>
          <w:bCs/>
          <w:sz w:val="28"/>
          <w:szCs w:val="28"/>
          <w:rtl/>
          <w:lang w:bidi="ar-DZ"/>
        </w:rPr>
        <w:t xml:space="preserve"> </w:t>
      </w:r>
      <w:r w:rsidR="00502738" w:rsidRPr="009F4393">
        <w:rPr>
          <w:rFonts w:asciiTheme="majorBidi" w:hAnsiTheme="majorBidi" w:cstheme="majorBidi"/>
          <w:b/>
          <w:bCs/>
          <w:sz w:val="28"/>
          <w:szCs w:val="28"/>
          <w:rtl/>
          <w:lang w:bidi="ar-DZ"/>
        </w:rPr>
        <w:t>المتفقد العام الر</w:t>
      </w:r>
      <w:r w:rsidR="00CA53AD" w:rsidRPr="009F4393">
        <w:rPr>
          <w:rFonts w:asciiTheme="majorBidi" w:hAnsiTheme="majorBidi" w:cstheme="majorBidi"/>
          <w:b/>
          <w:bCs/>
          <w:sz w:val="28"/>
          <w:szCs w:val="28"/>
          <w:rtl/>
          <w:lang w:bidi="ar-DZ"/>
        </w:rPr>
        <w:t>جوع الى تقارير التفقد ال</w:t>
      </w:r>
      <w:r w:rsidR="0002273A" w:rsidRPr="009F4393">
        <w:rPr>
          <w:rFonts w:asciiTheme="majorBidi" w:hAnsiTheme="majorBidi" w:cstheme="majorBidi"/>
          <w:b/>
          <w:bCs/>
          <w:sz w:val="28"/>
          <w:szCs w:val="28"/>
          <w:rtl/>
          <w:lang w:bidi="ar-DZ"/>
        </w:rPr>
        <w:t xml:space="preserve">سابقة وقد طالبته </w:t>
      </w:r>
      <w:r w:rsidR="007718CA" w:rsidRPr="009F4393">
        <w:rPr>
          <w:rFonts w:asciiTheme="majorBidi" w:hAnsiTheme="majorBidi" w:cstheme="majorBidi"/>
          <w:b/>
          <w:bCs/>
          <w:sz w:val="28"/>
          <w:szCs w:val="28"/>
          <w:rtl/>
          <w:lang w:bidi="ar-DZ"/>
        </w:rPr>
        <w:t>بذلك كتابة</w:t>
      </w:r>
      <w:r w:rsidR="00992C1E" w:rsidRPr="009F4393">
        <w:rPr>
          <w:rFonts w:asciiTheme="majorBidi" w:hAnsiTheme="majorBidi" w:cstheme="majorBidi"/>
          <w:b/>
          <w:bCs/>
          <w:sz w:val="28"/>
          <w:szCs w:val="28"/>
          <w:rtl/>
          <w:lang w:bidi="ar-DZ"/>
        </w:rPr>
        <w:t>؟</w:t>
      </w:r>
    </w:p>
    <w:p w14:paraId="788C9AC0" w14:textId="0D051E90" w:rsidR="00FC4023" w:rsidRPr="009F4393" w:rsidRDefault="007718CA" w:rsidP="0068013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5</w:t>
      </w:r>
      <w:r w:rsidR="00D904B7" w:rsidRPr="009F4393">
        <w:rPr>
          <w:rFonts w:asciiTheme="majorBidi" w:hAnsiTheme="majorBidi" w:cstheme="majorBidi"/>
          <w:b/>
          <w:bCs/>
          <w:sz w:val="28"/>
          <w:szCs w:val="28"/>
          <w:rtl/>
          <w:lang w:bidi="ar-DZ"/>
        </w:rPr>
        <w:t xml:space="preserve">-لماذا رفض المتفقد العام </w:t>
      </w:r>
      <w:r w:rsidR="005B67A3" w:rsidRPr="009F4393">
        <w:rPr>
          <w:rFonts w:asciiTheme="majorBidi" w:hAnsiTheme="majorBidi" w:cstheme="majorBidi"/>
          <w:b/>
          <w:bCs/>
          <w:sz w:val="28"/>
          <w:szCs w:val="28"/>
          <w:rtl/>
          <w:lang w:bidi="ar-DZ"/>
        </w:rPr>
        <w:t xml:space="preserve">الاستجابة لطلب القاضي </w:t>
      </w:r>
      <w:r w:rsidR="001C4BBE" w:rsidRPr="009F4393">
        <w:rPr>
          <w:rFonts w:asciiTheme="majorBidi" w:hAnsiTheme="majorBidi" w:cstheme="majorBidi"/>
          <w:b/>
          <w:bCs/>
          <w:sz w:val="28"/>
          <w:szCs w:val="28"/>
          <w:rtl/>
          <w:lang w:bidi="ar-DZ"/>
        </w:rPr>
        <w:t>المقرر السيد</w:t>
      </w:r>
      <w:r w:rsidR="00805619" w:rsidRPr="009F4393">
        <w:rPr>
          <w:rFonts w:asciiTheme="majorBidi" w:hAnsiTheme="majorBidi" w:cstheme="majorBidi"/>
          <w:b/>
          <w:bCs/>
          <w:sz w:val="28"/>
          <w:szCs w:val="28"/>
          <w:rtl/>
          <w:lang w:bidi="ar-DZ"/>
        </w:rPr>
        <w:t xml:space="preserve"> احمد الحافي تمكينه من </w:t>
      </w:r>
      <w:r w:rsidR="00654D31" w:rsidRPr="009F4393">
        <w:rPr>
          <w:rFonts w:asciiTheme="majorBidi" w:hAnsiTheme="majorBidi" w:cstheme="majorBidi"/>
          <w:b/>
          <w:bCs/>
          <w:sz w:val="28"/>
          <w:szCs w:val="28"/>
          <w:rtl/>
          <w:lang w:bidi="ar-DZ"/>
        </w:rPr>
        <w:t>تقارير التفقد</w:t>
      </w:r>
      <w:r w:rsidR="00805619" w:rsidRPr="009F4393">
        <w:rPr>
          <w:rFonts w:asciiTheme="majorBidi" w:hAnsiTheme="majorBidi" w:cstheme="majorBidi"/>
          <w:b/>
          <w:bCs/>
          <w:sz w:val="28"/>
          <w:szCs w:val="28"/>
          <w:rtl/>
          <w:lang w:bidi="ar-DZ"/>
        </w:rPr>
        <w:t xml:space="preserve"> السابقة </w:t>
      </w:r>
      <w:r w:rsidR="00992C1E" w:rsidRPr="009F4393">
        <w:rPr>
          <w:rFonts w:asciiTheme="majorBidi" w:hAnsiTheme="majorBidi" w:cstheme="majorBidi"/>
          <w:b/>
          <w:bCs/>
          <w:sz w:val="28"/>
          <w:szCs w:val="28"/>
          <w:rtl/>
          <w:lang w:bidi="ar-DZ"/>
        </w:rPr>
        <w:t>؟</w:t>
      </w:r>
    </w:p>
    <w:p w14:paraId="538EBF2D" w14:textId="77777777" w:rsidR="00680138" w:rsidRPr="009F4393" w:rsidRDefault="00C95805" w:rsidP="0068013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lastRenderedPageBreak/>
        <w:t>6-لماذا رفض المتفقد ا</w:t>
      </w:r>
      <w:r w:rsidR="0003484C" w:rsidRPr="009F4393">
        <w:rPr>
          <w:rFonts w:asciiTheme="majorBidi" w:hAnsiTheme="majorBidi" w:cstheme="majorBidi"/>
          <w:b/>
          <w:bCs/>
          <w:sz w:val="28"/>
          <w:szCs w:val="28"/>
          <w:rtl/>
          <w:lang w:bidi="ar-DZ"/>
        </w:rPr>
        <w:t>لعام الاستجابة ل</w:t>
      </w:r>
      <w:r w:rsidR="00516FB3" w:rsidRPr="009F4393">
        <w:rPr>
          <w:rFonts w:asciiTheme="majorBidi" w:hAnsiTheme="majorBidi" w:cstheme="majorBidi"/>
          <w:b/>
          <w:bCs/>
          <w:sz w:val="28"/>
          <w:szCs w:val="28"/>
          <w:rtl/>
          <w:lang w:bidi="ar-DZ"/>
        </w:rPr>
        <w:t>طلب مجلس القضا</w:t>
      </w:r>
      <w:r w:rsidR="00603131" w:rsidRPr="009F4393">
        <w:rPr>
          <w:rFonts w:asciiTheme="majorBidi" w:hAnsiTheme="majorBidi" w:cstheme="majorBidi"/>
          <w:b/>
          <w:bCs/>
          <w:sz w:val="28"/>
          <w:szCs w:val="28"/>
          <w:rtl/>
          <w:lang w:bidi="ar-DZ"/>
        </w:rPr>
        <w:t>ء العدلي تمكينه من</w:t>
      </w:r>
      <w:r w:rsidR="006E6CBF" w:rsidRPr="009F4393">
        <w:rPr>
          <w:rFonts w:asciiTheme="majorBidi" w:hAnsiTheme="majorBidi" w:cstheme="majorBidi"/>
          <w:b/>
          <w:bCs/>
          <w:sz w:val="28"/>
          <w:szCs w:val="28"/>
          <w:rtl/>
          <w:lang w:bidi="ar-DZ"/>
        </w:rPr>
        <w:t xml:space="preserve"> </w:t>
      </w:r>
      <w:r w:rsidR="00603131" w:rsidRPr="009F4393">
        <w:rPr>
          <w:rFonts w:asciiTheme="majorBidi" w:hAnsiTheme="majorBidi" w:cstheme="majorBidi"/>
          <w:b/>
          <w:bCs/>
          <w:sz w:val="28"/>
          <w:szCs w:val="28"/>
          <w:rtl/>
          <w:lang w:bidi="ar-DZ"/>
        </w:rPr>
        <w:t xml:space="preserve">تقارير </w:t>
      </w:r>
      <w:r w:rsidR="006E6CBF" w:rsidRPr="009F4393">
        <w:rPr>
          <w:rFonts w:asciiTheme="majorBidi" w:hAnsiTheme="majorBidi" w:cstheme="majorBidi"/>
          <w:b/>
          <w:bCs/>
          <w:sz w:val="28"/>
          <w:szCs w:val="28"/>
          <w:rtl/>
          <w:lang w:bidi="ar-DZ"/>
        </w:rPr>
        <w:t>التفقد السابقة</w:t>
      </w:r>
      <w:r w:rsidR="007718CA" w:rsidRPr="009F4393">
        <w:rPr>
          <w:rFonts w:asciiTheme="majorBidi" w:hAnsiTheme="majorBidi" w:cstheme="majorBidi"/>
          <w:b/>
          <w:bCs/>
          <w:sz w:val="28"/>
          <w:szCs w:val="28"/>
          <w:rtl/>
          <w:lang w:bidi="ar-DZ"/>
        </w:rPr>
        <w:t xml:space="preserve"> </w:t>
      </w:r>
      <w:r w:rsidR="00680138" w:rsidRPr="009F4393">
        <w:rPr>
          <w:rFonts w:asciiTheme="majorBidi" w:hAnsiTheme="majorBidi" w:cstheme="majorBidi"/>
          <w:b/>
          <w:bCs/>
          <w:sz w:val="28"/>
          <w:szCs w:val="28"/>
          <w:rtl/>
          <w:lang w:bidi="ar-DZ"/>
        </w:rPr>
        <w:t>؟</w:t>
      </w:r>
      <w:r w:rsidR="00992C1E" w:rsidRPr="009F4393">
        <w:rPr>
          <w:rFonts w:asciiTheme="majorBidi" w:hAnsiTheme="majorBidi" w:cstheme="majorBidi"/>
          <w:b/>
          <w:bCs/>
          <w:sz w:val="28"/>
          <w:szCs w:val="28"/>
          <w:rtl/>
          <w:lang w:bidi="ar-DZ"/>
        </w:rPr>
        <w:t>؟</w:t>
      </w:r>
      <w:r w:rsidR="00680138" w:rsidRPr="009F4393">
        <w:rPr>
          <w:rFonts w:asciiTheme="majorBidi" w:hAnsiTheme="majorBidi" w:cstheme="majorBidi"/>
          <w:b/>
          <w:bCs/>
          <w:sz w:val="28"/>
          <w:szCs w:val="28"/>
          <w:rtl/>
          <w:lang w:bidi="ar-DZ"/>
        </w:rPr>
        <w:t xml:space="preserve"> </w:t>
      </w:r>
    </w:p>
    <w:p w14:paraId="3C22B93B" w14:textId="5EEBED0D" w:rsidR="00A202C0" w:rsidRPr="009F4393" w:rsidRDefault="00680138" w:rsidP="0068013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7</w:t>
      </w:r>
      <w:r w:rsidR="00ED23A8" w:rsidRPr="009F4393">
        <w:rPr>
          <w:rFonts w:asciiTheme="majorBidi" w:hAnsiTheme="majorBidi" w:cstheme="majorBidi"/>
          <w:b/>
          <w:bCs/>
          <w:sz w:val="28"/>
          <w:szCs w:val="28"/>
          <w:rtl/>
          <w:lang w:bidi="ar-DZ"/>
        </w:rPr>
        <w:t>-</w:t>
      </w:r>
      <w:r w:rsidR="00715B3B" w:rsidRPr="009F4393">
        <w:rPr>
          <w:rFonts w:asciiTheme="majorBidi" w:hAnsiTheme="majorBidi" w:cstheme="majorBidi"/>
          <w:b/>
          <w:bCs/>
          <w:sz w:val="28"/>
          <w:szCs w:val="28"/>
          <w:rtl/>
          <w:lang w:bidi="ar-DZ"/>
        </w:rPr>
        <w:t>المتفقد الع</w:t>
      </w:r>
      <w:r w:rsidR="00BD5B91" w:rsidRPr="009F4393">
        <w:rPr>
          <w:rFonts w:asciiTheme="majorBidi" w:hAnsiTheme="majorBidi" w:cstheme="majorBidi"/>
          <w:b/>
          <w:bCs/>
          <w:sz w:val="28"/>
          <w:szCs w:val="28"/>
          <w:rtl/>
          <w:lang w:bidi="ar-DZ"/>
        </w:rPr>
        <w:t xml:space="preserve">ام تعمد التأكيد في تقريره </w:t>
      </w:r>
      <w:r w:rsidR="007A2502" w:rsidRPr="009F4393">
        <w:rPr>
          <w:rFonts w:asciiTheme="majorBidi" w:hAnsiTheme="majorBidi" w:cstheme="majorBidi"/>
          <w:b/>
          <w:bCs/>
          <w:sz w:val="28"/>
          <w:szCs w:val="28"/>
          <w:rtl/>
          <w:lang w:bidi="ar-DZ"/>
        </w:rPr>
        <w:t xml:space="preserve">ان السيارة فيات سيانا </w:t>
      </w:r>
      <w:r w:rsidR="0084539A" w:rsidRPr="009F4393">
        <w:rPr>
          <w:rFonts w:asciiTheme="majorBidi" w:hAnsiTheme="majorBidi" w:cstheme="majorBidi"/>
          <w:b/>
          <w:bCs/>
          <w:sz w:val="28"/>
          <w:szCs w:val="28"/>
          <w:rtl/>
          <w:lang w:bidi="ar-DZ"/>
        </w:rPr>
        <w:t xml:space="preserve">لم يتم حجزها من </w:t>
      </w:r>
      <w:r w:rsidR="008E7252" w:rsidRPr="009F4393">
        <w:rPr>
          <w:rFonts w:asciiTheme="majorBidi" w:hAnsiTheme="majorBidi" w:cstheme="majorBidi"/>
          <w:b/>
          <w:bCs/>
          <w:sz w:val="28"/>
          <w:szCs w:val="28"/>
          <w:rtl/>
          <w:lang w:bidi="ar-DZ"/>
        </w:rPr>
        <w:t>طرف قاضي التحقيق والحال كما بينا</w:t>
      </w:r>
      <w:r w:rsidR="00E87054" w:rsidRPr="009F4393">
        <w:rPr>
          <w:rFonts w:asciiTheme="majorBidi" w:hAnsiTheme="majorBidi" w:cstheme="majorBidi"/>
          <w:b/>
          <w:bCs/>
          <w:sz w:val="28"/>
          <w:szCs w:val="28"/>
          <w:rtl/>
          <w:lang w:bidi="ar-DZ"/>
        </w:rPr>
        <w:t xml:space="preserve"> ماديا وحسب كافة الو</w:t>
      </w:r>
      <w:r w:rsidR="00BF1BE1" w:rsidRPr="009F4393">
        <w:rPr>
          <w:rFonts w:asciiTheme="majorBidi" w:hAnsiTheme="majorBidi" w:cstheme="majorBidi"/>
          <w:b/>
          <w:bCs/>
          <w:sz w:val="28"/>
          <w:szCs w:val="28"/>
          <w:rtl/>
          <w:lang w:bidi="ar-DZ"/>
        </w:rPr>
        <w:t>ثائق المضافة لملف القضي</w:t>
      </w:r>
      <w:r w:rsidR="00195263" w:rsidRPr="009F4393">
        <w:rPr>
          <w:rFonts w:asciiTheme="majorBidi" w:hAnsiTheme="majorBidi" w:cstheme="majorBidi"/>
          <w:b/>
          <w:bCs/>
          <w:sz w:val="28"/>
          <w:szCs w:val="28"/>
          <w:rtl/>
          <w:lang w:bidi="ar-DZ"/>
        </w:rPr>
        <w:t xml:space="preserve">ة ان السيارة </w:t>
      </w:r>
      <w:r w:rsidR="00384D9F" w:rsidRPr="009F4393">
        <w:rPr>
          <w:rFonts w:asciiTheme="majorBidi" w:hAnsiTheme="majorBidi" w:cstheme="majorBidi"/>
          <w:b/>
          <w:bCs/>
          <w:sz w:val="28"/>
          <w:szCs w:val="28"/>
          <w:rtl/>
          <w:lang w:bidi="ar-DZ"/>
        </w:rPr>
        <w:t>محجوزة،</w:t>
      </w:r>
      <w:r w:rsidR="00195263" w:rsidRPr="009F4393">
        <w:rPr>
          <w:rFonts w:asciiTheme="majorBidi" w:hAnsiTheme="majorBidi" w:cstheme="majorBidi"/>
          <w:b/>
          <w:bCs/>
          <w:sz w:val="28"/>
          <w:szCs w:val="28"/>
          <w:rtl/>
          <w:lang w:bidi="ar-DZ"/>
        </w:rPr>
        <w:t xml:space="preserve"> </w:t>
      </w:r>
      <w:r w:rsidR="004E3A6C" w:rsidRPr="009F4393">
        <w:rPr>
          <w:rFonts w:asciiTheme="majorBidi" w:hAnsiTheme="majorBidi" w:cstheme="majorBidi"/>
          <w:b/>
          <w:bCs/>
          <w:sz w:val="28"/>
          <w:szCs w:val="28"/>
          <w:rtl/>
          <w:lang w:bidi="ar-DZ"/>
        </w:rPr>
        <w:t>بل اكثر من ذلك فان دائرة الات</w:t>
      </w:r>
      <w:r w:rsidR="00273B37" w:rsidRPr="009F4393">
        <w:rPr>
          <w:rFonts w:asciiTheme="majorBidi" w:hAnsiTheme="majorBidi" w:cstheme="majorBidi"/>
          <w:b/>
          <w:bCs/>
          <w:sz w:val="28"/>
          <w:szCs w:val="28"/>
          <w:rtl/>
          <w:lang w:bidi="ar-DZ"/>
        </w:rPr>
        <w:t>هام ومحكمة التعقيب اكدت ان الح</w:t>
      </w:r>
      <w:r w:rsidR="00187C5E" w:rsidRPr="009F4393">
        <w:rPr>
          <w:rFonts w:asciiTheme="majorBidi" w:hAnsiTheme="majorBidi" w:cstheme="majorBidi"/>
          <w:b/>
          <w:bCs/>
          <w:sz w:val="28"/>
          <w:szCs w:val="28"/>
          <w:rtl/>
          <w:lang w:bidi="ar-DZ"/>
        </w:rPr>
        <w:t>جز تم طبق القانون</w:t>
      </w:r>
      <w:r w:rsidR="001058A9">
        <w:rPr>
          <w:rFonts w:asciiTheme="majorBidi" w:hAnsiTheme="majorBidi" w:cstheme="majorBidi" w:hint="cs"/>
          <w:b/>
          <w:bCs/>
          <w:sz w:val="28"/>
          <w:szCs w:val="28"/>
          <w:rtl/>
          <w:lang w:bidi="ar-DZ"/>
        </w:rPr>
        <w:t>،</w:t>
      </w:r>
      <w:r w:rsidR="00187C5E" w:rsidRPr="009F4393">
        <w:rPr>
          <w:rFonts w:asciiTheme="majorBidi" w:hAnsiTheme="majorBidi" w:cstheme="majorBidi"/>
          <w:b/>
          <w:bCs/>
          <w:sz w:val="28"/>
          <w:szCs w:val="28"/>
          <w:rtl/>
          <w:lang w:bidi="ar-DZ"/>
        </w:rPr>
        <w:t xml:space="preserve"> الا يعتبر </w:t>
      </w:r>
      <w:r w:rsidR="00E94C35" w:rsidRPr="009F4393">
        <w:rPr>
          <w:rFonts w:asciiTheme="majorBidi" w:hAnsiTheme="majorBidi" w:cstheme="majorBidi"/>
          <w:b/>
          <w:bCs/>
          <w:sz w:val="28"/>
          <w:szCs w:val="28"/>
          <w:rtl/>
          <w:lang w:bidi="ar-DZ"/>
        </w:rPr>
        <w:t>ذلك تدليسا وتعمدا لتغيير الحقيقي</w:t>
      </w:r>
      <w:r w:rsidR="00F04F36" w:rsidRPr="009F4393">
        <w:rPr>
          <w:rFonts w:asciiTheme="majorBidi" w:hAnsiTheme="majorBidi" w:cstheme="majorBidi"/>
          <w:b/>
          <w:bCs/>
          <w:sz w:val="28"/>
          <w:szCs w:val="28"/>
          <w:rtl/>
          <w:lang w:bidi="ar-DZ"/>
        </w:rPr>
        <w:t>ة من قبل موظف عمومي طب</w:t>
      </w:r>
      <w:r w:rsidR="0039582E" w:rsidRPr="009F4393">
        <w:rPr>
          <w:rFonts w:asciiTheme="majorBidi" w:hAnsiTheme="majorBidi" w:cstheme="majorBidi"/>
          <w:b/>
          <w:bCs/>
          <w:sz w:val="28"/>
          <w:szCs w:val="28"/>
          <w:rtl/>
          <w:lang w:bidi="ar-DZ"/>
        </w:rPr>
        <w:t xml:space="preserve">قا </w:t>
      </w:r>
      <w:r w:rsidR="00E07E8E" w:rsidRPr="009F4393">
        <w:rPr>
          <w:rFonts w:asciiTheme="majorBidi" w:hAnsiTheme="majorBidi" w:cstheme="majorBidi"/>
          <w:b/>
          <w:bCs/>
          <w:sz w:val="28"/>
          <w:szCs w:val="28"/>
          <w:rtl/>
          <w:lang w:bidi="ar-DZ"/>
        </w:rPr>
        <w:t>لأحكام</w:t>
      </w:r>
      <w:r w:rsidR="0039582E" w:rsidRPr="009F4393">
        <w:rPr>
          <w:rFonts w:asciiTheme="majorBidi" w:hAnsiTheme="majorBidi" w:cstheme="majorBidi"/>
          <w:b/>
          <w:bCs/>
          <w:sz w:val="28"/>
          <w:szCs w:val="28"/>
          <w:rtl/>
          <w:lang w:bidi="ar-DZ"/>
        </w:rPr>
        <w:t xml:space="preserve"> الفصل 172 م ج</w:t>
      </w:r>
      <w:r w:rsidR="001058A9">
        <w:rPr>
          <w:rFonts w:asciiTheme="majorBidi" w:hAnsiTheme="majorBidi" w:cstheme="majorBidi" w:hint="cs"/>
          <w:b/>
          <w:bCs/>
          <w:sz w:val="28"/>
          <w:szCs w:val="28"/>
          <w:rtl/>
          <w:lang w:bidi="ar-DZ"/>
        </w:rPr>
        <w:t>؟</w:t>
      </w:r>
    </w:p>
    <w:p w14:paraId="3934F82A" w14:textId="4AE77607" w:rsidR="00ED23A8" w:rsidRPr="009F4393" w:rsidRDefault="00A202C0" w:rsidP="0068013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8-</w:t>
      </w:r>
      <w:r w:rsidR="00EA1626" w:rsidRPr="009F4393">
        <w:rPr>
          <w:rFonts w:asciiTheme="majorBidi" w:hAnsiTheme="majorBidi" w:cstheme="majorBidi"/>
          <w:b/>
          <w:bCs/>
          <w:sz w:val="28"/>
          <w:szCs w:val="28"/>
          <w:rtl/>
          <w:lang w:bidi="ar-DZ"/>
        </w:rPr>
        <w:t>المتفق</w:t>
      </w:r>
      <w:r w:rsidR="00CB0D0D" w:rsidRPr="009F4393">
        <w:rPr>
          <w:rFonts w:asciiTheme="majorBidi" w:hAnsiTheme="majorBidi" w:cstheme="majorBidi"/>
          <w:b/>
          <w:bCs/>
          <w:sz w:val="28"/>
          <w:szCs w:val="28"/>
          <w:rtl/>
          <w:lang w:bidi="ar-DZ"/>
        </w:rPr>
        <w:t xml:space="preserve">د العام تعمد </w:t>
      </w:r>
      <w:r w:rsidR="008F61B6" w:rsidRPr="009F4393">
        <w:rPr>
          <w:rFonts w:asciiTheme="majorBidi" w:hAnsiTheme="majorBidi" w:cstheme="majorBidi"/>
          <w:b/>
          <w:bCs/>
          <w:sz w:val="28"/>
          <w:szCs w:val="28"/>
          <w:rtl/>
          <w:lang w:bidi="ar-DZ"/>
        </w:rPr>
        <w:t>التأكيد ان نتيجة الاختبارات ال</w:t>
      </w:r>
      <w:r w:rsidR="00751432" w:rsidRPr="009F4393">
        <w:rPr>
          <w:rFonts w:asciiTheme="majorBidi" w:hAnsiTheme="majorBidi" w:cstheme="majorBidi"/>
          <w:b/>
          <w:bCs/>
          <w:sz w:val="28"/>
          <w:szCs w:val="28"/>
          <w:rtl/>
          <w:lang w:bidi="ar-DZ"/>
        </w:rPr>
        <w:t xml:space="preserve">مجراة على السيارة لم </w:t>
      </w:r>
      <w:r w:rsidR="00D754AC" w:rsidRPr="009F4393">
        <w:rPr>
          <w:rFonts w:asciiTheme="majorBidi" w:hAnsiTheme="majorBidi" w:cstheme="majorBidi"/>
          <w:b/>
          <w:bCs/>
          <w:sz w:val="28"/>
          <w:szCs w:val="28"/>
          <w:rtl/>
          <w:lang w:bidi="ar-DZ"/>
        </w:rPr>
        <w:t>اتول</w:t>
      </w:r>
      <w:r w:rsidR="001549FC" w:rsidRPr="009F4393">
        <w:rPr>
          <w:rFonts w:asciiTheme="majorBidi" w:hAnsiTheme="majorBidi" w:cstheme="majorBidi"/>
          <w:b/>
          <w:bCs/>
          <w:sz w:val="28"/>
          <w:szCs w:val="28"/>
          <w:rtl/>
          <w:lang w:bidi="ar-DZ"/>
        </w:rPr>
        <w:t xml:space="preserve"> اضافتها لملف القضية </w:t>
      </w:r>
      <w:r w:rsidR="00A956CA" w:rsidRPr="009F4393">
        <w:rPr>
          <w:rFonts w:asciiTheme="majorBidi" w:hAnsiTheme="majorBidi" w:cstheme="majorBidi"/>
          <w:b/>
          <w:bCs/>
          <w:sz w:val="28"/>
          <w:szCs w:val="28"/>
          <w:rtl/>
          <w:lang w:bidi="ar-DZ"/>
        </w:rPr>
        <w:t>والحال انها مضافة لملف القضية</w:t>
      </w:r>
      <w:r w:rsidR="007745F5">
        <w:rPr>
          <w:rFonts w:asciiTheme="majorBidi" w:hAnsiTheme="majorBidi" w:cstheme="majorBidi" w:hint="cs"/>
          <w:b/>
          <w:bCs/>
          <w:sz w:val="28"/>
          <w:szCs w:val="28"/>
          <w:rtl/>
          <w:lang w:bidi="ar-DZ"/>
        </w:rPr>
        <w:t>26427/13</w:t>
      </w:r>
      <w:r w:rsidR="00A956CA" w:rsidRPr="009F4393">
        <w:rPr>
          <w:rFonts w:asciiTheme="majorBidi" w:hAnsiTheme="majorBidi" w:cstheme="majorBidi"/>
          <w:b/>
          <w:bCs/>
          <w:sz w:val="28"/>
          <w:szCs w:val="28"/>
          <w:rtl/>
          <w:lang w:bidi="ar-DZ"/>
        </w:rPr>
        <w:t xml:space="preserve"> </w:t>
      </w:r>
      <w:r w:rsidR="00843C29" w:rsidRPr="009F4393">
        <w:rPr>
          <w:rFonts w:asciiTheme="majorBidi" w:hAnsiTheme="majorBidi" w:cstheme="majorBidi"/>
          <w:b/>
          <w:bCs/>
          <w:sz w:val="28"/>
          <w:szCs w:val="28"/>
          <w:rtl/>
          <w:lang w:bidi="ar-DZ"/>
        </w:rPr>
        <w:t xml:space="preserve">مثلما </w:t>
      </w:r>
      <w:r w:rsidR="00A521C8" w:rsidRPr="009F4393">
        <w:rPr>
          <w:rFonts w:asciiTheme="majorBidi" w:hAnsiTheme="majorBidi" w:cstheme="majorBidi"/>
          <w:b/>
          <w:bCs/>
          <w:sz w:val="28"/>
          <w:szCs w:val="28"/>
          <w:rtl/>
          <w:lang w:bidi="ar-DZ"/>
        </w:rPr>
        <w:t>أثبتنا</w:t>
      </w:r>
      <w:r w:rsidR="00843C29" w:rsidRPr="009F4393">
        <w:rPr>
          <w:rFonts w:asciiTheme="majorBidi" w:hAnsiTheme="majorBidi" w:cstheme="majorBidi"/>
          <w:b/>
          <w:bCs/>
          <w:sz w:val="28"/>
          <w:szCs w:val="28"/>
          <w:rtl/>
          <w:lang w:bidi="ar-DZ"/>
        </w:rPr>
        <w:t xml:space="preserve"> وقدمنا ما يفيد </w:t>
      </w:r>
      <w:r w:rsidR="009B6193" w:rsidRPr="009F4393">
        <w:rPr>
          <w:rFonts w:asciiTheme="majorBidi" w:hAnsiTheme="majorBidi" w:cstheme="majorBidi"/>
          <w:b/>
          <w:bCs/>
          <w:sz w:val="28"/>
          <w:szCs w:val="28"/>
          <w:rtl/>
          <w:lang w:bidi="ar-DZ"/>
        </w:rPr>
        <w:t>ذلك وهي متوفرة بملف القضية</w:t>
      </w:r>
      <w:r w:rsidR="001058A9">
        <w:rPr>
          <w:rFonts w:asciiTheme="majorBidi" w:hAnsiTheme="majorBidi" w:cstheme="majorBidi" w:hint="cs"/>
          <w:b/>
          <w:bCs/>
          <w:sz w:val="28"/>
          <w:szCs w:val="28"/>
          <w:rtl/>
          <w:lang w:bidi="ar-DZ"/>
        </w:rPr>
        <w:t>،</w:t>
      </w:r>
      <w:r w:rsidR="009B6193" w:rsidRPr="009F4393">
        <w:rPr>
          <w:rFonts w:asciiTheme="majorBidi" w:hAnsiTheme="majorBidi" w:cstheme="majorBidi"/>
          <w:b/>
          <w:bCs/>
          <w:sz w:val="28"/>
          <w:szCs w:val="28"/>
          <w:rtl/>
          <w:lang w:bidi="ar-DZ"/>
        </w:rPr>
        <w:t xml:space="preserve"> </w:t>
      </w:r>
      <w:r w:rsidR="00E94C35" w:rsidRPr="009F4393">
        <w:rPr>
          <w:rFonts w:asciiTheme="majorBidi" w:hAnsiTheme="majorBidi" w:cstheme="majorBidi"/>
          <w:b/>
          <w:bCs/>
          <w:sz w:val="28"/>
          <w:szCs w:val="28"/>
          <w:rtl/>
          <w:lang w:bidi="ar-DZ"/>
        </w:rPr>
        <w:t xml:space="preserve"> </w:t>
      </w:r>
      <w:r w:rsidR="00501A4F" w:rsidRPr="009F4393">
        <w:rPr>
          <w:rFonts w:asciiTheme="majorBidi" w:hAnsiTheme="majorBidi" w:cstheme="majorBidi"/>
          <w:b/>
          <w:bCs/>
          <w:sz w:val="28"/>
          <w:szCs w:val="28"/>
          <w:rtl/>
          <w:lang w:bidi="ar-DZ"/>
        </w:rPr>
        <w:t>الا يعتبر ذلك تدليسا وتعمدا لتغيير الحقيقية من قبل موظف عمومي طبقا لأحكام الفصل 172 م ج</w:t>
      </w:r>
      <w:r w:rsidR="001058A9">
        <w:rPr>
          <w:rFonts w:asciiTheme="majorBidi" w:hAnsiTheme="majorBidi" w:cstheme="majorBidi" w:hint="cs"/>
          <w:b/>
          <w:bCs/>
          <w:sz w:val="28"/>
          <w:szCs w:val="28"/>
          <w:rtl/>
          <w:lang w:bidi="ar-DZ"/>
        </w:rPr>
        <w:t>؟</w:t>
      </w:r>
    </w:p>
    <w:p w14:paraId="069C543C" w14:textId="2CA7D458" w:rsidR="00E15FB4" w:rsidRPr="009F4393" w:rsidRDefault="007C6AAC" w:rsidP="0068013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9-</w:t>
      </w:r>
      <w:r w:rsidR="004935E9" w:rsidRPr="009F4393">
        <w:rPr>
          <w:rFonts w:asciiTheme="majorBidi" w:hAnsiTheme="majorBidi" w:cstheme="majorBidi"/>
          <w:b/>
          <w:bCs/>
          <w:sz w:val="28"/>
          <w:szCs w:val="28"/>
          <w:rtl/>
          <w:lang w:bidi="ar-DZ"/>
        </w:rPr>
        <w:t xml:space="preserve"> المتفقد العام تعمد التأكيد</w:t>
      </w:r>
      <w:r w:rsidR="006C5003" w:rsidRPr="009F4393">
        <w:rPr>
          <w:rFonts w:asciiTheme="majorBidi" w:hAnsiTheme="majorBidi" w:cstheme="majorBidi"/>
          <w:b/>
          <w:bCs/>
          <w:sz w:val="28"/>
          <w:szCs w:val="28"/>
          <w:rtl/>
          <w:lang w:bidi="ar-DZ"/>
        </w:rPr>
        <w:t xml:space="preserve"> </w:t>
      </w:r>
      <w:r w:rsidR="006B1421" w:rsidRPr="009F4393">
        <w:rPr>
          <w:rFonts w:asciiTheme="majorBidi" w:hAnsiTheme="majorBidi" w:cstheme="majorBidi"/>
          <w:b/>
          <w:bCs/>
          <w:sz w:val="28"/>
          <w:szCs w:val="28"/>
          <w:rtl/>
          <w:lang w:bidi="ar-DZ"/>
        </w:rPr>
        <w:t>ان</w:t>
      </w:r>
      <w:r w:rsidR="00990C61" w:rsidRPr="009F4393">
        <w:rPr>
          <w:rFonts w:asciiTheme="majorBidi" w:hAnsiTheme="majorBidi" w:cstheme="majorBidi"/>
          <w:b/>
          <w:bCs/>
          <w:sz w:val="28"/>
          <w:szCs w:val="28"/>
          <w:rtl/>
          <w:lang w:bidi="ar-DZ"/>
        </w:rPr>
        <w:t>ه لم تتم عرض نتي</w:t>
      </w:r>
      <w:r w:rsidR="00476DFA" w:rsidRPr="009F4393">
        <w:rPr>
          <w:rFonts w:asciiTheme="majorBidi" w:hAnsiTheme="majorBidi" w:cstheme="majorBidi"/>
          <w:b/>
          <w:bCs/>
          <w:sz w:val="28"/>
          <w:szCs w:val="28"/>
          <w:rtl/>
          <w:lang w:bidi="ar-DZ"/>
        </w:rPr>
        <w:t xml:space="preserve">جة الاختبارات على المتهمين </w:t>
      </w:r>
      <w:r w:rsidR="003E2F5D" w:rsidRPr="009F4393">
        <w:rPr>
          <w:rFonts w:asciiTheme="majorBidi" w:hAnsiTheme="majorBidi" w:cstheme="majorBidi"/>
          <w:b/>
          <w:bCs/>
          <w:sz w:val="28"/>
          <w:szCs w:val="28"/>
          <w:rtl/>
          <w:lang w:bidi="ar-DZ"/>
        </w:rPr>
        <w:t xml:space="preserve">والحال انه لم يطلع على نتيجة الاختبارات </w:t>
      </w:r>
      <w:r w:rsidR="006D052B" w:rsidRPr="009F4393">
        <w:rPr>
          <w:rFonts w:asciiTheme="majorBidi" w:hAnsiTheme="majorBidi" w:cstheme="majorBidi"/>
          <w:b/>
          <w:bCs/>
          <w:sz w:val="28"/>
          <w:szCs w:val="28"/>
          <w:rtl/>
          <w:lang w:bidi="ar-DZ"/>
        </w:rPr>
        <w:t>باعتبارها غير مضافة لملف القضية ح</w:t>
      </w:r>
      <w:r w:rsidR="00A64B15" w:rsidRPr="009F4393">
        <w:rPr>
          <w:rFonts w:asciiTheme="majorBidi" w:hAnsiTheme="majorBidi" w:cstheme="majorBidi"/>
          <w:b/>
          <w:bCs/>
          <w:sz w:val="28"/>
          <w:szCs w:val="28"/>
          <w:rtl/>
          <w:lang w:bidi="ar-DZ"/>
        </w:rPr>
        <w:t>س</w:t>
      </w:r>
      <w:r w:rsidR="006D052B" w:rsidRPr="009F4393">
        <w:rPr>
          <w:rFonts w:asciiTheme="majorBidi" w:hAnsiTheme="majorBidi" w:cstheme="majorBidi"/>
          <w:b/>
          <w:bCs/>
          <w:sz w:val="28"/>
          <w:szCs w:val="28"/>
          <w:rtl/>
          <w:lang w:bidi="ar-DZ"/>
        </w:rPr>
        <w:t xml:space="preserve">ب </w:t>
      </w:r>
      <w:r w:rsidR="00A64B15" w:rsidRPr="009F4393">
        <w:rPr>
          <w:rFonts w:asciiTheme="majorBidi" w:hAnsiTheme="majorBidi" w:cstheme="majorBidi"/>
          <w:b/>
          <w:bCs/>
          <w:sz w:val="28"/>
          <w:szCs w:val="28"/>
          <w:rtl/>
          <w:lang w:bidi="ar-DZ"/>
        </w:rPr>
        <w:t>تأكيده</w:t>
      </w:r>
      <w:r w:rsidR="007745F5">
        <w:rPr>
          <w:rFonts w:asciiTheme="majorBidi" w:hAnsiTheme="majorBidi" w:cstheme="majorBidi" w:hint="cs"/>
          <w:b/>
          <w:bCs/>
          <w:sz w:val="28"/>
          <w:szCs w:val="28"/>
          <w:rtl/>
          <w:lang w:bidi="ar-DZ"/>
        </w:rPr>
        <w:t>،</w:t>
      </w:r>
      <w:r w:rsidR="00A64B15" w:rsidRPr="009F4393">
        <w:rPr>
          <w:rFonts w:asciiTheme="majorBidi" w:hAnsiTheme="majorBidi" w:cstheme="majorBidi"/>
          <w:b/>
          <w:bCs/>
          <w:sz w:val="28"/>
          <w:szCs w:val="28"/>
          <w:rtl/>
          <w:lang w:bidi="ar-DZ"/>
        </w:rPr>
        <w:t xml:space="preserve"> الا يعد </w:t>
      </w:r>
      <w:r w:rsidR="001A37CB" w:rsidRPr="009F4393">
        <w:rPr>
          <w:rFonts w:asciiTheme="majorBidi" w:hAnsiTheme="majorBidi" w:cstheme="majorBidi"/>
          <w:b/>
          <w:bCs/>
          <w:sz w:val="28"/>
          <w:szCs w:val="28"/>
          <w:rtl/>
          <w:lang w:bidi="ar-DZ"/>
        </w:rPr>
        <w:t>ذلك كذبا وتغييرا للحقيقة مو</w:t>
      </w:r>
      <w:r w:rsidR="005754BC" w:rsidRPr="009F4393">
        <w:rPr>
          <w:rFonts w:asciiTheme="majorBidi" w:hAnsiTheme="majorBidi" w:cstheme="majorBidi"/>
          <w:b/>
          <w:bCs/>
          <w:sz w:val="28"/>
          <w:szCs w:val="28"/>
          <w:rtl/>
          <w:lang w:bidi="ar-DZ"/>
        </w:rPr>
        <w:t xml:space="preserve">جب للتتبع الجزائي </w:t>
      </w:r>
      <w:r w:rsidR="008A473A" w:rsidRPr="009F4393">
        <w:rPr>
          <w:rFonts w:asciiTheme="majorBidi" w:hAnsiTheme="majorBidi" w:cstheme="majorBidi"/>
          <w:b/>
          <w:bCs/>
          <w:sz w:val="28"/>
          <w:szCs w:val="28"/>
          <w:rtl/>
          <w:lang w:bidi="ar-DZ"/>
        </w:rPr>
        <w:t>علما وان نتيجة الاختبار غير قابل</w:t>
      </w:r>
      <w:r w:rsidR="00F5463B" w:rsidRPr="009F4393">
        <w:rPr>
          <w:rFonts w:asciiTheme="majorBidi" w:hAnsiTheme="majorBidi" w:cstheme="majorBidi"/>
          <w:b/>
          <w:bCs/>
          <w:sz w:val="28"/>
          <w:szCs w:val="28"/>
          <w:rtl/>
          <w:lang w:bidi="ar-DZ"/>
        </w:rPr>
        <w:t>ة للعرض لانها تتعلق ب</w:t>
      </w:r>
      <w:r w:rsidR="00992C1E" w:rsidRPr="009F4393">
        <w:rPr>
          <w:rFonts w:asciiTheme="majorBidi" w:hAnsiTheme="majorBidi" w:cstheme="majorBidi"/>
          <w:b/>
          <w:bCs/>
          <w:sz w:val="28"/>
          <w:szCs w:val="28"/>
          <w:rtl/>
          <w:lang w:bidi="ar-DZ"/>
        </w:rPr>
        <w:t>تحليل جيني</w:t>
      </w:r>
      <w:r w:rsidR="001058A9">
        <w:rPr>
          <w:rFonts w:asciiTheme="majorBidi" w:hAnsiTheme="majorBidi" w:cstheme="majorBidi" w:hint="cs"/>
          <w:b/>
          <w:bCs/>
          <w:sz w:val="28"/>
          <w:szCs w:val="28"/>
          <w:rtl/>
          <w:lang w:bidi="ar-DZ"/>
        </w:rPr>
        <w:t>.</w:t>
      </w:r>
    </w:p>
    <w:p w14:paraId="08224E71" w14:textId="70D789D7" w:rsidR="00F95DB3" w:rsidRPr="009F4393" w:rsidRDefault="00E15FB4" w:rsidP="0068013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10-</w:t>
      </w:r>
      <w:r w:rsidR="00152407" w:rsidRPr="009F4393">
        <w:rPr>
          <w:rFonts w:asciiTheme="majorBidi" w:hAnsiTheme="majorBidi" w:cstheme="majorBidi"/>
          <w:b/>
          <w:bCs/>
          <w:sz w:val="28"/>
          <w:szCs w:val="28"/>
          <w:rtl/>
          <w:lang w:bidi="ar-DZ"/>
        </w:rPr>
        <w:t xml:space="preserve">المتفقد العام </w:t>
      </w:r>
      <w:r w:rsidR="00F85F1A" w:rsidRPr="009F4393">
        <w:rPr>
          <w:rFonts w:asciiTheme="majorBidi" w:hAnsiTheme="majorBidi" w:cstheme="majorBidi"/>
          <w:b/>
          <w:bCs/>
          <w:sz w:val="28"/>
          <w:szCs w:val="28"/>
          <w:rtl/>
          <w:lang w:bidi="ar-DZ"/>
        </w:rPr>
        <w:t xml:space="preserve">تعمد التأكيد </w:t>
      </w:r>
      <w:r w:rsidR="0025015B" w:rsidRPr="009F4393">
        <w:rPr>
          <w:rFonts w:asciiTheme="majorBidi" w:hAnsiTheme="majorBidi" w:cstheme="majorBidi"/>
          <w:b/>
          <w:bCs/>
          <w:sz w:val="28"/>
          <w:szCs w:val="28"/>
          <w:rtl/>
          <w:lang w:bidi="ar-DZ"/>
        </w:rPr>
        <w:t>بخص</w:t>
      </w:r>
      <w:r w:rsidR="00CF515C" w:rsidRPr="009F4393">
        <w:rPr>
          <w:rFonts w:asciiTheme="majorBidi" w:hAnsiTheme="majorBidi" w:cstheme="majorBidi"/>
          <w:b/>
          <w:bCs/>
          <w:sz w:val="28"/>
          <w:szCs w:val="28"/>
          <w:rtl/>
          <w:lang w:bidi="ar-DZ"/>
        </w:rPr>
        <w:t>وص حاسوب احمد الرويس</w:t>
      </w:r>
      <w:r w:rsidR="00C853AD" w:rsidRPr="009F4393">
        <w:rPr>
          <w:rFonts w:asciiTheme="majorBidi" w:hAnsiTheme="majorBidi" w:cstheme="majorBidi"/>
          <w:b/>
          <w:bCs/>
          <w:sz w:val="28"/>
          <w:szCs w:val="28"/>
          <w:rtl/>
          <w:lang w:bidi="ar-DZ"/>
        </w:rPr>
        <w:t>ي ان قاضي التحقيق اطلع على القضي</w:t>
      </w:r>
      <w:r w:rsidR="009954A3" w:rsidRPr="009F4393">
        <w:rPr>
          <w:rFonts w:asciiTheme="majorBidi" w:hAnsiTheme="majorBidi" w:cstheme="majorBidi"/>
          <w:b/>
          <w:bCs/>
          <w:sz w:val="28"/>
          <w:szCs w:val="28"/>
          <w:rtl/>
          <w:lang w:bidi="ar-DZ"/>
        </w:rPr>
        <w:t xml:space="preserve">ة 25963/3 ولم يرتب أي </w:t>
      </w:r>
      <w:r w:rsidR="003E3115" w:rsidRPr="009F4393">
        <w:rPr>
          <w:rFonts w:asciiTheme="majorBidi" w:hAnsiTheme="majorBidi" w:cstheme="majorBidi"/>
          <w:b/>
          <w:bCs/>
          <w:sz w:val="28"/>
          <w:szCs w:val="28"/>
          <w:rtl/>
          <w:lang w:bidi="ar-DZ"/>
        </w:rPr>
        <w:t>أثر</w:t>
      </w:r>
      <w:r w:rsidR="009954A3" w:rsidRPr="009F4393">
        <w:rPr>
          <w:rFonts w:asciiTheme="majorBidi" w:hAnsiTheme="majorBidi" w:cstheme="majorBidi"/>
          <w:b/>
          <w:bCs/>
          <w:sz w:val="28"/>
          <w:szCs w:val="28"/>
          <w:rtl/>
          <w:lang w:bidi="ar-DZ"/>
        </w:rPr>
        <w:t xml:space="preserve"> عل</w:t>
      </w:r>
      <w:r w:rsidR="00FD03F3" w:rsidRPr="009F4393">
        <w:rPr>
          <w:rFonts w:asciiTheme="majorBidi" w:hAnsiTheme="majorBidi" w:cstheme="majorBidi"/>
          <w:b/>
          <w:bCs/>
          <w:sz w:val="28"/>
          <w:szCs w:val="28"/>
          <w:rtl/>
          <w:lang w:bidi="ar-DZ"/>
        </w:rPr>
        <w:t xml:space="preserve">ى عملية الاطلاع والحال </w:t>
      </w:r>
      <w:r w:rsidR="007F3CC6" w:rsidRPr="009F4393">
        <w:rPr>
          <w:rFonts w:asciiTheme="majorBidi" w:hAnsiTheme="majorBidi" w:cstheme="majorBidi"/>
          <w:b/>
          <w:bCs/>
          <w:sz w:val="28"/>
          <w:szCs w:val="28"/>
          <w:rtl/>
          <w:lang w:bidi="ar-DZ"/>
        </w:rPr>
        <w:t>انه تم ترتيب الا</w:t>
      </w:r>
      <w:r w:rsidR="004D34DC" w:rsidRPr="009F4393">
        <w:rPr>
          <w:rFonts w:asciiTheme="majorBidi" w:hAnsiTheme="majorBidi" w:cstheme="majorBidi"/>
          <w:b/>
          <w:bCs/>
          <w:sz w:val="28"/>
          <w:szCs w:val="28"/>
          <w:rtl/>
          <w:lang w:bidi="ar-DZ"/>
        </w:rPr>
        <w:t>ثار القانونية لعملية الاطلاع بان تمت إضافة نتي</w:t>
      </w:r>
      <w:r w:rsidR="00C6117C" w:rsidRPr="009F4393">
        <w:rPr>
          <w:rFonts w:asciiTheme="majorBidi" w:hAnsiTheme="majorBidi" w:cstheme="majorBidi"/>
          <w:b/>
          <w:bCs/>
          <w:sz w:val="28"/>
          <w:szCs w:val="28"/>
          <w:rtl/>
          <w:lang w:bidi="ar-DZ"/>
        </w:rPr>
        <w:t>جة الاختبار وكل المعطيات المتصلة بهذا الم</w:t>
      </w:r>
      <w:r w:rsidR="008A2480" w:rsidRPr="009F4393">
        <w:rPr>
          <w:rFonts w:asciiTheme="majorBidi" w:hAnsiTheme="majorBidi" w:cstheme="majorBidi"/>
          <w:b/>
          <w:bCs/>
          <w:sz w:val="28"/>
          <w:szCs w:val="28"/>
          <w:rtl/>
          <w:lang w:bidi="ar-DZ"/>
        </w:rPr>
        <w:t>و</w:t>
      </w:r>
      <w:r w:rsidR="00C6117C" w:rsidRPr="009F4393">
        <w:rPr>
          <w:rFonts w:asciiTheme="majorBidi" w:hAnsiTheme="majorBidi" w:cstheme="majorBidi"/>
          <w:b/>
          <w:bCs/>
          <w:sz w:val="28"/>
          <w:szCs w:val="28"/>
          <w:rtl/>
          <w:lang w:bidi="ar-DZ"/>
        </w:rPr>
        <w:t>ض</w:t>
      </w:r>
      <w:r w:rsidR="00FF38E2" w:rsidRPr="009F4393">
        <w:rPr>
          <w:rFonts w:asciiTheme="majorBidi" w:hAnsiTheme="majorBidi" w:cstheme="majorBidi"/>
          <w:b/>
          <w:bCs/>
          <w:sz w:val="28"/>
          <w:szCs w:val="28"/>
          <w:rtl/>
          <w:lang w:bidi="ar-DZ"/>
        </w:rPr>
        <w:t>وع مثلما بينا</w:t>
      </w:r>
      <w:r w:rsidR="001058A9">
        <w:rPr>
          <w:rFonts w:asciiTheme="majorBidi" w:hAnsiTheme="majorBidi" w:cstheme="majorBidi" w:hint="cs"/>
          <w:b/>
          <w:bCs/>
          <w:sz w:val="28"/>
          <w:szCs w:val="28"/>
          <w:rtl/>
          <w:lang w:bidi="ar-DZ"/>
        </w:rPr>
        <w:t>،</w:t>
      </w:r>
      <w:r w:rsidR="000A3BEC" w:rsidRPr="009F4393">
        <w:rPr>
          <w:rFonts w:asciiTheme="majorBidi" w:hAnsiTheme="majorBidi" w:cstheme="majorBidi"/>
          <w:b/>
          <w:bCs/>
          <w:sz w:val="28"/>
          <w:szCs w:val="28"/>
          <w:rtl/>
          <w:lang w:bidi="ar-DZ"/>
        </w:rPr>
        <w:t xml:space="preserve"> الا يعتبر ذلك تدليسا وتعمدا لتغيير الحقيقية من قبل موظف عمومي طبقا لأحكام الفصل 172 م ج</w:t>
      </w:r>
      <w:r w:rsidR="001058A9">
        <w:rPr>
          <w:rFonts w:asciiTheme="majorBidi" w:hAnsiTheme="majorBidi" w:cstheme="majorBidi" w:hint="cs"/>
          <w:b/>
          <w:bCs/>
          <w:sz w:val="28"/>
          <w:szCs w:val="28"/>
          <w:rtl/>
          <w:lang w:bidi="ar-DZ"/>
        </w:rPr>
        <w:t>؟</w:t>
      </w:r>
      <w:r w:rsidR="000A3BEC" w:rsidRPr="009F4393">
        <w:rPr>
          <w:rFonts w:asciiTheme="majorBidi" w:hAnsiTheme="majorBidi" w:cstheme="majorBidi"/>
          <w:b/>
          <w:bCs/>
          <w:sz w:val="28"/>
          <w:szCs w:val="28"/>
          <w:rtl/>
          <w:lang w:bidi="ar-DZ"/>
        </w:rPr>
        <w:t xml:space="preserve"> </w:t>
      </w:r>
    </w:p>
    <w:p w14:paraId="1FF3443D" w14:textId="1D501E40" w:rsidR="00E9542B" w:rsidRPr="009F4393" w:rsidRDefault="00F95DB3" w:rsidP="0068013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11-</w:t>
      </w:r>
      <w:r w:rsidR="00821AC5" w:rsidRPr="009F4393">
        <w:rPr>
          <w:rFonts w:asciiTheme="majorBidi" w:hAnsiTheme="majorBidi" w:cstheme="majorBidi"/>
          <w:b/>
          <w:bCs/>
          <w:sz w:val="28"/>
          <w:szCs w:val="28"/>
          <w:rtl/>
          <w:lang w:bidi="ar-DZ"/>
        </w:rPr>
        <w:t xml:space="preserve">المسالة </w:t>
      </w:r>
      <w:r w:rsidR="003E7F01" w:rsidRPr="009F4393">
        <w:rPr>
          <w:rFonts w:asciiTheme="majorBidi" w:hAnsiTheme="majorBidi" w:cstheme="majorBidi"/>
          <w:b/>
          <w:bCs/>
          <w:sz w:val="28"/>
          <w:szCs w:val="28"/>
          <w:rtl/>
          <w:lang w:bidi="ar-DZ"/>
        </w:rPr>
        <w:t>الأخطر والاغرب من كل هذا</w:t>
      </w:r>
      <w:r w:rsidR="008A2480" w:rsidRPr="009F4393">
        <w:rPr>
          <w:rFonts w:asciiTheme="majorBidi" w:hAnsiTheme="majorBidi" w:cstheme="majorBidi"/>
          <w:b/>
          <w:bCs/>
          <w:sz w:val="28"/>
          <w:szCs w:val="28"/>
          <w:rtl/>
          <w:lang w:bidi="ar-DZ"/>
        </w:rPr>
        <w:t xml:space="preserve"> تأكيد المتفق</w:t>
      </w:r>
      <w:r w:rsidR="00383112" w:rsidRPr="009F4393">
        <w:rPr>
          <w:rFonts w:asciiTheme="majorBidi" w:hAnsiTheme="majorBidi" w:cstheme="majorBidi"/>
          <w:b/>
          <w:bCs/>
          <w:sz w:val="28"/>
          <w:szCs w:val="28"/>
          <w:rtl/>
          <w:lang w:bidi="ar-DZ"/>
        </w:rPr>
        <w:t>د العام انه با</w:t>
      </w:r>
      <w:r w:rsidR="00753A11" w:rsidRPr="009F4393">
        <w:rPr>
          <w:rFonts w:asciiTheme="majorBidi" w:hAnsiTheme="majorBidi" w:cstheme="majorBidi"/>
          <w:b/>
          <w:bCs/>
          <w:sz w:val="28"/>
          <w:szCs w:val="28"/>
          <w:rtl/>
          <w:lang w:bidi="ar-DZ"/>
        </w:rPr>
        <w:t xml:space="preserve">طلاعي على </w:t>
      </w:r>
      <w:r w:rsidR="002655C9" w:rsidRPr="009F4393">
        <w:rPr>
          <w:rFonts w:asciiTheme="majorBidi" w:hAnsiTheme="majorBidi" w:cstheme="majorBidi"/>
          <w:b/>
          <w:bCs/>
          <w:sz w:val="28"/>
          <w:szCs w:val="28"/>
          <w:rtl/>
          <w:lang w:bidi="ar-DZ"/>
        </w:rPr>
        <w:t>القضية 2</w:t>
      </w:r>
      <w:r w:rsidR="009E3BF9" w:rsidRPr="009F4393">
        <w:rPr>
          <w:rFonts w:asciiTheme="majorBidi" w:hAnsiTheme="majorBidi" w:cstheme="majorBidi"/>
          <w:b/>
          <w:bCs/>
          <w:sz w:val="28"/>
          <w:szCs w:val="28"/>
          <w:rtl/>
          <w:lang w:bidi="ar-DZ"/>
        </w:rPr>
        <w:t xml:space="preserve">5963/3 </w:t>
      </w:r>
      <w:r w:rsidR="00940F01" w:rsidRPr="009F4393">
        <w:rPr>
          <w:rFonts w:asciiTheme="majorBidi" w:hAnsiTheme="majorBidi" w:cstheme="majorBidi"/>
          <w:b/>
          <w:bCs/>
          <w:sz w:val="28"/>
          <w:szCs w:val="28"/>
          <w:rtl/>
          <w:lang w:bidi="ar-DZ"/>
        </w:rPr>
        <w:t>لم اتو</w:t>
      </w:r>
      <w:r w:rsidR="007A492E" w:rsidRPr="009F4393">
        <w:rPr>
          <w:rFonts w:asciiTheme="majorBidi" w:hAnsiTheme="majorBidi" w:cstheme="majorBidi"/>
          <w:b/>
          <w:bCs/>
          <w:sz w:val="28"/>
          <w:szCs w:val="28"/>
          <w:rtl/>
          <w:lang w:bidi="ar-DZ"/>
        </w:rPr>
        <w:t xml:space="preserve">لى ترتيب الأثر القانوني </w:t>
      </w:r>
      <w:r w:rsidR="00AE0889" w:rsidRPr="009F4393">
        <w:rPr>
          <w:rFonts w:asciiTheme="majorBidi" w:hAnsiTheme="majorBidi" w:cstheme="majorBidi"/>
          <w:b/>
          <w:bCs/>
          <w:sz w:val="28"/>
          <w:szCs w:val="28"/>
          <w:rtl/>
          <w:lang w:bidi="ar-DZ"/>
        </w:rPr>
        <w:t>على عملية الاطلاع بخ</w:t>
      </w:r>
      <w:r w:rsidR="001C4926" w:rsidRPr="009F4393">
        <w:rPr>
          <w:rFonts w:asciiTheme="majorBidi" w:hAnsiTheme="majorBidi" w:cstheme="majorBidi"/>
          <w:b/>
          <w:bCs/>
          <w:sz w:val="28"/>
          <w:szCs w:val="28"/>
          <w:rtl/>
          <w:lang w:bidi="ar-DZ"/>
        </w:rPr>
        <w:t xml:space="preserve">صوص المدعو عامر البلعزي </w:t>
      </w:r>
      <w:r w:rsidR="00D502F4" w:rsidRPr="009F4393">
        <w:rPr>
          <w:rFonts w:asciiTheme="majorBidi" w:hAnsiTheme="majorBidi" w:cstheme="majorBidi"/>
          <w:b/>
          <w:bCs/>
          <w:sz w:val="28"/>
          <w:szCs w:val="28"/>
          <w:rtl/>
          <w:lang w:bidi="ar-DZ"/>
        </w:rPr>
        <w:t>في علاق</w:t>
      </w:r>
      <w:r w:rsidR="000E73D6" w:rsidRPr="009F4393">
        <w:rPr>
          <w:rFonts w:asciiTheme="majorBidi" w:hAnsiTheme="majorBidi" w:cstheme="majorBidi"/>
          <w:b/>
          <w:bCs/>
          <w:sz w:val="28"/>
          <w:szCs w:val="28"/>
          <w:rtl/>
          <w:lang w:bidi="ar-DZ"/>
        </w:rPr>
        <w:t xml:space="preserve">ة بالمسدسين المستعملين في اغتيال المرحومين </w:t>
      </w:r>
      <w:r w:rsidR="001B7917" w:rsidRPr="009F4393">
        <w:rPr>
          <w:rFonts w:asciiTheme="majorBidi" w:hAnsiTheme="majorBidi" w:cstheme="majorBidi"/>
          <w:b/>
          <w:bCs/>
          <w:sz w:val="28"/>
          <w:szCs w:val="28"/>
          <w:rtl/>
          <w:lang w:bidi="ar-DZ"/>
        </w:rPr>
        <w:t xml:space="preserve">شكري بلعيد ومحمد البراهمي </w:t>
      </w:r>
      <w:r w:rsidR="007C3E91" w:rsidRPr="009F4393">
        <w:rPr>
          <w:rFonts w:asciiTheme="majorBidi" w:hAnsiTheme="majorBidi" w:cstheme="majorBidi"/>
          <w:b/>
          <w:bCs/>
          <w:sz w:val="28"/>
          <w:szCs w:val="28"/>
          <w:rtl/>
          <w:lang w:bidi="ar-DZ"/>
        </w:rPr>
        <w:t>والحال ان كل المعطيات التي أوردها المتفقد العام مخالفة للحقيقة</w:t>
      </w:r>
      <w:r w:rsidR="00B43BF6" w:rsidRPr="009F4393">
        <w:rPr>
          <w:rFonts w:asciiTheme="majorBidi" w:hAnsiTheme="majorBidi" w:cstheme="majorBidi"/>
          <w:b/>
          <w:bCs/>
          <w:sz w:val="28"/>
          <w:szCs w:val="28"/>
          <w:rtl/>
          <w:lang w:bidi="ar-DZ"/>
        </w:rPr>
        <w:t xml:space="preserve"> مثلمات اوضحنا ذلك</w:t>
      </w:r>
      <w:r w:rsidR="001058A9">
        <w:rPr>
          <w:rFonts w:asciiTheme="majorBidi" w:hAnsiTheme="majorBidi" w:cstheme="majorBidi" w:hint="cs"/>
          <w:b/>
          <w:bCs/>
          <w:sz w:val="28"/>
          <w:szCs w:val="28"/>
          <w:rtl/>
          <w:lang w:bidi="ar-DZ"/>
        </w:rPr>
        <w:t>،</w:t>
      </w:r>
      <w:r w:rsidR="001A120A" w:rsidRPr="009F4393">
        <w:rPr>
          <w:rFonts w:asciiTheme="majorBidi" w:hAnsiTheme="majorBidi" w:cstheme="majorBidi"/>
          <w:b/>
          <w:bCs/>
          <w:sz w:val="28"/>
          <w:szCs w:val="28"/>
          <w:rtl/>
          <w:lang w:bidi="ar-DZ"/>
        </w:rPr>
        <w:t xml:space="preserve"> الا يعتبر ذلك تدليسا وتعمدا لتغيير الحقيقية من قبل موظف عمومي طبقا لأحكام الفصل 172 م ج</w:t>
      </w:r>
      <w:r w:rsidR="001058A9">
        <w:rPr>
          <w:rFonts w:asciiTheme="majorBidi" w:hAnsiTheme="majorBidi" w:cstheme="majorBidi" w:hint="cs"/>
          <w:b/>
          <w:bCs/>
          <w:sz w:val="28"/>
          <w:szCs w:val="28"/>
          <w:rtl/>
          <w:lang w:bidi="ar-DZ"/>
        </w:rPr>
        <w:t>؟</w:t>
      </w:r>
    </w:p>
    <w:p w14:paraId="62CCAF6A" w14:textId="25A53AD8" w:rsidR="003917CC" w:rsidRPr="009F4393" w:rsidRDefault="005762E6"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12-المتفقد العام </w:t>
      </w:r>
      <w:r w:rsidR="00755F00" w:rsidRPr="009F4393">
        <w:rPr>
          <w:rFonts w:asciiTheme="majorBidi" w:hAnsiTheme="majorBidi" w:cstheme="majorBidi"/>
          <w:b/>
          <w:bCs/>
          <w:sz w:val="28"/>
          <w:szCs w:val="28"/>
          <w:rtl/>
          <w:lang w:bidi="ar-DZ"/>
        </w:rPr>
        <w:t>أكد</w:t>
      </w:r>
      <w:r w:rsidR="00195086" w:rsidRPr="009F4393">
        <w:rPr>
          <w:rFonts w:asciiTheme="majorBidi" w:hAnsiTheme="majorBidi" w:cstheme="majorBidi"/>
          <w:b/>
          <w:bCs/>
          <w:sz w:val="28"/>
          <w:szCs w:val="28"/>
          <w:rtl/>
          <w:lang w:bidi="ar-DZ"/>
        </w:rPr>
        <w:t xml:space="preserve"> انه اطلع على القضايا</w:t>
      </w:r>
      <w:r w:rsidR="00AC3504" w:rsidRPr="009F4393">
        <w:rPr>
          <w:rFonts w:asciiTheme="majorBidi" w:hAnsiTheme="majorBidi" w:cstheme="majorBidi"/>
          <w:b/>
          <w:bCs/>
          <w:sz w:val="28"/>
          <w:szCs w:val="28"/>
          <w:rtl/>
          <w:lang w:bidi="ar-DZ"/>
        </w:rPr>
        <w:t>26427/13و26427/13 مكرر</w:t>
      </w:r>
      <w:r w:rsidR="00793ED7" w:rsidRPr="009F4393">
        <w:rPr>
          <w:rFonts w:asciiTheme="majorBidi" w:hAnsiTheme="majorBidi" w:cstheme="majorBidi"/>
          <w:b/>
          <w:bCs/>
          <w:sz w:val="28"/>
          <w:szCs w:val="28"/>
          <w:rtl/>
          <w:lang w:bidi="ar-DZ"/>
        </w:rPr>
        <w:t xml:space="preserve"> والحال ان كل المعطيات التي اعتبرها ا</w:t>
      </w:r>
      <w:r w:rsidR="003917CC" w:rsidRPr="009F4393">
        <w:rPr>
          <w:rFonts w:asciiTheme="majorBidi" w:hAnsiTheme="majorBidi" w:cstheme="majorBidi"/>
          <w:b/>
          <w:bCs/>
          <w:sz w:val="28"/>
          <w:szCs w:val="28"/>
          <w:rtl/>
          <w:lang w:bidi="ar-DZ"/>
        </w:rPr>
        <w:t>خلالات مضافة لملف القضية</w:t>
      </w:r>
      <w:r w:rsidR="001058A9">
        <w:rPr>
          <w:rFonts w:asciiTheme="majorBidi" w:hAnsiTheme="majorBidi" w:cstheme="majorBidi" w:hint="cs"/>
          <w:b/>
          <w:bCs/>
          <w:sz w:val="28"/>
          <w:szCs w:val="28"/>
          <w:rtl/>
          <w:lang w:bidi="ar-DZ"/>
        </w:rPr>
        <w:t>.</w:t>
      </w:r>
    </w:p>
    <w:p w14:paraId="48F86F86" w14:textId="7D68F826" w:rsidR="00A41A40" w:rsidRPr="009F4393" w:rsidRDefault="001058A9" w:rsidP="00520AC8">
      <w:pPr>
        <w:jc w:val="right"/>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13</w:t>
      </w:r>
      <w:r w:rsidR="00707E94" w:rsidRPr="009F4393">
        <w:rPr>
          <w:rFonts w:asciiTheme="majorBidi" w:hAnsiTheme="majorBidi" w:cstheme="majorBidi"/>
          <w:b/>
          <w:bCs/>
          <w:sz w:val="28"/>
          <w:szCs w:val="28"/>
          <w:rtl/>
          <w:lang w:bidi="ar-DZ"/>
        </w:rPr>
        <w:t>-</w:t>
      </w:r>
      <w:r w:rsidR="00497596" w:rsidRPr="009F4393">
        <w:rPr>
          <w:rFonts w:asciiTheme="majorBidi" w:hAnsiTheme="majorBidi" w:cstheme="majorBidi"/>
          <w:b/>
          <w:bCs/>
          <w:sz w:val="28"/>
          <w:szCs w:val="28"/>
          <w:rtl/>
          <w:lang w:bidi="ar-DZ"/>
        </w:rPr>
        <w:t xml:space="preserve"> </w:t>
      </w:r>
      <w:r w:rsidR="00A15A85" w:rsidRPr="009F4393">
        <w:rPr>
          <w:rFonts w:asciiTheme="majorBidi" w:hAnsiTheme="majorBidi" w:cstheme="majorBidi"/>
          <w:b/>
          <w:bCs/>
          <w:sz w:val="28"/>
          <w:szCs w:val="28"/>
          <w:rtl/>
          <w:lang w:bidi="ar-DZ"/>
        </w:rPr>
        <w:t>لمصلحة من ارتكب المتفقد العام كل هات</w:t>
      </w:r>
      <w:r w:rsidR="0054753E" w:rsidRPr="009F4393">
        <w:rPr>
          <w:rFonts w:asciiTheme="majorBidi" w:hAnsiTheme="majorBidi" w:cstheme="majorBidi"/>
          <w:b/>
          <w:bCs/>
          <w:sz w:val="28"/>
          <w:szCs w:val="28"/>
          <w:rtl/>
          <w:lang w:bidi="ar-DZ"/>
        </w:rPr>
        <w:t xml:space="preserve">ه الجرائم في حق قاضي تحقيق له اقدمية </w:t>
      </w:r>
      <w:r w:rsidR="005337EC" w:rsidRPr="009F4393">
        <w:rPr>
          <w:rFonts w:asciiTheme="majorBidi" w:hAnsiTheme="majorBidi" w:cstheme="majorBidi"/>
          <w:b/>
          <w:bCs/>
          <w:sz w:val="28"/>
          <w:szCs w:val="28"/>
          <w:rtl/>
          <w:lang w:bidi="ar-DZ"/>
        </w:rPr>
        <w:t>ناهزت 33 سنة منها</w:t>
      </w:r>
      <w:r w:rsidR="00D46ACC" w:rsidRPr="009F4393">
        <w:rPr>
          <w:rFonts w:asciiTheme="majorBidi" w:hAnsiTheme="majorBidi" w:cstheme="majorBidi"/>
          <w:b/>
          <w:bCs/>
          <w:sz w:val="28"/>
          <w:szCs w:val="28"/>
          <w:rtl/>
          <w:lang w:bidi="ar-DZ"/>
        </w:rPr>
        <w:t xml:space="preserve"> 27 سنة بين نيابة </w:t>
      </w:r>
      <w:r w:rsidR="000D1BEC" w:rsidRPr="009F4393">
        <w:rPr>
          <w:rFonts w:asciiTheme="majorBidi" w:hAnsiTheme="majorBidi" w:cstheme="majorBidi"/>
          <w:b/>
          <w:bCs/>
          <w:sz w:val="28"/>
          <w:szCs w:val="28"/>
          <w:rtl/>
          <w:lang w:bidi="ar-DZ"/>
        </w:rPr>
        <w:t>عمومية وتحقيق</w:t>
      </w:r>
      <w:r w:rsidR="00D94496" w:rsidRPr="009F4393">
        <w:rPr>
          <w:rFonts w:asciiTheme="majorBidi" w:hAnsiTheme="majorBidi" w:cstheme="majorBidi"/>
          <w:b/>
          <w:bCs/>
          <w:sz w:val="28"/>
          <w:szCs w:val="28"/>
          <w:rtl/>
          <w:lang w:bidi="ar-DZ"/>
        </w:rPr>
        <w:t>؟</w:t>
      </w:r>
    </w:p>
    <w:p w14:paraId="3EA333E9" w14:textId="2E8036D5" w:rsidR="00C20A75" w:rsidRDefault="00025042"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-هات</w:t>
      </w:r>
      <w:r w:rsidR="00872BC3" w:rsidRPr="009F4393">
        <w:rPr>
          <w:rFonts w:asciiTheme="majorBidi" w:hAnsiTheme="majorBidi" w:cstheme="majorBidi"/>
          <w:b/>
          <w:bCs/>
          <w:sz w:val="28"/>
          <w:szCs w:val="28"/>
          <w:rtl/>
          <w:lang w:bidi="ar-DZ"/>
        </w:rPr>
        <w:t>ه الأسئلة يجب ان يوا</w:t>
      </w:r>
      <w:r w:rsidR="00992C1E" w:rsidRPr="009F4393">
        <w:rPr>
          <w:rFonts w:asciiTheme="majorBidi" w:hAnsiTheme="majorBidi" w:cstheme="majorBidi"/>
          <w:b/>
          <w:bCs/>
          <w:sz w:val="28"/>
          <w:szCs w:val="28"/>
          <w:rtl/>
          <w:lang w:bidi="ar-DZ"/>
        </w:rPr>
        <w:t>جه بها المتفقد العام</w:t>
      </w:r>
      <w:r w:rsidR="00664397">
        <w:rPr>
          <w:rFonts w:asciiTheme="majorBidi" w:hAnsiTheme="majorBidi" w:cstheme="majorBidi" w:hint="cs"/>
          <w:b/>
          <w:bCs/>
          <w:sz w:val="28"/>
          <w:szCs w:val="28"/>
          <w:rtl/>
          <w:lang w:bidi="ar-DZ"/>
        </w:rPr>
        <w:t xml:space="preserve"> علما انه الى حد انتهاء المسار الت</w:t>
      </w:r>
      <w:r w:rsidR="00F23961">
        <w:rPr>
          <w:rFonts w:asciiTheme="majorBidi" w:hAnsiTheme="majorBidi" w:cstheme="majorBidi" w:hint="cs"/>
          <w:b/>
          <w:bCs/>
          <w:sz w:val="28"/>
          <w:szCs w:val="28"/>
          <w:rtl/>
          <w:lang w:bidi="ar-DZ"/>
        </w:rPr>
        <w:t xml:space="preserve">أديبي لم تتولى أي جهة سواء المتفقد العام او القاضي المقرر في تقريره الاولي او تقريره النهائي او مجلس القضاء العدلي الرد على أي دفع من الدفوعات التي قدمتها او </w:t>
      </w:r>
      <w:r w:rsidR="006B20D8">
        <w:rPr>
          <w:rFonts w:asciiTheme="majorBidi" w:hAnsiTheme="majorBidi" w:cstheme="majorBidi" w:hint="cs"/>
          <w:b/>
          <w:bCs/>
          <w:sz w:val="28"/>
          <w:szCs w:val="28"/>
          <w:rtl/>
          <w:lang w:bidi="ar-DZ"/>
        </w:rPr>
        <w:t>الأسئلة التي واجهتهم بها ،لماذا؟لانهم غير قادرون على ذلك.</w:t>
      </w:r>
    </w:p>
    <w:p w14:paraId="7CAFC94B" w14:textId="77777777" w:rsidR="00F23961" w:rsidRPr="009F4393" w:rsidRDefault="00F23961" w:rsidP="00520AC8">
      <w:pPr>
        <w:jc w:val="right"/>
        <w:rPr>
          <w:rFonts w:asciiTheme="majorBidi" w:hAnsiTheme="majorBidi" w:cstheme="majorBidi"/>
          <w:b/>
          <w:bCs/>
          <w:sz w:val="28"/>
          <w:szCs w:val="28"/>
          <w:rtl/>
          <w:lang w:bidi="ar-DZ"/>
        </w:rPr>
      </w:pPr>
    </w:p>
    <w:p w14:paraId="62AFF639" w14:textId="6D62249D" w:rsidR="00370152" w:rsidRPr="009F4393" w:rsidRDefault="0046651E"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-بعض ملاحظات </w:t>
      </w:r>
      <w:r w:rsidR="00B57AD6" w:rsidRPr="009F4393">
        <w:rPr>
          <w:rFonts w:asciiTheme="majorBidi" w:hAnsiTheme="majorBidi" w:cstheme="majorBidi"/>
          <w:b/>
          <w:bCs/>
          <w:sz w:val="28"/>
          <w:szCs w:val="28"/>
          <w:rtl/>
          <w:lang w:bidi="ar-DZ"/>
        </w:rPr>
        <w:t xml:space="preserve">نريد ان نسوقها </w:t>
      </w:r>
      <w:r w:rsidR="002120AB" w:rsidRPr="009F4393">
        <w:rPr>
          <w:rFonts w:asciiTheme="majorBidi" w:hAnsiTheme="majorBidi" w:cstheme="majorBidi"/>
          <w:b/>
          <w:bCs/>
          <w:sz w:val="28"/>
          <w:szCs w:val="28"/>
          <w:rtl/>
          <w:lang w:bidi="ar-DZ"/>
        </w:rPr>
        <w:t>في هذا السياق</w:t>
      </w:r>
      <w:r w:rsidRPr="009F4393">
        <w:rPr>
          <w:rFonts w:asciiTheme="majorBidi" w:hAnsiTheme="majorBidi" w:cstheme="majorBidi"/>
          <w:b/>
          <w:bCs/>
          <w:sz w:val="28"/>
          <w:szCs w:val="28"/>
          <w:rtl/>
          <w:lang w:bidi="ar-DZ"/>
        </w:rPr>
        <w:t xml:space="preserve"> </w:t>
      </w:r>
      <w:r w:rsidR="00992C1E" w:rsidRPr="009F4393">
        <w:rPr>
          <w:rFonts w:asciiTheme="majorBidi" w:hAnsiTheme="majorBidi" w:cstheme="majorBidi"/>
          <w:b/>
          <w:bCs/>
          <w:sz w:val="28"/>
          <w:szCs w:val="28"/>
          <w:rtl/>
          <w:lang w:bidi="ar-DZ"/>
        </w:rPr>
        <w:t>كذلك</w:t>
      </w:r>
      <w:r w:rsidR="00611CE3">
        <w:rPr>
          <w:rFonts w:asciiTheme="majorBidi" w:hAnsiTheme="majorBidi" w:cstheme="majorBidi" w:hint="cs"/>
          <w:b/>
          <w:bCs/>
          <w:sz w:val="28"/>
          <w:szCs w:val="28"/>
          <w:rtl/>
          <w:lang w:bidi="ar-DZ"/>
        </w:rPr>
        <w:t>.</w:t>
      </w:r>
      <w:r w:rsidR="000E6FB2" w:rsidRPr="009F4393">
        <w:rPr>
          <w:rFonts w:asciiTheme="majorBidi" w:hAnsiTheme="majorBidi" w:cstheme="majorBidi"/>
          <w:b/>
          <w:bCs/>
          <w:sz w:val="28"/>
          <w:szCs w:val="28"/>
          <w:rtl/>
          <w:lang w:bidi="ar-DZ"/>
        </w:rPr>
        <w:t xml:space="preserve"> </w:t>
      </w:r>
    </w:p>
    <w:p w14:paraId="246A0E18" w14:textId="57AF6080" w:rsidR="001235DD" w:rsidRPr="009F4393" w:rsidRDefault="00986F27"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أعمال التحقيق تخضع لمراقبة دائرة </w:t>
      </w:r>
      <w:r w:rsidR="00BB25FC" w:rsidRPr="009F4393">
        <w:rPr>
          <w:rFonts w:asciiTheme="majorBidi" w:hAnsiTheme="majorBidi" w:cstheme="majorBidi"/>
          <w:b/>
          <w:bCs/>
          <w:sz w:val="28"/>
          <w:szCs w:val="28"/>
          <w:rtl/>
          <w:lang w:bidi="ar-DZ"/>
        </w:rPr>
        <w:t>الاتهام</w:t>
      </w:r>
      <w:r w:rsidR="002B3452" w:rsidRPr="009F4393">
        <w:rPr>
          <w:rFonts w:asciiTheme="majorBidi" w:hAnsiTheme="majorBidi" w:cstheme="majorBidi"/>
          <w:b/>
          <w:bCs/>
          <w:sz w:val="28"/>
          <w:szCs w:val="28"/>
          <w:rtl/>
          <w:lang w:bidi="ar-DZ"/>
        </w:rPr>
        <w:t xml:space="preserve"> تطبيقا </w:t>
      </w:r>
      <w:r w:rsidR="00BB25FC" w:rsidRPr="009F4393">
        <w:rPr>
          <w:rFonts w:asciiTheme="majorBidi" w:hAnsiTheme="majorBidi" w:cstheme="majorBidi"/>
          <w:b/>
          <w:bCs/>
          <w:sz w:val="28"/>
          <w:szCs w:val="28"/>
          <w:rtl/>
          <w:lang w:bidi="ar-DZ"/>
        </w:rPr>
        <w:t>لأحكام</w:t>
      </w:r>
      <w:r w:rsidR="002B3452" w:rsidRPr="009F4393">
        <w:rPr>
          <w:rFonts w:asciiTheme="majorBidi" w:hAnsiTheme="majorBidi" w:cstheme="majorBidi"/>
          <w:b/>
          <w:bCs/>
          <w:sz w:val="28"/>
          <w:szCs w:val="28"/>
          <w:rtl/>
          <w:lang w:bidi="ar-DZ"/>
        </w:rPr>
        <w:t xml:space="preserve"> ال</w:t>
      </w:r>
      <w:r w:rsidR="00F82AF8" w:rsidRPr="009F4393">
        <w:rPr>
          <w:rFonts w:asciiTheme="majorBidi" w:hAnsiTheme="majorBidi" w:cstheme="majorBidi"/>
          <w:b/>
          <w:bCs/>
          <w:sz w:val="28"/>
          <w:szCs w:val="28"/>
          <w:rtl/>
          <w:lang w:bidi="ar-DZ"/>
        </w:rPr>
        <w:t>فصل 116 م ا</w:t>
      </w:r>
      <w:r w:rsidR="00706C2A" w:rsidRPr="009F4393">
        <w:rPr>
          <w:rFonts w:asciiTheme="majorBidi" w:hAnsiTheme="majorBidi" w:cstheme="majorBidi"/>
          <w:b/>
          <w:bCs/>
          <w:sz w:val="28"/>
          <w:szCs w:val="28"/>
          <w:rtl/>
          <w:lang w:bidi="ar-DZ"/>
        </w:rPr>
        <w:t xml:space="preserve"> ج الذي جعل </w:t>
      </w:r>
      <w:r w:rsidR="002D5BBE" w:rsidRPr="009F4393">
        <w:rPr>
          <w:rFonts w:asciiTheme="majorBidi" w:hAnsiTheme="majorBidi" w:cstheme="majorBidi"/>
          <w:b/>
          <w:bCs/>
          <w:sz w:val="28"/>
          <w:szCs w:val="28"/>
          <w:rtl/>
          <w:lang w:bidi="ar-DZ"/>
        </w:rPr>
        <w:t xml:space="preserve">منها سلطة مراجعة مطلقة </w:t>
      </w:r>
      <w:r w:rsidR="000F201F" w:rsidRPr="009F4393">
        <w:rPr>
          <w:rFonts w:asciiTheme="majorBidi" w:hAnsiTheme="majorBidi" w:cstheme="majorBidi"/>
          <w:b/>
          <w:bCs/>
          <w:sz w:val="28"/>
          <w:szCs w:val="28"/>
          <w:rtl/>
          <w:lang w:bidi="ar-DZ"/>
        </w:rPr>
        <w:t xml:space="preserve">لكافة اعماله </w:t>
      </w:r>
      <w:r w:rsidR="00061B8C" w:rsidRPr="009F4393">
        <w:rPr>
          <w:rFonts w:asciiTheme="majorBidi" w:hAnsiTheme="majorBidi" w:cstheme="majorBidi"/>
          <w:b/>
          <w:bCs/>
          <w:sz w:val="28"/>
          <w:szCs w:val="28"/>
          <w:rtl/>
          <w:lang w:bidi="ar-DZ"/>
        </w:rPr>
        <w:t xml:space="preserve">اذ بإمكانها </w:t>
      </w:r>
      <w:r w:rsidR="006B2558" w:rsidRPr="009F4393">
        <w:rPr>
          <w:rFonts w:asciiTheme="majorBidi" w:hAnsiTheme="majorBidi" w:cstheme="majorBidi"/>
          <w:b/>
          <w:bCs/>
          <w:sz w:val="28"/>
          <w:szCs w:val="28"/>
          <w:rtl/>
          <w:lang w:bidi="ar-DZ"/>
        </w:rPr>
        <w:t xml:space="preserve"> ابطالها</w:t>
      </w:r>
      <w:r w:rsidR="00E206A4" w:rsidRPr="009F4393">
        <w:rPr>
          <w:rFonts w:asciiTheme="majorBidi" w:hAnsiTheme="majorBidi" w:cstheme="majorBidi"/>
          <w:b/>
          <w:bCs/>
          <w:sz w:val="28"/>
          <w:szCs w:val="28"/>
          <w:rtl/>
          <w:lang w:bidi="ar-DZ"/>
        </w:rPr>
        <w:t xml:space="preserve"> </w:t>
      </w:r>
      <w:r w:rsidR="004E52AC" w:rsidRPr="009F4393">
        <w:rPr>
          <w:rFonts w:asciiTheme="majorBidi" w:hAnsiTheme="majorBidi" w:cstheme="majorBidi"/>
          <w:b/>
          <w:bCs/>
          <w:sz w:val="28"/>
          <w:szCs w:val="28"/>
          <w:rtl/>
          <w:lang w:bidi="ar-DZ"/>
        </w:rPr>
        <w:t>كليا</w:t>
      </w:r>
      <w:r w:rsidR="00E206A4" w:rsidRPr="009F4393">
        <w:rPr>
          <w:rFonts w:asciiTheme="majorBidi" w:hAnsiTheme="majorBidi" w:cstheme="majorBidi"/>
          <w:b/>
          <w:bCs/>
          <w:sz w:val="28"/>
          <w:szCs w:val="28"/>
          <w:rtl/>
          <w:lang w:bidi="ar-DZ"/>
        </w:rPr>
        <w:t xml:space="preserve"> او</w:t>
      </w:r>
      <w:r w:rsidR="001F40D9" w:rsidRPr="009F4393">
        <w:rPr>
          <w:rFonts w:asciiTheme="majorBidi" w:hAnsiTheme="majorBidi" w:cstheme="majorBidi"/>
          <w:b/>
          <w:bCs/>
          <w:sz w:val="28"/>
          <w:szCs w:val="28"/>
          <w:rtl/>
          <w:lang w:bidi="ar-DZ"/>
        </w:rPr>
        <w:t>ج</w:t>
      </w:r>
      <w:r w:rsidR="00BB3293" w:rsidRPr="009F4393">
        <w:rPr>
          <w:rFonts w:asciiTheme="majorBidi" w:hAnsiTheme="majorBidi" w:cstheme="majorBidi"/>
          <w:b/>
          <w:bCs/>
          <w:sz w:val="28"/>
          <w:szCs w:val="28"/>
          <w:rtl/>
          <w:lang w:bidi="ar-DZ"/>
        </w:rPr>
        <w:t>زئيا</w:t>
      </w:r>
      <w:r w:rsidR="004E52AC" w:rsidRPr="009F4393">
        <w:rPr>
          <w:rFonts w:asciiTheme="majorBidi" w:hAnsiTheme="majorBidi" w:cstheme="majorBidi"/>
          <w:b/>
          <w:bCs/>
          <w:sz w:val="28"/>
          <w:szCs w:val="28"/>
          <w:rtl/>
          <w:lang w:bidi="ar-DZ"/>
        </w:rPr>
        <w:t xml:space="preserve"> ليصبح قاضي التحقيق منفذا ل</w:t>
      </w:r>
      <w:r w:rsidR="006B2558" w:rsidRPr="009F4393">
        <w:rPr>
          <w:rFonts w:asciiTheme="majorBidi" w:hAnsiTheme="majorBidi" w:cstheme="majorBidi"/>
          <w:b/>
          <w:bCs/>
          <w:sz w:val="28"/>
          <w:szCs w:val="28"/>
          <w:rtl/>
          <w:lang w:bidi="ar-DZ"/>
        </w:rPr>
        <w:t xml:space="preserve">طلباتها </w:t>
      </w:r>
      <w:r w:rsidR="00BB3293" w:rsidRPr="009F4393">
        <w:rPr>
          <w:rFonts w:asciiTheme="majorBidi" w:hAnsiTheme="majorBidi" w:cstheme="majorBidi"/>
          <w:b/>
          <w:bCs/>
          <w:sz w:val="28"/>
          <w:szCs w:val="28"/>
          <w:rtl/>
          <w:lang w:bidi="ar-DZ"/>
        </w:rPr>
        <w:t xml:space="preserve">دون أي اجتهاد </w:t>
      </w:r>
      <w:r w:rsidR="00D64D47" w:rsidRPr="009F4393">
        <w:rPr>
          <w:rFonts w:asciiTheme="majorBidi" w:hAnsiTheme="majorBidi" w:cstheme="majorBidi"/>
          <w:b/>
          <w:bCs/>
          <w:sz w:val="28"/>
          <w:szCs w:val="28"/>
          <w:rtl/>
          <w:lang w:bidi="ar-DZ"/>
        </w:rPr>
        <w:t xml:space="preserve">كما ان دائرة الاتهام </w:t>
      </w:r>
      <w:r w:rsidR="00B05432" w:rsidRPr="009F4393">
        <w:rPr>
          <w:rFonts w:asciiTheme="majorBidi" w:hAnsiTheme="majorBidi" w:cstheme="majorBidi"/>
          <w:b/>
          <w:bCs/>
          <w:sz w:val="28"/>
          <w:szCs w:val="28"/>
          <w:rtl/>
          <w:lang w:bidi="ar-DZ"/>
        </w:rPr>
        <w:t xml:space="preserve">تختص بميزة </w:t>
      </w:r>
      <w:r w:rsidR="009C6AA9" w:rsidRPr="009F4393">
        <w:rPr>
          <w:rFonts w:asciiTheme="majorBidi" w:hAnsiTheme="majorBidi" w:cstheme="majorBidi"/>
          <w:b/>
          <w:bCs/>
          <w:sz w:val="28"/>
          <w:szCs w:val="28"/>
          <w:rtl/>
          <w:lang w:bidi="ar-DZ"/>
        </w:rPr>
        <w:t>أخرى وهي صلاحية توجيه الاتهام دون ا</w:t>
      </w:r>
      <w:r w:rsidR="00850352" w:rsidRPr="009F4393">
        <w:rPr>
          <w:rFonts w:asciiTheme="majorBidi" w:hAnsiTheme="majorBidi" w:cstheme="majorBidi"/>
          <w:b/>
          <w:bCs/>
          <w:sz w:val="28"/>
          <w:szCs w:val="28"/>
          <w:rtl/>
          <w:lang w:bidi="ar-DZ"/>
        </w:rPr>
        <w:t>ذن من النيابة العمومية</w:t>
      </w:r>
      <w:r w:rsidRPr="009F4393">
        <w:rPr>
          <w:rFonts w:asciiTheme="majorBidi" w:hAnsiTheme="majorBidi" w:cstheme="majorBidi"/>
          <w:b/>
          <w:bCs/>
          <w:sz w:val="28"/>
          <w:szCs w:val="28"/>
          <w:rtl/>
          <w:lang w:bidi="ar-DZ"/>
        </w:rPr>
        <w:t xml:space="preserve">  وهو ما حصل فعلا</w:t>
      </w:r>
      <w:r w:rsidR="007E57C2" w:rsidRPr="009F4393">
        <w:rPr>
          <w:rFonts w:asciiTheme="majorBidi" w:hAnsiTheme="majorBidi" w:cstheme="majorBidi"/>
          <w:b/>
          <w:bCs/>
          <w:sz w:val="28"/>
          <w:szCs w:val="28"/>
          <w:rtl/>
          <w:lang w:bidi="ar-DZ"/>
        </w:rPr>
        <w:t>اذ صدرقرار</w:t>
      </w:r>
      <w:r w:rsidR="009D2385" w:rsidRPr="009F4393">
        <w:rPr>
          <w:rFonts w:asciiTheme="majorBidi" w:hAnsiTheme="majorBidi" w:cstheme="majorBidi"/>
          <w:b/>
          <w:bCs/>
          <w:sz w:val="28"/>
          <w:szCs w:val="28"/>
          <w:rtl/>
          <w:lang w:bidi="ar-DZ"/>
        </w:rPr>
        <w:t xml:space="preserve"> </w:t>
      </w:r>
      <w:r w:rsidR="001969FB" w:rsidRPr="009F4393">
        <w:rPr>
          <w:rFonts w:asciiTheme="majorBidi" w:hAnsiTheme="majorBidi" w:cstheme="majorBidi"/>
          <w:b/>
          <w:bCs/>
          <w:sz w:val="28"/>
          <w:szCs w:val="28"/>
          <w:rtl/>
          <w:lang w:bidi="ar-DZ"/>
        </w:rPr>
        <w:t>عن دائرة الاتهام تحت عدد</w:t>
      </w:r>
      <w:r w:rsidR="005805AA" w:rsidRPr="009F4393">
        <w:rPr>
          <w:rFonts w:asciiTheme="majorBidi" w:hAnsiTheme="majorBidi" w:cstheme="majorBidi"/>
          <w:b/>
          <w:bCs/>
          <w:sz w:val="28"/>
          <w:szCs w:val="28"/>
          <w:rtl/>
          <w:lang w:bidi="ar-DZ"/>
        </w:rPr>
        <w:t>92483/</w:t>
      </w:r>
      <w:r w:rsidR="00F273FE" w:rsidRPr="009F4393">
        <w:rPr>
          <w:rFonts w:asciiTheme="majorBidi" w:hAnsiTheme="majorBidi" w:cstheme="majorBidi"/>
          <w:b/>
          <w:bCs/>
          <w:sz w:val="28"/>
          <w:szCs w:val="28"/>
          <w:rtl/>
          <w:lang w:bidi="ar-DZ"/>
        </w:rPr>
        <w:t xml:space="preserve">9 بتاريخ 4/6/2014 </w:t>
      </w:r>
      <w:r w:rsidR="001D068D" w:rsidRPr="009F4393">
        <w:rPr>
          <w:rFonts w:asciiTheme="majorBidi" w:hAnsiTheme="majorBidi" w:cstheme="majorBidi"/>
          <w:b/>
          <w:bCs/>
          <w:sz w:val="28"/>
          <w:szCs w:val="28"/>
          <w:rtl/>
          <w:lang w:bidi="ar-DZ"/>
        </w:rPr>
        <w:t xml:space="preserve">بعد </w:t>
      </w:r>
      <w:r w:rsidR="001D068D" w:rsidRPr="009F4393">
        <w:rPr>
          <w:rFonts w:asciiTheme="majorBidi" w:hAnsiTheme="majorBidi" w:cstheme="majorBidi"/>
          <w:b/>
          <w:bCs/>
          <w:sz w:val="28"/>
          <w:szCs w:val="28"/>
          <w:rtl/>
          <w:lang w:bidi="ar-DZ"/>
        </w:rPr>
        <w:lastRenderedPageBreak/>
        <w:t xml:space="preserve">ان تم </w:t>
      </w:r>
      <w:r w:rsidR="00BA3013" w:rsidRPr="009F4393">
        <w:rPr>
          <w:rFonts w:asciiTheme="majorBidi" w:hAnsiTheme="majorBidi" w:cstheme="majorBidi"/>
          <w:b/>
          <w:bCs/>
          <w:sz w:val="28"/>
          <w:szCs w:val="28"/>
          <w:rtl/>
          <w:lang w:bidi="ar-DZ"/>
        </w:rPr>
        <w:t xml:space="preserve">الطعن في هذا القرارمن </w:t>
      </w:r>
      <w:r w:rsidR="00952956" w:rsidRPr="009F4393">
        <w:rPr>
          <w:rFonts w:asciiTheme="majorBidi" w:hAnsiTheme="majorBidi" w:cstheme="majorBidi"/>
          <w:b/>
          <w:bCs/>
          <w:sz w:val="28"/>
          <w:szCs w:val="28"/>
          <w:rtl/>
          <w:lang w:bidi="ar-DZ"/>
        </w:rPr>
        <w:t xml:space="preserve">طرف القائمين بالحق الشخصي </w:t>
      </w:r>
      <w:r w:rsidR="008366E6" w:rsidRPr="009F4393">
        <w:rPr>
          <w:rFonts w:asciiTheme="majorBidi" w:hAnsiTheme="majorBidi" w:cstheme="majorBidi"/>
          <w:b/>
          <w:bCs/>
          <w:sz w:val="28"/>
          <w:szCs w:val="28"/>
          <w:rtl/>
          <w:lang w:bidi="ar-DZ"/>
        </w:rPr>
        <w:t xml:space="preserve">وذلك </w:t>
      </w:r>
      <w:r w:rsidR="00BB25FC" w:rsidRPr="009F4393">
        <w:rPr>
          <w:rFonts w:asciiTheme="majorBidi" w:hAnsiTheme="majorBidi" w:cstheme="majorBidi"/>
          <w:b/>
          <w:bCs/>
          <w:sz w:val="28"/>
          <w:szCs w:val="28"/>
          <w:rtl/>
          <w:lang w:bidi="ar-DZ"/>
        </w:rPr>
        <w:t>بتأييد</w:t>
      </w:r>
      <w:r w:rsidR="00DD4060" w:rsidRPr="009F4393">
        <w:rPr>
          <w:rFonts w:asciiTheme="majorBidi" w:hAnsiTheme="majorBidi" w:cstheme="majorBidi"/>
          <w:b/>
          <w:bCs/>
          <w:sz w:val="28"/>
          <w:szCs w:val="28"/>
          <w:rtl/>
          <w:lang w:bidi="ar-DZ"/>
        </w:rPr>
        <w:t xml:space="preserve"> قرار ختم البح</w:t>
      </w:r>
      <w:r w:rsidR="007773E3" w:rsidRPr="009F4393">
        <w:rPr>
          <w:rFonts w:asciiTheme="majorBidi" w:hAnsiTheme="majorBidi" w:cstheme="majorBidi"/>
          <w:b/>
          <w:bCs/>
          <w:sz w:val="28"/>
          <w:szCs w:val="28"/>
          <w:rtl/>
          <w:lang w:bidi="ar-DZ"/>
        </w:rPr>
        <w:t xml:space="preserve">ث واحالة نسخة من </w:t>
      </w:r>
      <w:r w:rsidR="00BB25FC" w:rsidRPr="009F4393">
        <w:rPr>
          <w:rFonts w:asciiTheme="majorBidi" w:hAnsiTheme="majorBidi" w:cstheme="majorBidi"/>
          <w:b/>
          <w:bCs/>
          <w:sz w:val="28"/>
          <w:szCs w:val="28"/>
          <w:rtl/>
          <w:lang w:bidi="ar-DZ"/>
        </w:rPr>
        <w:t>تقرير لسان</w:t>
      </w:r>
      <w:r w:rsidR="00C6655A" w:rsidRPr="009F4393">
        <w:rPr>
          <w:rFonts w:asciiTheme="majorBidi" w:hAnsiTheme="majorBidi" w:cstheme="majorBidi"/>
          <w:b/>
          <w:bCs/>
          <w:sz w:val="28"/>
          <w:szCs w:val="28"/>
          <w:rtl/>
          <w:lang w:bidi="ar-DZ"/>
        </w:rPr>
        <w:t xml:space="preserve"> دفاع القائمين بالحق الشخصي </w:t>
      </w:r>
      <w:r w:rsidR="002E7604" w:rsidRPr="009F4393">
        <w:rPr>
          <w:rFonts w:asciiTheme="majorBidi" w:hAnsiTheme="majorBidi" w:cstheme="majorBidi"/>
          <w:b/>
          <w:bCs/>
          <w:sz w:val="28"/>
          <w:szCs w:val="28"/>
          <w:rtl/>
          <w:lang w:bidi="ar-DZ"/>
        </w:rPr>
        <w:t xml:space="preserve">على النيابة العمومية </w:t>
      </w:r>
      <w:r w:rsidR="0026709A" w:rsidRPr="009F4393">
        <w:rPr>
          <w:rFonts w:asciiTheme="majorBidi" w:hAnsiTheme="majorBidi" w:cstheme="majorBidi"/>
          <w:b/>
          <w:bCs/>
          <w:sz w:val="28"/>
          <w:szCs w:val="28"/>
          <w:rtl/>
          <w:lang w:bidi="ar-DZ"/>
        </w:rPr>
        <w:t xml:space="preserve">للاذن </w:t>
      </w:r>
      <w:r w:rsidR="00BB25FC" w:rsidRPr="009F4393">
        <w:rPr>
          <w:rFonts w:asciiTheme="majorBidi" w:hAnsiTheme="majorBidi" w:cstheme="majorBidi"/>
          <w:b/>
          <w:bCs/>
          <w:sz w:val="28"/>
          <w:szCs w:val="28"/>
          <w:rtl/>
          <w:lang w:bidi="ar-DZ"/>
        </w:rPr>
        <w:t>بإجراء</w:t>
      </w:r>
      <w:r w:rsidR="0026709A" w:rsidRPr="009F4393">
        <w:rPr>
          <w:rFonts w:asciiTheme="majorBidi" w:hAnsiTheme="majorBidi" w:cstheme="majorBidi"/>
          <w:b/>
          <w:bCs/>
          <w:sz w:val="28"/>
          <w:szCs w:val="28"/>
          <w:rtl/>
          <w:lang w:bidi="ar-DZ"/>
        </w:rPr>
        <w:t xml:space="preserve"> ما تراه </w:t>
      </w:r>
      <w:r w:rsidR="00BB25FC" w:rsidRPr="009F4393">
        <w:rPr>
          <w:rFonts w:asciiTheme="majorBidi" w:hAnsiTheme="majorBidi" w:cstheme="majorBidi"/>
          <w:b/>
          <w:bCs/>
          <w:sz w:val="28"/>
          <w:szCs w:val="28"/>
          <w:rtl/>
          <w:lang w:bidi="ar-DZ"/>
        </w:rPr>
        <w:t>كإحالة</w:t>
      </w:r>
      <w:r w:rsidR="00391A09" w:rsidRPr="009F4393">
        <w:rPr>
          <w:rFonts w:asciiTheme="majorBidi" w:hAnsiTheme="majorBidi" w:cstheme="majorBidi"/>
          <w:b/>
          <w:bCs/>
          <w:sz w:val="28"/>
          <w:szCs w:val="28"/>
          <w:rtl/>
          <w:lang w:bidi="ar-DZ"/>
        </w:rPr>
        <w:t xml:space="preserve"> نسخة منه على قاضي التحقيق</w:t>
      </w:r>
      <w:r w:rsidR="000A5370" w:rsidRPr="009F4393">
        <w:rPr>
          <w:rFonts w:asciiTheme="majorBidi" w:hAnsiTheme="majorBidi" w:cstheme="majorBidi"/>
          <w:b/>
          <w:bCs/>
          <w:sz w:val="28"/>
          <w:szCs w:val="28"/>
          <w:rtl/>
          <w:lang w:bidi="ar-DZ"/>
        </w:rPr>
        <w:t xml:space="preserve"> المتعهد بالقضية المفككة</w:t>
      </w:r>
      <w:r w:rsidR="007B115D" w:rsidRPr="009F4393">
        <w:rPr>
          <w:rFonts w:asciiTheme="majorBidi" w:hAnsiTheme="majorBidi" w:cstheme="majorBidi"/>
          <w:b/>
          <w:bCs/>
          <w:sz w:val="28"/>
          <w:szCs w:val="28"/>
          <w:rtl/>
          <w:lang w:bidi="ar-DZ"/>
        </w:rPr>
        <w:t xml:space="preserve"> </w:t>
      </w:r>
      <w:r w:rsidR="00BB25FC" w:rsidRPr="009F4393">
        <w:rPr>
          <w:rFonts w:asciiTheme="majorBidi" w:hAnsiTheme="majorBidi" w:cstheme="majorBidi"/>
          <w:b/>
          <w:bCs/>
          <w:sz w:val="28"/>
          <w:szCs w:val="28"/>
          <w:rtl/>
          <w:lang w:bidi="ar-DZ"/>
        </w:rPr>
        <w:t>لإجراء</w:t>
      </w:r>
      <w:r w:rsidR="007B115D" w:rsidRPr="009F4393">
        <w:rPr>
          <w:rFonts w:asciiTheme="majorBidi" w:hAnsiTheme="majorBidi" w:cstheme="majorBidi"/>
          <w:b/>
          <w:bCs/>
          <w:sz w:val="28"/>
          <w:szCs w:val="28"/>
          <w:rtl/>
          <w:lang w:bidi="ar-DZ"/>
        </w:rPr>
        <w:t xml:space="preserve"> الأبحاث المطلوبة</w:t>
      </w:r>
      <w:r w:rsidR="00530C23">
        <w:rPr>
          <w:rFonts w:asciiTheme="majorBidi" w:hAnsiTheme="majorBidi" w:cstheme="majorBidi" w:hint="cs"/>
          <w:b/>
          <w:bCs/>
          <w:sz w:val="28"/>
          <w:szCs w:val="28"/>
          <w:rtl/>
          <w:lang w:bidi="ar-DZ"/>
        </w:rPr>
        <w:t>.</w:t>
      </w:r>
    </w:p>
    <w:p w14:paraId="7F182809" w14:textId="0A0D39A2" w:rsidR="00C721C6" w:rsidRPr="009F4393" w:rsidRDefault="001235DD"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وحيث </w:t>
      </w:r>
      <w:r w:rsidR="00223230" w:rsidRPr="009F4393">
        <w:rPr>
          <w:rFonts w:asciiTheme="majorBidi" w:hAnsiTheme="majorBidi" w:cstheme="majorBidi"/>
          <w:b/>
          <w:bCs/>
          <w:sz w:val="28"/>
          <w:szCs w:val="28"/>
          <w:rtl/>
          <w:lang w:bidi="ar-DZ"/>
        </w:rPr>
        <w:t>وبالإضافة</w:t>
      </w:r>
      <w:r w:rsidRPr="009F4393">
        <w:rPr>
          <w:rFonts w:asciiTheme="majorBidi" w:hAnsiTheme="majorBidi" w:cstheme="majorBidi"/>
          <w:b/>
          <w:bCs/>
          <w:sz w:val="28"/>
          <w:szCs w:val="28"/>
          <w:rtl/>
          <w:lang w:bidi="ar-DZ"/>
        </w:rPr>
        <w:t xml:space="preserve"> الى ذلك</w:t>
      </w:r>
      <w:r w:rsidR="00870812" w:rsidRPr="009F4393">
        <w:rPr>
          <w:rFonts w:asciiTheme="majorBidi" w:hAnsiTheme="majorBidi" w:cstheme="majorBidi"/>
          <w:b/>
          <w:bCs/>
          <w:sz w:val="28"/>
          <w:szCs w:val="28"/>
          <w:rtl/>
          <w:lang w:bidi="ar-DZ"/>
        </w:rPr>
        <w:t xml:space="preserve"> فقد تم الطعن في قرار دائرة الاتهام </w:t>
      </w:r>
      <w:r w:rsidR="00223230" w:rsidRPr="009F4393">
        <w:rPr>
          <w:rFonts w:asciiTheme="majorBidi" w:hAnsiTheme="majorBidi" w:cstheme="majorBidi"/>
          <w:b/>
          <w:bCs/>
          <w:sz w:val="28"/>
          <w:szCs w:val="28"/>
          <w:rtl/>
          <w:lang w:bidi="ar-DZ"/>
        </w:rPr>
        <w:t xml:space="preserve">لدى محكمة التعقيب وصدر </w:t>
      </w:r>
      <w:r w:rsidR="002B2F28" w:rsidRPr="009F4393">
        <w:rPr>
          <w:rFonts w:asciiTheme="majorBidi" w:hAnsiTheme="majorBidi" w:cstheme="majorBidi"/>
          <w:b/>
          <w:bCs/>
          <w:sz w:val="28"/>
          <w:szCs w:val="28"/>
          <w:rtl/>
          <w:lang w:bidi="ar-DZ"/>
        </w:rPr>
        <w:t>قرارتحت عدد</w:t>
      </w:r>
      <w:r w:rsidR="00015319" w:rsidRPr="009F4393">
        <w:rPr>
          <w:rFonts w:asciiTheme="majorBidi" w:hAnsiTheme="majorBidi" w:cstheme="majorBidi"/>
          <w:b/>
          <w:bCs/>
          <w:sz w:val="28"/>
          <w:szCs w:val="28"/>
          <w:rtl/>
          <w:lang w:bidi="ar-DZ"/>
        </w:rPr>
        <w:t>19544</w:t>
      </w:r>
      <w:r w:rsidR="004A6041" w:rsidRPr="009F4393">
        <w:rPr>
          <w:rFonts w:asciiTheme="majorBidi" w:hAnsiTheme="majorBidi" w:cstheme="majorBidi"/>
          <w:b/>
          <w:bCs/>
          <w:sz w:val="28"/>
          <w:szCs w:val="28"/>
          <w:rtl/>
          <w:lang w:bidi="ar-DZ"/>
        </w:rPr>
        <w:t>/</w:t>
      </w:r>
      <w:r w:rsidR="002119C7" w:rsidRPr="009F4393">
        <w:rPr>
          <w:rFonts w:asciiTheme="majorBidi" w:hAnsiTheme="majorBidi" w:cstheme="majorBidi"/>
          <w:b/>
          <w:bCs/>
          <w:sz w:val="28"/>
          <w:szCs w:val="28"/>
          <w:rtl/>
          <w:lang w:bidi="ar-DZ"/>
        </w:rPr>
        <w:t>19542</w:t>
      </w:r>
      <w:r w:rsidR="00496987" w:rsidRPr="009F4393">
        <w:rPr>
          <w:rFonts w:asciiTheme="majorBidi" w:hAnsiTheme="majorBidi" w:cstheme="majorBidi"/>
          <w:b/>
          <w:bCs/>
          <w:sz w:val="28"/>
          <w:szCs w:val="28"/>
          <w:rtl/>
          <w:lang w:bidi="ar-DZ"/>
        </w:rPr>
        <w:t xml:space="preserve">/19343/19165 </w:t>
      </w:r>
      <w:r w:rsidR="00C137A1" w:rsidRPr="009F4393">
        <w:rPr>
          <w:rFonts w:asciiTheme="majorBidi" w:hAnsiTheme="majorBidi" w:cstheme="majorBidi"/>
          <w:b/>
          <w:bCs/>
          <w:sz w:val="28"/>
          <w:szCs w:val="28"/>
          <w:rtl/>
          <w:lang w:bidi="ar-DZ"/>
        </w:rPr>
        <w:t xml:space="preserve">بتاريخ 16/4/2015 </w:t>
      </w:r>
      <w:r w:rsidR="003722E6" w:rsidRPr="009F4393">
        <w:rPr>
          <w:rFonts w:asciiTheme="majorBidi" w:hAnsiTheme="majorBidi" w:cstheme="majorBidi"/>
          <w:b/>
          <w:bCs/>
          <w:sz w:val="28"/>
          <w:szCs w:val="28"/>
          <w:rtl/>
          <w:lang w:bidi="ar-DZ"/>
        </w:rPr>
        <w:t>قضى بتاييد قرا ردائر</w:t>
      </w:r>
      <w:r w:rsidR="00735873" w:rsidRPr="009F4393">
        <w:rPr>
          <w:rFonts w:asciiTheme="majorBidi" w:hAnsiTheme="majorBidi" w:cstheme="majorBidi"/>
          <w:b/>
          <w:bCs/>
          <w:sz w:val="28"/>
          <w:szCs w:val="28"/>
          <w:rtl/>
          <w:lang w:bidi="ar-DZ"/>
        </w:rPr>
        <w:t xml:space="preserve">ة الاتهام وقد عللت محكمة التعقيب </w:t>
      </w:r>
      <w:r w:rsidR="00BD4CDE" w:rsidRPr="009F4393">
        <w:rPr>
          <w:rFonts w:asciiTheme="majorBidi" w:hAnsiTheme="majorBidi" w:cstheme="majorBidi"/>
          <w:b/>
          <w:bCs/>
          <w:sz w:val="28"/>
          <w:szCs w:val="28"/>
          <w:rtl/>
          <w:lang w:bidi="ar-DZ"/>
        </w:rPr>
        <w:t xml:space="preserve">قرارها بان قراردائرة الاتهام </w:t>
      </w:r>
      <w:r w:rsidR="00C7735F" w:rsidRPr="009F4393">
        <w:rPr>
          <w:rFonts w:asciiTheme="majorBidi" w:hAnsiTheme="majorBidi" w:cstheme="majorBidi"/>
          <w:b/>
          <w:bCs/>
          <w:sz w:val="28"/>
          <w:szCs w:val="28"/>
          <w:rtl/>
          <w:lang w:bidi="ar-DZ"/>
        </w:rPr>
        <w:t>سليم قانونيا</w:t>
      </w:r>
      <w:r w:rsidR="00C721C6" w:rsidRPr="009F4393">
        <w:rPr>
          <w:rFonts w:asciiTheme="majorBidi" w:hAnsiTheme="majorBidi" w:cstheme="majorBidi"/>
          <w:b/>
          <w:bCs/>
          <w:sz w:val="28"/>
          <w:szCs w:val="28"/>
          <w:rtl/>
          <w:lang w:bidi="ar-DZ"/>
        </w:rPr>
        <w:t xml:space="preserve"> وقد اكدت محكمة التعقيب ضمن قرارها ان دائرة الاتهام هي دائرة تحقيقية ثانية تراقب وتمارس صلاحياتها في نطاق ما خوله لها القانون وهي كذلك محكمة استئناف لقرارات قاضي التحقيق وهي تسلط رقابتها على هذا القرار بما في ذلك طرق الاستقراء الموصلة للحقيقة.</w:t>
      </w:r>
    </w:p>
    <w:p w14:paraId="6C0500B1" w14:textId="5CC4EEE2" w:rsidR="00C7735F" w:rsidRPr="009F4393" w:rsidRDefault="00C7735F" w:rsidP="00520AC8">
      <w:pPr>
        <w:jc w:val="right"/>
        <w:rPr>
          <w:rFonts w:asciiTheme="majorBidi" w:hAnsiTheme="majorBidi" w:cstheme="majorBidi"/>
          <w:b/>
          <w:bCs/>
          <w:sz w:val="28"/>
          <w:szCs w:val="28"/>
          <w:rtl/>
          <w:lang w:bidi="ar-DZ"/>
        </w:rPr>
      </w:pPr>
    </w:p>
    <w:p w14:paraId="5065FCB6" w14:textId="77777777" w:rsidR="008F0192" w:rsidRPr="009F4393" w:rsidRDefault="008F0192" w:rsidP="00520AC8">
      <w:pPr>
        <w:jc w:val="right"/>
        <w:rPr>
          <w:rFonts w:asciiTheme="majorBidi" w:hAnsiTheme="majorBidi" w:cstheme="majorBidi"/>
          <w:b/>
          <w:bCs/>
          <w:sz w:val="28"/>
          <w:szCs w:val="28"/>
          <w:rtl/>
          <w:lang w:bidi="ar-DZ"/>
        </w:rPr>
      </w:pPr>
    </w:p>
    <w:p w14:paraId="366240A3" w14:textId="69239C96" w:rsidR="00BC1471" w:rsidRPr="009F4393" w:rsidRDefault="001235DD" w:rsidP="00611CE3">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w:t>
      </w:r>
      <w:r w:rsidR="007B115D" w:rsidRPr="009F4393">
        <w:rPr>
          <w:rFonts w:asciiTheme="majorBidi" w:hAnsiTheme="majorBidi" w:cstheme="majorBidi"/>
          <w:b/>
          <w:bCs/>
          <w:sz w:val="28"/>
          <w:szCs w:val="28"/>
          <w:rtl/>
          <w:lang w:bidi="ar-DZ"/>
        </w:rPr>
        <w:t xml:space="preserve"> </w:t>
      </w:r>
      <w:r w:rsidR="00611CE3">
        <w:rPr>
          <w:rFonts w:asciiTheme="majorBidi" w:hAnsiTheme="majorBidi" w:cstheme="majorBidi" w:hint="cs"/>
          <w:b/>
          <w:bCs/>
          <w:sz w:val="28"/>
          <w:szCs w:val="28"/>
          <w:rtl/>
          <w:lang w:bidi="ar-DZ"/>
        </w:rPr>
        <w:t>-</w:t>
      </w:r>
      <w:r w:rsidR="000A5370" w:rsidRPr="009F4393">
        <w:rPr>
          <w:rFonts w:asciiTheme="majorBidi" w:hAnsiTheme="majorBidi" w:cstheme="majorBidi"/>
          <w:b/>
          <w:bCs/>
          <w:sz w:val="28"/>
          <w:szCs w:val="28"/>
          <w:rtl/>
          <w:lang w:bidi="ar-DZ"/>
        </w:rPr>
        <w:t xml:space="preserve"> </w:t>
      </w:r>
      <w:r w:rsidR="00607954" w:rsidRPr="009F4393">
        <w:rPr>
          <w:rFonts w:asciiTheme="majorBidi" w:hAnsiTheme="majorBidi" w:cstheme="majorBidi"/>
          <w:b/>
          <w:bCs/>
          <w:sz w:val="28"/>
          <w:szCs w:val="28"/>
          <w:rtl/>
          <w:lang w:bidi="ar-DZ"/>
        </w:rPr>
        <w:t xml:space="preserve">هل يحق للمتفقد العام بعد كل </w:t>
      </w:r>
      <w:r w:rsidR="004F181E" w:rsidRPr="009F4393">
        <w:rPr>
          <w:rFonts w:asciiTheme="majorBidi" w:hAnsiTheme="majorBidi" w:cstheme="majorBidi"/>
          <w:b/>
          <w:bCs/>
          <w:sz w:val="28"/>
          <w:szCs w:val="28"/>
          <w:rtl/>
          <w:lang w:bidi="ar-DZ"/>
        </w:rPr>
        <w:t xml:space="preserve">هذا ان ينتصب درجة قضائية </w:t>
      </w:r>
      <w:r w:rsidR="00F551B9" w:rsidRPr="009F4393">
        <w:rPr>
          <w:rFonts w:asciiTheme="majorBidi" w:hAnsiTheme="majorBidi" w:cstheme="majorBidi"/>
          <w:b/>
          <w:bCs/>
          <w:sz w:val="28"/>
          <w:szCs w:val="28"/>
          <w:rtl/>
          <w:lang w:bidi="ar-DZ"/>
        </w:rPr>
        <w:t xml:space="preserve">موازية </w:t>
      </w:r>
      <w:r w:rsidR="0099318C" w:rsidRPr="009F4393">
        <w:rPr>
          <w:rFonts w:asciiTheme="majorBidi" w:hAnsiTheme="majorBidi" w:cstheme="majorBidi"/>
          <w:b/>
          <w:bCs/>
          <w:sz w:val="28"/>
          <w:szCs w:val="28"/>
          <w:rtl/>
          <w:lang w:bidi="ar-DZ"/>
        </w:rPr>
        <w:t>لمراقبة اعمال</w:t>
      </w:r>
      <w:r w:rsidR="00484DF1" w:rsidRPr="009F4393">
        <w:rPr>
          <w:rFonts w:asciiTheme="majorBidi" w:hAnsiTheme="majorBidi" w:cstheme="majorBidi"/>
          <w:b/>
          <w:bCs/>
          <w:sz w:val="28"/>
          <w:szCs w:val="28"/>
          <w:rtl/>
          <w:lang w:bidi="ar-DZ"/>
        </w:rPr>
        <w:t xml:space="preserve"> القضاء</w:t>
      </w:r>
      <w:r w:rsidR="00681ABA" w:rsidRPr="009F4393">
        <w:rPr>
          <w:rFonts w:asciiTheme="majorBidi" w:hAnsiTheme="majorBidi" w:cstheme="majorBidi"/>
          <w:b/>
          <w:bCs/>
          <w:sz w:val="28"/>
          <w:szCs w:val="28"/>
          <w:rtl/>
          <w:lang w:bidi="ar-DZ"/>
        </w:rPr>
        <w:t xml:space="preserve"> واجته</w:t>
      </w:r>
      <w:r w:rsidR="003C27D0" w:rsidRPr="009F4393">
        <w:rPr>
          <w:rFonts w:asciiTheme="majorBidi" w:hAnsiTheme="majorBidi" w:cstheme="majorBidi"/>
          <w:b/>
          <w:bCs/>
          <w:sz w:val="28"/>
          <w:szCs w:val="28"/>
          <w:rtl/>
          <w:lang w:bidi="ar-DZ"/>
        </w:rPr>
        <w:t>ا</w:t>
      </w:r>
      <w:r w:rsidR="00704C1B" w:rsidRPr="009F4393">
        <w:rPr>
          <w:rFonts w:asciiTheme="majorBidi" w:hAnsiTheme="majorBidi" w:cstheme="majorBidi"/>
          <w:b/>
          <w:bCs/>
          <w:sz w:val="28"/>
          <w:szCs w:val="28"/>
          <w:rtl/>
          <w:lang w:bidi="ar-DZ"/>
        </w:rPr>
        <w:t xml:space="preserve">داته </w:t>
      </w:r>
      <w:r w:rsidR="00992C1E" w:rsidRPr="009F4393">
        <w:rPr>
          <w:rFonts w:asciiTheme="majorBidi" w:hAnsiTheme="majorBidi" w:cstheme="majorBidi"/>
          <w:b/>
          <w:bCs/>
          <w:sz w:val="28"/>
          <w:szCs w:val="28"/>
          <w:rtl/>
          <w:lang w:bidi="ar-DZ"/>
        </w:rPr>
        <w:t>؟</w:t>
      </w:r>
    </w:p>
    <w:p w14:paraId="441548A8" w14:textId="2F3AA3A7" w:rsidR="0087054C" w:rsidRPr="009F4393" w:rsidRDefault="002F70DF"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BC1471" w:rsidRPr="009F4393">
        <w:rPr>
          <w:rFonts w:asciiTheme="majorBidi" w:hAnsiTheme="majorBidi" w:cstheme="majorBidi"/>
          <w:b/>
          <w:bCs/>
          <w:sz w:val="28"/>
          <w:szCs w:val="28"/>
          <w:rtl/>
          <w:lang w:bidi="ar-DZ"/>
        </w:rPr>
        <w:t xml:space="preserve">هل </w:t>
      </w:r>
      <w:r w:rsidR="009073EC" w:rsidRPr="009F4393">
        <w:rPr>
          <w:rFonts w:asciiTheme="majorBidi" w:hAnsiTheme="majorBidi" w:cstheme="majorBidi"/>
          <w:b/>
          <w:bCs/>
          <w:sz w:val="28"/>
          <w:szCs w:val="28"/>
          <w:rtl/>
          <w:lang w:bidi="ar-DZ"/>
        </w:rPr>
        <w:t xml:space="preserve">يحق </w:t>
      </w:r>
      <w:r w:rsidR="00AD787B" w:rsidRPr="009F4393">
        <w:rPr>
          <w:rFonts w:asciiTheme="majorBidi" w:hAnsiTheme="majorBidi" w:cstheme="majorBidi"/>
          <w:b/>
          <w:bCs/>
          <w:sz w:val="28"/>
          <w:szCs w:val="28"/>
          <w:rtl/>
          <w:lang w:bidi="ar-DZ"/>
        </w:rPr>
        <w:t xml:space="preserve">للمتفقد العام ان يتدخل </w:t>
      </w:r>
      <w:r w:rsidR="002A489F" w:rsidRPr="009F4393">
        <w:rPr>
          <w:rFonts w:asciiTheme="majorBidi" w:hAnsiTheme="majorBidi" w:cstheme="majorBidi"/>
          <w:b/>
          <w:bCs/>
          <w:sz w:val="28"/>
          <w:szCs w:val="28"/>
          <w:rtl/>
          <w:lang w:bidi="ar-DZ"/>
        </w:rPr>
        <w:t xml:space="preserve">في اعمال قضائية بحتة تتعلق </w:t>
      </w:r>
      <w:r w:rsidR="00AF21CB" w:rsidRPr="009F4393">
        <w:rPr>
          <w:rFonts w:asciiTheme="majorBidi" w:hAnsiTheme="majorBidi" w:cstheme="majorBidi"/>
          <w:b/>
          <w:bCs/>
          <w:sz w:val="28"/>
          <w:szCs w:val="28"/>
          <w:rtl/>
          <w:lang w:bidi="ar-DZ"/>
        </w:rPr>
        <w:t>بإضافة اختبار وعر</w:t>
      </w:r>
      <w:r w:rsidR="00752C5F" w:rsidRPr="009F4393">
        <w:rPr>
          <w:rFonts w:asciiTheme="majorBidi" w:hAnsiTheme="majorBidi" w:cstheme="majorBidi"/>
          <w:b/>
          <w:bCs/>
          <w:sz w:val="28"/>
          <w:szCs w:val="28"/>
          <w:rtl/>
          <w:lang w:bidi="ar-DZ"/>
        </w:rPr>
        <w:t xml:space="preserve">ض نتيجة </w:t>
      </w:r>
      <w:r w:rsidR="00EC0135" w:rsidRPr="009F4393">
        <w:rPr>
          <w:rFonts w:asciiTheme="majorBidi" w:hAnsiTheme="majorBidi" w:cstheme="majorBidi"/>
          <w:b/>
          <w:bCs/>
          <w:sz w:val="28"/>
          <w:szCs w:val="28"/>
          <w:rtl/>
          <w:lang w:bidi="ar-DZ"/>
        </w:rPr>
        <w:t>اختبار على</w:t>
      </w:r>
      <w:r w:rsidR="00752C5F" w:rsidRPr="009F4393">
        <w:rPr>
          <w:rFonts w:asciiTheme="majorBidi" w:hAnsiTheme="majorBidi" w:cstheme="majorBidi"/>
          <w:b/>
          <w:bCs/>
          <w:sz w:val="28"/>
          <w:szCs w:val="28"/>
          <w:rtl/>
          <w:lang w:bidi="ar-DZ"/>
        </w:rPr>
        <w:t xml:space="preserve"> متهمين </w:t>
      </w:r>
      <w:r w:rsidR="00BA23FB" w:rsidRPr="009F4393">
        <w:rPr>
          <w:rFonts w:asciiTheme="majorBidi" w:hAnsiTheme="majorBidi" w:cstheme="majorBidi"/>
          <w:b/>
          <w:bCs/>
          <w:sz w:val="28"/>
          <w:szCs w:val="28"/>
          <w:rtl/>
          <w:lang w:bidi="ar-DZ"/>
        </w:rPr>
        <w:t>وسماع شاه</w:t>
      </w:r>
      <w:r w:rsidR="00EC0135" w:rsidRPr="009F4393">
        <w:rPr>
          <w:rFonts w:asciiTheme="majorBidi" w:hAnsiTheme="majorBidi" w:cstheme="majorBidi"/>
          <w:b/>
          <w:bCs/>
          <w:sz w:val="28"/>
          <w:szCs w:val="28"/>
          <w:rtl/>
          <w:lang w:bidi="ar-DZ"/>
        </w:rPr>
        <w:t>د</w:t>
      </w:r>
      <w:r w:rsidR="00081753" w:rsidRPr="009F4393">
        <w:rPr>
          <w:rFonts w:asciiTheme="majorBidi" w:hAnsiTheme="majorBidi" w:cstheme="majorBidi"/>
          <w:b/>
          <w:bCs/>
          <w:sz w:val="28"/>
          <w:szCs w:val="28"/>
          <w:rtl/>
          <w:lang w:bidi="ar-DZ"/>
        </w:rPr>
        <w:t xml:space="preserve"> </w:t>
      </w:r>
      <w:r w:rsidR="005C34F3" w:rsidRPr="009F4393">
        <w:rPr>
          <w:rFonts w:asciiTheme="majorBidi" w:hAnsiTheme="majorBidi" w:cstheme="majorBidi"/>
          <w:b/>
          <w:bCs/>
          <w:sz w:val="28"/>
          <w:szCs w:val="28"/>
          <w:rtl/>
          <w:lang w:bidi="ar-DZ"/>
        </w:rPr>
        <w:t>والاطلاع على قضية</w:t>
      </w:r>
      <w:r w:rsidR="00992C1E" w:rsidRPr="009F4393">
        <w:rPr>
          <w:rFonts w:asciiTheme="majorBidi" w:hAnsiTheme="majorBidi" w:cstheme="majorBidi"/>
          <w:b/>
          <w:bCs/>
          <w:sz w:val="28"/>
          <w:szCs w:val="28"/>
          <w:rtl/>
          <w:lang w:bidi="ar-DZ"/>
        </w:rPr>
        <w:t>؟</w:t>
      </w:r>
    </w:p>
    <w:p w14:paraId="1FBE30B0" w14:textId="07A56AF6" w:rsidR="0069141B" w:rsidRPr="009F4393" w:rsidRDefault="00BB6EC9"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w:t>
      </w:r>
      <w:r w:rsidR="00403005" w:rsidRPr="009F4393">
        <w:rPr>
          <w:rFonts w:asciiTheme="majorBidi" w:hAnsiTheme="majorBidi" w:cstheme="majorBidi"/>
          <w:b/>
          <w:bCs/>
          <w:sz w:val="28"/>
          <w:szCs w:val="28"/>
          <w:rtl/>
          <w:lang w:bidi="ar-DZ"/>
        </w:rPr>
        <w:t xml:space="preserve">اذا اجزنا </w:t>
      </w:r>
      <w:r w:rsidR="00E177AD" w:rsidRPr="009F4393">
        <w:rPr>
          <w:rFonts w:asciiTheme="majorBidi" w:hAnsiTheme="majorBidi" w:cstheme="majorBidi"/>
          <w:b/>
          <w:bCs/>
          <w:sz w:val="28"/>
          <w:szCs w:val="28"/>
          <w:rtl/>
          <w:lang w:bidi="ar-DZ"/>
        </w:rPr>
        <w:t>للمتفقد العام</w:t>
      </w:r>
      <w:r w:rsidR="00612BFF" w:rsidRPr="009F4393">
        <w:rPr>
          <w:rFonts w:asciiTheme="majorBidi" w:hAnsiTheme="majorBidi" w:cstheme="majorBidi"/>
          <w:b/>
          <w:bCs/>
          <w:sz w:val="28"/>
          <w:szCs w:val="28"/>
          <w:rtl/>
          <w:lang w:bidi="ar-DZ"/>
        </w:rPr>
        <w:t xml:space="preserve"> </w:t>
      </w:r>
      <w:r w:rsidR="00D4073C">
        <w:rPr>
          <w:rFonts w:asciiTheme="majorBidi" w:hAnsiTheme="majorBidi" w:cstheme="majorBidi" w:hint="cs"/>
          <w:b/>
          <w:bCs/>
          <w:sz w:val="28"/>
          <w:szCs w:val="28"/>
          <w:rtl/>
          <w:lang w:bidi="ar-DZ"/>
        </w:rPr>
        <w:t xml:space="preserve">التدخل في عمق واجتهادات </w:t>
      </w:r>
      <w:r w:rsidR="007E7A19" w:rsidRPr="009F4393">
        <w:rPr>
          <w:rFonts w:asciiTheme="majorBidi" w:hAnsiTheme="majorBidi" w:cstheme="majorBidi"/>
          <w:b/>
          <w:bCs/>
          <w:sz w:val="28"/>
          <w:szCs w:val="28"/>
          <w:rtl/>
          <w:lang w:bidi="ar-DZ"/>
        </w:rPr>
        <w:t xml:space="preserve"> قاضي تحقيق </w:t>
      </w:r>
      <w:r w:rsidR="008C021E" w:rsidRPr="009F4393">
        <w:rPr>
          <w:rFonts w:asciiTheme="majorBidi" w:hAnsiTheme="majorBidi" w:cstheme="majorBidi"/>
          <w:b/>
          <w:bCs/>
          <w:sz w:val="28"/>
          <w:szCs w:val="28"/>
          <w:rtl/>
          <w:lang w:bidi="ar-DZ"/>
        </w:rPr>
        <w:t xml:space="preserve">وهو ما فعله فان ذلك </w:t>
      </w:r>
      <w:r w:rsidR="00193F6D" w:rsidRPr="009F4393">
        <w:rPr>
          <w:rFonts w:asciiTheme="majorBidi" w:hAnsiTheme="majorBidi" w:cstheme="majorBidi"/>
          <w:b/>
          <w:bCs/>
          <w:sz w:val="28"/>
          <w:szCs w:val="28"/>
          <w:rtl/>
          <w:lang w:bidi="ar-DZ"/>
        </w:rPr>
        <w:t>يجيز</w:t>
      </w:r>
      <w:r w:rsidR="00D4073C">
        <w:rPr>
          <w:rFonts w:asciiTheme="majorBidi" w:hAnsiTheme="majorBidi" w:cstheme="majorBidi" w:hint="cs"/>
          <w:b/>
          <w:bCs/>
          <w:sz w:val="28"/>
          <w:szCs w:val="28"/>
          <w:rtl/>
          <w:lang w:bidi="ar-DZ"/>
        </w:rPr>
        <w:t>له</w:t>
      </w:r>
      <w:r w:rsidR="00193F6D" w:rsidRPr="009F4393">
        <w:rPr>
          <w:rFonts w:asciiTheme="majorBidi" w:hAnsiTheme="majorBidi" w:cstheme="majorBidi"/>
          <w:b/>
          <w:bCs/>
          <w:sz w:val="28"/>
          <w:szCs w:val="28"/>
          <w:rtl/>
          <w:lang w:bidi="ar-DZ"/>
        </w:rPr>
        <w:t xml:space="preserve"> سماع</w:t>
      </w:r>
      <w:r w:rsidR="00661E7E" w:rsidRPr="009F4393">
        <w:rPr>
          <w:rFonts w:asciiTheme="majorBidi" w:hAnsiTheme="majorBidi" w:cstheme="majorBidi"/>
          <w:b/>
          <w:bCs/>
          <w:sz w:val="28"/>
          <w:szCs w:val="28"/>
          <w:rtl/>
          <w:lang w:bidi="ar-DZ"/>
        </w:rPr>
        <w:t xml:space="preserve"> قضاة دائرة </w:t>
      </w:r>
      <w:r w:rsidR="00193F6D" w:rsidRPr="009F4393">
        <w:rPr>
          <w:rFonts w:asciiTheme="majorBidi" w:hAnsiTheme="majorBidi" w:cstheme="majorBidi"/>
          <w:b/>
          <w:bCs/>
          <w:sz w:val="28"/>
          <w:szCs w:val="28"/>
          <w:rtl/>
          <w:lang w:bidi="ar-DZ"/>
        </w:rPr>
        <w:t>الاتهام وقضاة محكم</w:t>
      </w:r>
      <w:r w:rsidR="00751C23" w:rsidRPr="009F4393">
        <w:rPr>
          <w:rFonts w:asciiTheme="majorBidi" w:hAnsiTheme="majorBidi" w:cstheme="majorBidi"/>
          <w:b/>
          <w:bCs/>
          <w:sz w:val="28"/>
          <w:szCs w:val="28"/>
          <w:rtl/>
          <w:lang w:bidi="ar-DZ"/>
        </w:rPr>
        <w:t xml:space="preserve">ة التعقيب </w:t>
      </w:r>
      <w:r w:rsidR="00555F22" w:rsidRPr="009F4393">
        <w:rPr>
          <w:rFonts w:asciiTheme="majorBidi" w:hAnsiTheme="majorBidi" w:cstheme="majorBidi"/>
          <w:b/>
          <w:bCs/>
          <w:sz w:val="28"/>
          <w:szCs w:val="28"/>
          <w:rtl/>
          <w:lang w:bidi="ar-DZ"/>
        </w:rPr>
        <w:t>وأعضاء النيابة العمومية</w:t>
      </w:r>
      <w:r w:rsidR="00242032" w:rsidRPr="009F4393">
        <w:rPr>
          <w:rFonts w:asciiTheme="majorBidi" w:hAnsiTheme="majorBidi" w:cstheme="majorBidi"/>
          <w:b/>
          <w:bCs/>
          <w:sz w:val="28"/>
          <w:szCs w:val="28"/>
          <w:rtl/>
          <w:lang w:bidi="ar-DZ"/>
        </w:rPr>
        <w:t xml:space="preserve"> خلال الطورين الابتدائي والاستئ</w:t>
      </w:r>
      <w:r w:rsidR="00BB36B5" w:rsidRPr="009F4393">
        <w:rPr>
          <w:rFonts w:asciiTheme="majorBidi" w:hAnsiTheme="majorBidi" w:cstheme="majorBidi"/>
          <w:b/>
          <w:bCs/>
          <w:sz w:val="28"/>
          <w:szCs w:val="28"/>
          <w:rtl/>
          <w:lang w:bidi="ar-DZ"/>
        </w:rPr>
        <w:t xml:space="preserve">نافي باعتبار انهم </w:t>
      </w:r>
      <w:r w:rsidR="00992B9F" w:rsidRPr="009F4393">
        <w:rPr>
          <w:rFonts w:asciiTheme="majorBidi" w:hAnsiTheme="majorBidi" w:cstheme="majorBidi"/>
          <w:b/>
          <w:bCs/>
          <w:sz w:val="28"/>
          <w:szCs w:val="28"/>
          <w:rtl/>
          <w:lang w:bidi="ar-DZ"/>
        </w:rPr>
        <w:t>معنيون مباشرة وقبل قاضي التحقيق بهات</w:t>
      </w:r>
      <w:r w:rsidR="00114804" w:rsidRPr="009F4393">
        <w:rPr>
          <w:rFonts w:asciiTheme="majorBidi" w:hAnsiTheme="majorBidi" w:cstheme="majorBidi"/>
          <w:b/>
          <w:bCs/>
          <w:sz w:val="28"/>
          <w:szCs w:val="28"/>
          <w:rtl/>
          <w:lang w:bidi="ar-DZ"/>
        </w:rPr>
        <w:t>ه المسائل</w:t>
      </w:r>
      <w:r w:rsidR="00530C23">
        <w:rPr>
          <w:rFonts w:asciiTheme="majorBidi" w:hAnsiTheme="majorBidi" w:cstheme="majorBidi"/>
          <w:b/>
          <w:bCs/>
          <w:sz w:val="28"/>
          <w:szCs w:val="28"/>
          <w:rtl/>
          <w:lang w:bidi="ar-DZ"/>
        </w:rPr>
        <w:t xml:space="preserve"> وه</w:t>
      </w:r>
      <w:r w:rsidR="00530C23">
        <w:rPr>
          <w:rFonts w:asciiTheme="majorBidi" w:hAnsiTheme="majorBidi" w:cstheme="majorBidi" w:hint="cs"/>
          <w:b/>
          <w:bCs/>
          <w:sz w:val="28"/>
          <w:szCs w:val="28"/>
          <w:rtl/>
          <w:lang w:bidi="ar-DZ"/>
        </w:rPr>
        <w:t>و</w:t>
      </w:r>
      <w:r w:rsidR="00A03920" w:rsidRPr="009F4393">
        <w:rPr>
          <w:rFonts w:asciiTheme="majorBidi" w:hAnsiTheme="majorBidi" w:cstheme="majorBidi"/>
          <w:b/>
          <w:bCs/>
          <w:sz w:val="28"/>
          <w:szCs w:val="28"/>
          <w:rtl/>
          <w:lang w:bidi="ar-DZ"/>
        </w:rPr>
        <w:t xml:space="preserve"> </w:t>
      </w:r>
      <w:r w:rsidR="00815BDD" w:rsidRPr="009F4393">
        <w:rPr>
          <w:rFonts w:asciiTheme="majorBidi" w:hAnsiTheme="majorBidi" w:cstheme="majorBidi"/>
          <w:b/>
          <w:bCs/>
          <w:sz w:val="28"/>
          <w:szCs w:val="28"/>
          <w:rtl/>
          <w:lang w:bidi="ar-DZ"/>
        </w:rPr>
        <w:t>امر من الخطورة بمكان</w:t>
      </w:r>
      <w:r w:rsidR="00D4073C">
        <w:rPr>
          <w:rFonts w:asciiTheme="majorBidi" w:hAnsiTheme="majorBidi" w:cstheme="majorBidi" w:hint="cs"/>
          <w:b/>
          <w:bCs/>
          <w:sz w:val="28"/>
          <w:szCs w:val="28"/>
          <w:rtl/>
          <w:lang w:bidi="ar-DZ"/>
        </w:rPr>
        <w:t>.</w:t>
      </w:r>
      <w:r w:rsidR="005D0C71" w:rsidRPr="009F4393">
        <w:rPr>
          <w:rFonts w:asciiTheme="majorBidi" w:hAnsiTheme="majorBidi" w:cstheme="majorBidi"/>
          <w:b/>
          <w:bCs/>
          <w:sz w:val="28"/>
          <w:szCs w:val="28"/>
          <w:rtl/>
          <w:lang w:bidi="ar-DZ"/>
        </w:rPr>
        <w:t xml:space="preserve"> وتبعا لذلك فان قرار ختم البحث قد خضع لمراقبة قضائية تامة وتنعدم تبعا لذلك أي مؤاخذة تأديبية لقاضي التحقيق باعتبار ان عمله القضائي قد تمت مراقبته وان جهات الرقابة مسؤولة ومطالبة بالتفطن الى أي تقصير على </w:t>
      </w:r>
      <w:r w:rsidR="0069141B" w:rsidRPr="009F4393">
        <w:rPr>
          <w:rFonts w:asciiTheme="majorBidi" w:hAnsiTheme="majorBidi" w:cstheme="majorBidi"/>
          <w:b/>
          <w:bCs/>
          <w:sz w:val="28"/>
          <w:szCs w:val="28"/>
          <w:rtl/>
          <w:lang w:bidi="ar-DZ"/>
        </w:rPr>
        <w:t>فرض وجوده</w:t>
      </w:r>
      <w:r w:rsidR="00611CE3">
        <w:rPr>
          <w:rFonts w:asciiTheme="majorBidi" w:hAnsiTheme="majorBidi" w:cstheme="majorBidi" w:hint="cs"/>
          <w:b/>
          <w:bCs/>
          <w:sz w:val="28"/>
          <w:szCs w:val="28"/>
          <w:rtl/>
          <w:lang w:bidi="ar-DZ"/>
        </w:rPr>
        <w:t>.</w:t>
      </w:r>
      <w:r w:rsidR="00D4073C">
        <w:rPr>
          <w:rFonts w:asciiTheme="majorBidi" w:hAnsiTheme="majorBidi" w:cstheme="majorBidi" w:hint="cs"/>
          <w:b/>
          <w:bCs/>
          <w:sz w:val="28"/>
          <w:szCs w:val="28"/>
          <w:rtl/>
          <w:lang w:bidi="ar-DZ"/>
        </w:rPr>
        <w:t>هذا الى جانب المراقبة الإدارية الم</w:t>
      </w:r>
      <w:r w:rsidR="00B34380">
        <w:rPr>
          <w:rFonts w:asciiTheme="majorBidi" w:hAnsiTheme="majorBidi" w:cstheme="majorBidi" w:hint="cs"/>
          <w:b/>
          <w:bCs/>
          <w:sz w:val="28"/>
          <w:szCs w:val="28"/>
          <w:rtl/>
          <w:lang w:bidi="ar-DZ"/>
        </w:rPr>
        <w:t>ت</w:t>
      </w:r>
      <w:r w:rsidR="00D4073C">
        <w:rPr>
          <w:rFonts w:asciiTheme="majorBidi" w:hAnsiTheme="majorBidi" w:cstheme="majorBidi" w:hint="cs"/>
          <w:b/>
          <w:bCs/>
          <w:sz w:val="28"/>
          <w:szCs w:val="28"/>
          <w:rtl/>
          <w:lang w:bidi="ar-DZ"/>
        </w:rPr>
        <w:t xml:space="preserve">كررة لهذا العمل القضائي والتي انتهت الى ان هذا العمل القضائي سليم ولكن المتفقد العام رفض عن سوء نية الرجوع الى تقارير التفقد المذكورة </w:t>
      </w:r>
      <w:r w:rsidR="00B34380">
        <w:rPr>
          <w:rFonts w:asciiTheme="majorBidi" w:hAnsiTheme="majorBidi" w:cstheme="majorBidi" w:hint="cs"/>
          <w:b/>
          <w:bCs/>
          <w:sz w:val="28"/>
          <w:szCs w:val="28"/>
          <w:rtl/>
          <w:lang w:bidi="ar-DZ"/>
        </w:rPr>
        <w:t>وهي مسالة تشكل خرقا مفضوحا للقانون .</w:t>
      </w:r>
    </w:p>
    <w:p w14:paraId="7D8057F1" w14:textId="46BD7D73" w:rsidR="00294948" w:rsidRPr="009F4393" w:rsidRDefault="00986F27"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للتوضيح </w:t>
      </w:r>
      <w:r w:rsidR="00B34380">
        <w:rPr>
          <w:rFonts w:asciiTheme="majorBidi" w:hAnsiTheme="majorBidi" w:cstheme="majorBidi" w:hint="cs"/>
          <w:b/>
          <w:bCs/>
          <w:sz w:val="28"/>
          <w:szCs w:val="28"/>
          <w:rtl/>
          <w:lang w:bidi="ar-DZ"/>
        </w:rPr>
        <w:t xml:space="preserve">فقط </w:t>
      </w:r>
      <w:r w:rsidRPr="009F4393">
        <w:rPr>
          <w:rFonts w:asciiTheme="majorBidi" w:hAnsiTheme="majorBidi" w:cstheme="majorBidi"/>
          <w:b/>
          <w:bCs/>
          <w:sz w:val="28"/>
          <w:szCs w:val="28"/>
          <w:rtl/>
          <w:lang w:bidi="ar-DZ"/>
        </w:rPr>
        <w:t>فإن قضية مثل قضية الهجمات</w:t>
      </w:r>
    </w:p>
    <w:p w14:paraId="67E9CEBE" w14:textId="569D09EE" w:rsidR="00C01893" w:rsidRPr="009F4393" w:rsidRDefault="00986F27" w:rsidP="00520AC8">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 xml:space="preserve"> الإرهابية التي طالت متحف باردو</w:t>
      </w:r>
      <w:r w:rsidR="006C4E32" w:rsidRPr="009F4393">
        <w:rPr>
          <w:rFonts w:asciiTheme="majorBidi" w:hAnsiTheme="majorBidi" w:cstheme="majorBidi"/>
          <w:b/>
          <w:bCs/>
          <w:sz w:val="28"/>
          <w:szCs w:val="28"/>
          <w:rtl/>
          <w:lang w:bidi="ar-DZ"/>
        </w:rPr>
        <w:t xml:space="preserve">بتاريخ 18/3/2015 </w:t>
      </w:r>
      <w:r w:rsidRPr="009F4393">
        <w:rPr>
          <w:rFonts w:asciiTheme="majorBidi" w:hAnsiTheme="majorBidi" w:cstheme="majorBidi"/>
          <w:b/>
          <w:bCs/>
          <w:sz w:val="28"/>
          <w:szCs w:val="28"/>
          <w:rtl/>
          <w:lang w:bidi="ar-DZ"/>
        </w:rPr>
        <w:t xml:space="preserve"> قد أدرتها بمفردي في حين أن القطب القضائي لمكافحة الإرهاب بفرنسا تولى بدور</w:t>
      </w:r>
      <w:r w:rsidR="00B806E9" w:rsidRPr="009F4393">
        <w:rPr>
          <w:rFonts w:asciiTheme="majorBidi" w:hAnsiTheme="majorBidi" w:cstheme="majorBidi"/>
          <w:b/>
          <w:bCs/>
          <w:sz w:val="28"/>
          <w:szCs w:val="28"/>
          <w:rtl/>
          <w:lang w:bidi="ar-DZ"/>
        </w:rPr>
        <w:t>ه</w:t>
      </w:r>
      <w:r w:rsidRPr="009F4393">
        <w:rPr>
          <w:rFonts w:asciiTheme="majorBidi" w:hAnsiTheme="majorBidi" w:cstheme="majorBidi"/>
          <w:b/>
          <w:bCs/>
          <w:sz w:val="28"/>
          <w:szCs w:val="28"/>
          <w:rtl/>
          <w:lang w:bidi="ar-DZ"/>
        </w:rPr>
        <w:t xml:space="preserve"> فتح بحث تحقيقي</w:t>
      </w:r>
      <w:r w:rsidR="00B34380">
        <w:rPr>
          <w:rFonts w:asciiTheme="majorBidi" w:hAnsiTheme="majorBidi" w:cstheme="majorBidi" w:hint="cs"/>
          <w:b/>
          <w:bCs/>
          <w:sz w:val="28"/>
          <w:szCs w:val="28"/>
          <w:rtl/>
          <w:lang w:bidi="ar-DZ"/>
        </w:rPr>
        <w:t xml:space="preserve"> موازي </w:t>
      </w:r>
      <w:r w:rsidRPr="009F4393">
        <w:rPr>
          <w:rFonts w:asciiTheme="majorBidi" w:hAnsiTheme="majorBidi" w:cstheme="majorBidi"/>
          <w:b/>
          <w:bCs/>
          <w:sz w:val="28"/>
          <w:szCs w:val="28"/>
          <w:rtl/>
          <w:lang w:bidi="ar-DZ"/>
        </w:rPr>
        <w:t xml:space="preserve"> بإعتب</w:t>
      </w:r>
      <w:r w:rsidR="00B34380">
        <w:rPr>
          <w:rFonts w:asciiTheme="majorBidi" w:hAnsiTheme="majorBidi" w:cstheme="majorBidi"/>
          <w:b/>
          <w:bCs/>
          <w:sz w:val="28"/>
          <w:szCs w:val="28"/>
          <w:rtl/>
          <w:lang w:bidi="ar-DZ"/>
        </w:rPr>
        <w:t>ار أن ه</w:t>
      </w:r>
      <w:r w:rsidR="00B34380">
        <w:rPr>
          <w:rFonts w:asciiTheme="majorBidi" w:hAnsiTheme="majorBidi" w:cstheme="majorBidi" w:hint="cs"/>
          <w:b/>
          <w:bCs/>
          <w:sz w:val="28"/>
          <w:szCs w:val="28"/>
          <w:rtl/>
          <w:lang w:bidi="ar-DZ"/>
        </w:rPr>
        <w:t xml:space="preserve">ذه الهجمات خلفت </w:t>
      </w:r>
      <w:r w:rsidRPr="009F4393">
        <w:rPr>
          <w:rFonts w:asciiTheme="majorBidi" w:hAnsiTheme="majorBidi" w:cstheme="majorBidi"/>
          <w:b/>
          <w:bCs/>
          <w:sz w:val="28"/>
          <w:szCs w:val="28"/>
          <w:rtl/>
          <w:lang w:bidi="ar-DZ"/>
        </w:rPr>
        <w:t xml:space="preserve"> ضحايا فرنسيين وقد عهد فيها للبحث لفريق قضاة تحقيق يبلغ عدده 6 قضاة وعدد 4 قضاة نيابة عمومية و المتفقد العام يؤاخذني من أجل عدم سماع شاهد</w:t>
      </w:r>
      <w:r w:rsidR="00BE405C" w:rsidRPr="009F4393">
        <w:rPr>
          <w:rFonts w:asciiTheme="majorBidi" w:hAnsiTheme="majorBidi" w:cstheme="majorBidi"/>
          <w:b/>
          <w:bCs/>
          <w:sz w:val="28"/>
          <w:szCs w:val="28"/>
          <w:rtl/>
          <w:lang w:bidi="ar-DZ"/>
        </w:rPr>
        <w:t xml:space="preserve"> بل انه افترى </w:t>
      </w:r>
      <w:r w:rsidR="00B34380">
        <w:rPr>
          <w:rFonts w:asciiTheme="majorBidi" w:hAnsiTheme="majorBidi" w:cstheme="majorBidi"/>
          <w:b/>
          <w:bCs/>
          <w:sz w:val="28"/>
          <w:szCs w:val="28"/>
          <w:rtl/>
          <w:lang w:bidi="ar-DZ"/>
        </w:rPr>
        <w:t>كذبا ع</w:t>
      </w:r>
      <w:r w:rsidR="00B34380">
        <w:rPr>
          <w:rFonts w:asciiTheme="majorBidi" w:hAnsiTheme="majorBidi" w:cstheme="majorBidi" w:hint="cs"/>
          <w:b/>
          <w:bCs/>
          <w:sz w:val="28"/>
          <w:szCs w:val="28"/>
          <w:rtl/>
          <w:lang w:bidi="ar-DZ"/>
        </w:rPr>
        <w:t xml:space="preserve">لي </w:t>
      </w:r>
      <w:r w:rsidR="00BF1CA2" w:rsidRPr="009F4393">
        <w:rPr>
          <w:rFonts w:asciiTheme="majorBidi" w:hAnsiTheme="majorBidi" w:cstheme="majorBidi"/>
          <w:b/>
          <w:bCs/>
          <w:sz w:val="28"/>
          <w:szCs w:val="28"/>
          <w:rtl/>
          <w:lang w:bidi="ar-DZ"/>
        </w:rPr>
        <w:t xml:space="preserve"> وعصف بمسير</w:t>
      </w:r>
      <w:r w:rsidR="00BF4C58" w:rsidRPr="009F4393">
        <w:rPr>
          <w:rFonts w:asciiTheme="majorBidi" w:hAnsiTheme="majorBidi" w:cstheme="majorBidi"/>
          <w:b/>
          <w:bCs/>
          <w:sz w:val="28"/>
          <w:szCs w:val="28"/>
          <w:rtl/>
          <w:lang w:bidi="ar-DZ"/>
        </w:rPr>
        <w:t xml:space="preserve">ة قضائية ناهزت 33 سنة </w:t>
      </w:r>
      <w:r w:rsidR="00B34380">
        <w:rPr>
          <w:rFonts w:asciiTheme="majorBidi" w:hAnsiTheme="majorBidi" w:cstheme="majorBidi" w:hint="cs"/>
          <w:b/>
          <w:bCs/>
          <w:sz w:val="28"/>
          <w:szCs w:val="28"/>
          <w:rtl/>
          <w:lang w:bidi="ar-DZ"/>
        </w:rPr>
        <w:t>.</w:t>
      </w:r>
    </w:p>
    <w:p w14:paraId="456925E6" w14:textId="10CE5920" w:rsidR="00BF1564" w:rsidRPr="009F4393" w:rsidRDefault="00662B1C" w:rsidP="0066351B">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قضي</w:t>
      </w:r>
      <w:r w:rsidR="00F60C7F" w:rsidRPr="009F4393">
        <w:rPr>
          <w:rFonts w:asciiTheme="majorBidi" w:hAnsiTheme="majorBidi" w:cstheme="majorBidi"/>
          <w:b/>
          <w:bCs/>
          <w:sz w:val="28"/>
          <w:szCs w:val="28"/>
          <w:rtl/>
          <w:lang w:bidi="ar-DZ"/>
        </w:rPr>
        <w:t xml:space="preserve">ة الهجمات الإرهابية لمتحف </w:t>
      </w:r>
      <w:r w:rsidR="00E81CC0" w:rsidRPr="009F4393">
        <w:rPr>
          <w:rFonts w:asciiTheme="majorBidi" w:hAnsiTheme="majorBidi" w:cstheme="majorBidi"/>
          <w:b/>
          <w:bCs/>
          <w:sz w:val="28"/>
          <w:szCs w:val="28"/>
          <w:rtl/>
          <w:lang w:bidi="ar-DZ"/>
        </w:rPr>
        <w:t xml:space="preserve">باردو التي </w:t>
      </w:r>
      <w:r w:rsidR="006536DD" w:rsidRPr="009F4393">
        <w:rPr>
          <w:rFonts w:asciiTheme="majorBidi" w:hAnsiTheme="majorBidi" w:cstheme="majorBidi"/>
          <w:b/>
          <w:bCs/>
          <w:sz w:val="28"/>
          <w:szCs w:val="28"/>
          <w:rtl/>
          <w:lang w:bidi="ar-DZ"/>
        </w:rPr>
        <w:t xml:space="preserve">جدت بتاريخ 18/03/2015 </w:t>
      </w:r>
      <w:r w:rsidR="00CC22CC" w:rsidRPr="009F4393">
        <w:rPr>
          <w:rFonts w:asciiTheme="majorBidi" w:hAnsiTheme="majorBidi" w:cstheme="majorBidi"/>
          <w:b/>
          <w:bCs/>
          <w:sz w:val="28"/>
          <w:szCs w:val="28"/>
          <w:rtl/>
          <w:lang w:bidi="ar-DZ"/>
        </w:rPr>
        <w:t>والتي خلفت عدد 23 قتيلا</w:t>
      </w:r>
      <w:r w:rsidR="004C3585" w:rsidRPr="009F4393">
        <w:rPr>
          <w:rFonts w:asciiTheme="majorBidi" w:hAnsiTheme="majorBidi" w:cstheme="majorBidi"/>
          <w:b/>
          <w:bCs/>
          <w:sz w:val="28"/>
          <w:szCs w:val="28"/>
          <w:rtl/>
          <w:lang w:bidi="ar-DZ"/>
        </w:rPr>
        <w:t xml:space="preserve"> </w:t>
      </w:r>
      <w:r w:rsidR="00145293" w:rsidRPr="009F4393">
        <w:rPr>
          <w:rFonts w:asciiTheme="majorBidi" w:hAnsiTheme="majorBidi" w:cstheme="majorBidi"/>
          <w:b/>
          <w:bCs/>
          <w:sz w:val="28"/>
          <w:szCs w:val="28"/>
          <w:rtl/>
          <w:lang w:bidi="ar-DZ"/>
        </w:rPr>
        <w:t>من جنسيات مختلفة</w:t>
      </w:r>
      <w:r w:rsidR="0066351B">
        <w:rPr>
          <w:rFonts w:asciiTheme="majorBidi" w:hAnsiTheme="majorBidi" w:cstheme="majorBidi" w:hint="cs"/>
          <w:b/>
          <w:bCs/>
          <w:sz w:val="28"/>
          <w:szCs w:val="28"/>
          <w:rtl/>
          <w:lang w:bidi="ar-DZ"/>
        </w:rPr>
        <w:t>،</w:t>
      </w:r>
      <w:r w:rsidR="00DA56D9" w:rsidRPr="009F4393">
        <w:rPr>
          <w:rFonts w:asciiTheme="majorBidi" w:hAnsiTheme="majorBidi" w:cstheme="majorBidi"/>
          <w:b/>
          <w:bCs/>
          <w:sz w:val="28"/>
          <w:szCs w:val="28"/>
          <w:rtl/>
          <w:lang w:bidi="ar-DZ"/>
        </w:rPr>
        <w:t xml:space="preserve"> فرنسية </w:t>
      </w:r>
      <w:r w:rsidR="0066351B">
        <w:rPr>
          <w:rFonts w:asciiTheme="majorBidi" w:hAnsiTheme="majorBidi" w:cstheme="majorBidi" w:hint="cs"/>
          <w:b/>
          <w:bCs/>
          <w:sz w:val="28"/>
          <w:szCs w:val="28"/>
          <w:rtl/>
          <w:lang w:bidi="ar-DZ"/>
        </w:rPr>
        <w:t>،</w:t>
      </w:r>
      <w:r w:rsidR="00977665" w:rsidRPr="009F4393">
        <w:rPr>
          <w:rFonts w:asciiTheme="majorBidi" w:hAnsiTheme="majorBidi" w:cstheme="majorBidi"/>
          <w:b/>
          <w:bCs/>
          <w:sz w:val="28"/>
          <w:szCs w:val="28"/>
          <w:rtl/>
          <w:lang w:bidi="ar-DZ"/>
        </w:rPr>
        <w:t>إيطالية</w:t>
      </w:r>
      <w:r w:rsidR="0066351B">
        <w:rPr>
          <w:rFonts w:asciiTheme="majorBidi" w:hAnsiTheme="majorBidi" w:cstheme="majorBidi" w:hint="cs"/>
          <w:b/>
          <w:bCs/>
          <w:sz w:val="28"/>
          <w:szCs w:val="28"/>
          <w:rtl/>
          <w:lang w:bidi="ar-DZ"/>
        </w:rPr>
        <w:t>،</w:t>
      </w:r>
      <w:r w:rsidR="00977665" w:rsidRPr="009F4393">
        <w:rPr>
          <w:rFonts w:asciiTheme="majorBidi" w:hAnsiTheme="majorBidi" w:cstheme="majorBidi"/>
          <w:b/>
          <w:bCs/>
          <w:sz w:val="28"/>
          <w:szCs w:val="28"/>
          <w:rtl/>
          <w:lang w:bidi="ar-DZ"/>
        </w:rPr>
        <w:t xml:space="preserve"> </w:t>
      </w:r>
      <w:r w:rsidR="0066351B">
        <w:rPr>
          <w:rFonts w:asciiTheme="majorBidi" w:hAnsiTheme="majorBidi" w:cstheme="majorBidi" w:hint="cs"/>
          <w:b/>
          <w:bCs/>
          <w:sz w:val="28"/>
          <w:szCs w:val="28"/>
          <w:rtl/>
          <w:lang w:bidi="ar-DZ"/>
        </w:rPr>
        <w:t>،</w:t>
      </w:r>
      <w:r w:rsidR="00977665" w:rsidRPr="009F4393">
        <w:rPr>
          <w:rFonts w:asciiTheme="majorBidi" w:hAnsiTheme="majorBidi" w:cstheme="majorBidi"/>
          <w:b/>
          <w:bCs/>
          <w:sz w:val="28"/>
          <w:szCs w:val="28"/>
          <w:rtl/>
          <w:lang w:bidi="ar-DZ"/>
        </w:rPr>
        <w:t xml:space="preserve"> </w:t>
      </w:r>
      <w:r w:rsidR="005E1D89" w:rsidRPr="009F4393">
        <w:rPr>
          <w:rFonts w:asciiTheme="majorBidi" w:hAnsiTheme="majorBidi" w:cstheme="majorBidi"/>
          <w:b/>
          <w:bCs/>
          <w:sz w:val="28"/>
          <w:szCs w:val="28"/>
          <w:rtl/>
          <w:lang w:bidi="ar-DZ"/>
        </w:rPr>
        <w:t>إيطالية</w:t>
      </w:r>
      <w:r w:rsidR="0066351B">
        <w:rPr>
          <w:rFonts w:asciiTheme="majorBidi" w:hAnsiTheme="majorBidi" w:cstheme="majorBidi" w:hint="cs"/>
          <w:b/>
          <w:bCs/>
          <w:sz w:val="28"/>
          <w:szCs w:val="28"/>
          <w:rtl/>
          <w:lang w:bidi="ar-DZ"/>
        </w:rPr>
        <w:t>،</w:t>
      </w:r>
      <w:r w:rsidR="005E1D89" w:rsidRPr="009F4393">
        <w:rPr>
          <w:rFonts w:asciiTheme="majorBidi" w:hAnsiTheme="majorBidi" w:cstheme="majorBidi"/>
          <w:b/>
          <w:bCs/>
          <w:sz w:val="28"/>
          <w:szCs w:val="28"/>
          <w:rtl/>
          <w:lang w:bidi="ar-DZ"/>
        </w:rPr>
        <w:t xml:space="preserve"> اسبانية</w:t>
      </w:r>
      <w:r w:rsidR="00C2029F" w:rsidRPr="009F4393">
        <w:rPr>
          <w:rFonts w:asciiTheme="majorBidi" w:hAnsiTheme="majorBidi" w:cstheme="majorBidi"/>
          <w:b/>
          <w:bCs/>
          <w:sz w:val="28"/>
          <w:szCs w:val="28"/>
          <w:rtl/>
          <w:lang w:bidi="ar-DZ"/>
        </w:rPr>
        <w:t xml:space="preserve"> </w:t>
      </w:r>
      <w:r w:rsidR="0066351B">
        <w:rPr>
          <w:rFonts w:asciiTheme="majorBidi" w:hAnsiTheme="majorBidi" w:cstheme="majorBidi" w:hint="cs"/>
          <w:b/>
          <w:bCs/>
          <w:sz w:val="28"/>
          <w:szCs w:val="28"/>
          <w:rtl/>
          <w:lang w:bidi="ar-DZ"/>
        </w:rPr>
        <w:t>،</w:t>
      </w:r>
      <w:r w:rsidR="00D10BBF" w:rsidRPr="009F4393">
        <w:rPr>
          <w:rFonts w:asciiTheme="majorBidi" w:hAnsiTheme="majorBidi" w:cstheme="majorBidi"/>
          <w:b/>
          <w:bCs/>
          <w:sz w:val="28"/>
          <w:szCs w:val="28"/>
          <w:rtl/>
          <w:lang w:bidi="ar-DZ"/>
        </w:rPr>
        <w:t xml:space="preserve">بلجيكية </w:t>
      </w:r>
      <w:r w:rsidR="00C11F95" w:rsidRPr="009F4393">
        <w:rPr>
          <w:rFonts w:asciiTheme="majorBidi" w:hAnsiTheme="majorBidi" w:cstheme="majorBidi"/>
          <w:b/>
          <w:bCs/>
          <w:sz w:val="28"/>
          <w:szCs w:val="28"/>
          <w:rtl/>
          <w:lang w:bidi="ar-DZ"/>
        </w:rPr>
        <w:t xml:space="preserve">وغيرها </w:t>
      </w:r>
      <w:r w:rsidR="00CC22CC" w:rsidRPr="009F4393">
        <w:rPr>
          <w:rFonts w:asciiTheme="majorBidi" w:hAnsiTheme="majorBidi" w:cstheme="majorBidi"/>
          <w:b/>
          <w:bCs/>
          <w:sz w:val="28"/>
          <w:szCs w:val="28"/>
          <w:rtl/>
          <w:lang w:bidi="ar-DZ"/>
        </w:rPr>
        <w:t xml:space="preserve"> الى </w:t>
      </w:r>
      <w:r w:rsidR="004C3585" w:rsidRPr="009F4393">
        <w:rPr>
          <w:rFonts w:asciiTheme="majorBidi" w:hAnsiTheme="majorBidi" w:cstheme="majorBidi"/>
          <w:b/>
          <w:bCs/>
          <w:sz w:val="28"/>
          <w:szCs w:val="28"/>
          <w:rtl/>
          <w:lang w:bidi="ar-DZ"/>
        </w:rPr>
        <w:t>جانب</w:t>
      </w:r>
      <w:r w:rsidR="00C11F95" w:rsidRPr="009F4393">
        <w:rPr>
          <w:rFonts w:asciiTheme="majorBidi" w:hAnsiTheme="majorBidi" w:cstheme="majorBidi"/>
          <w:b/>
          <w:bCs/>
          <w:sz w:val="28"/>
          <w:szCs w:val="28"/>
          <w:rtl/>
          <w:lang w:bidi="ar-DZ"/>
        </w:rPr>
        <w:t xml:space="preserve"> م</w:t>
      </w:r>
      <w:r w:rsidR="00A77514" w:rsidRPr="009F4393">
        <w:rPr>
          <w:rFonts w:asciiTheme="majorBidi" w:hAnsiTheme="majorBidi" w:cstheme="majorBidi"/>
          <w:b/>
          <w:bCs/>
          <w:sz w:val="28"/>
          <w:szCs w:val="28"/>
          <w:rtl/>
          <w:lang w:bidi="ar-DZ"/>
        </w:rPr>
        <w:t>ئات</w:t>
      </w:r>
      <w:r w:rsidR="00706996" w:rsidRPr="009F4393">
        <w:rPr>
          <w:rFonts w:asciiTheme="majorBidi" w:hAnsiTheme="majorBidi" w:cstheme="majorBidi"/>
          <w:b/>
          <w:bCs/>
          <w:sz w:val="28"/>
          <w:szCs w:val="28"/>
          <w:rtl/>
          <w:lang w:bidi="ar-DZ"/>
        </w:rPr>
        <w:t xml:space="preserve"> </w:t>
      </w:r>
      <w:r w:rsidR="004C3585" w:rsidRPr="009F4393">
        <w:rPr>
          <w:rFonts w:asciiTheme="majorBidi" w:hAnsiTheme="majorBidi" w:cstheme="majorBidi"/>
          <w:b/>
          <w:bCs/>
          <w:sz w:val="28"/>
          <w:szCs w:val="28"/>
          <w:rtl/>
          <w:lang w:bidi="ar-DZ"/>
        </w:rPr>
        <w:t xml:space="preserve"> الجرحى</w:t>
      </w:r>
      <w:r w:rsidR="00706996" w:rsidRPr="009F4393">
        <w:rPr>
          <w:rFonts w:asciiTheme="majorBidi" w:hAnsiTheme="majorBidi" w:cstheme="majorBidi"/>
          <w:b/>
          <w:bCs/>
          <w:sz w:val="28"/>
          <w:szCs w:val="28"/>
          <w:rtl/>
          <w:lang w:bidi="ar-DZ"/>
        </w:rPr>
        <w:t xml:space="preserve"> وهي قضية معقدة ج</w:t>
      </w:r>
      <w:r w:rsidR="00A77514" w:rsidRPr="009F4393">
        <w:rPr>
          <w:rFonts w:asciiTheme="majorBidi" w:hAnsiTheme="majorBidi" w:cstheme="majorBidi"/>
          <w:b/>
          <w:bCs/>
          <w:sz w:val="28"/>
          <w:szCs w:val="28"/>
          <w:rtl/>
          <w:lang w:bidi="ar-DZ"/>
        </w:rPr>
        <w:t xml:space="preserve">دا اعتبارا </w:t>
      </w:r>
      <w:r w:rsidR="006C6402" w:rsidRPr="009F4393">
        <w:rPr>
          <w:rFonts w:asciiTheme="majorBidi" w:hAnsiTheme="majorBidi" w:cstheme="majorBidi"/>
          <w:b/>
          <w:bCs/>
          <w:sz w:val="28"/>
          <w:szCs w:val="28"/>
          <w:rtl/>
          <w:lang w:bidi="ar-DZ"/>
        </w:rPr>
        <w:t xml:space="preserve">للتطور المسجل </w:t>
      </w:r>
      <w:r w:rsidR="0066351B">
        <w:rPr>
          <w:rFonts w:asciiTheme="majorBidi" w:hAnsiTheme="majorBidi" w:cstheme="majorBidi" w:hint="cs"/>
          <w:b/>
          <w:bCs/>
          <w:sz w:val="28"/>
          <w:szCs w:val="28"/>
          <w:rtl/>
          <w:lang w:bidi="ar-DZ"/>
        </w:rPr>
        <w:t xml:space="preserve"> على مستوى </w:t>
      </w:r>
      <w:r w:rsidR="00343E95" w:rsidRPr="009F4393">
        <w:rPr>
          <w:rFonts w:asciiTheme="majorBidi" w:hAnsiTheme="majorBidi" w:cstheme="majorBidi"/>
          <w:b/>
          <w:bCs/>
          <w:sz w:val="28"/>
          <w:szCs w:val="28"/>
          <w:rtl/>
          <w:lang w:bidi="ar-DZ"/>
        </w:rPr>
        <w:t xml:space="preserve">خبرة التنظيمات الإرهابية </w:t>
      </w:r>
      <w:r w:rsidR="00236BD3" w:rsidRPr="009F4393">
        <w:rPr>
          <w:rFonts w:asciiTheme="majorBidi" w:hAnsiTheme="majorBidi" w:cstheme="majorBidi"/>
          <w:b/>
          <w:bCs/>
          <w:sz w:val="28"/>
          <w:szCs w:val="28"/>
          <w:rtl/>
          <w:lang w:bidi="ar-DZ"/>
        </w:rPr>
        <w:t xml:space="preserve">وكذلك الهجمات الإرهابية </w:t>
      </w:r>
      <w:r w:rsidR="0066351B">
        <w:rPr>
          <w:rFonts w:asciiTheme="majorBidi" w:hAnsiTheme="majorBidi" w:cstheme="majorBidi" w:hint="cs"/>
          <w:b/>
          <w:bCs/>
          <w:sz w:val="28"/>
          <w:szCs w:val="28"/>
          <w:rtl/>
          <w:lang w:bidi="ar-DZ"/>
        </w:rPr>
        <w:t>التي طالت</w:t>
      </w:r>
      <w:r w:rsidR="0070203F" w:rsidRPr="009F4393">
        <w:rPr>
          <w:rFonts w:asciiTheme="majorBidi" w:hAnsiTheme="majorBidi" w:cstheme="majorBidi"/>
          <w:b/>
          <w:bCs/>
          <w:sz w:val="28"/>
          <w:szCs w:val="28"/>
          <w:rtl/>
          <w:lang w:bidi="ar-DZ"/>
        </w:rPr>
        <w:t xml:space="preserve"> نزل امبريال مرحبا بسوسة </w:t>
      </w:r>
      <w:r w:rsidR="00BA4BCA" w:rsidRPr="009F4393">
        <w:rPr>
          <w:rFonts w:asciiTheme="majorBidi" w:hAnsiTheme="majorBidi" w:cstheme="majorBidi"/>
          <w:b/>
          <w:bCs/>
          <w:sz w:val="28"/>
          <w:szCs w:val="28"/>
          <w:rtl/>
          <w:lang w:bidi="ar-DZ"/>
        </w:rPr>
        <w:t>بتاريخ 26/6</w:t>
      </w:r>
      <w:r w:rsidR="00BA5855" w:rsidRPr="009F4393">
        <w:rPr>
          <w:rFonts w:asciiTheme="majorBidi" w:hAnsiTheme="majorBidi" w:cstheme="majorBidi"/>
          <w:b/>
          <w:bCs/>
          <w:sz w:val="28"/>
          <w:szCs w:val="28"/>
          <w:rtl/>
          <w:lang w:bidi="ar-DZ"/>
        </w:rPr>
        <w:t>/2015 والتي خلفت 39 ق</w:t>
      </w:r>
      <w:r w:rsidR="006E0AE3" w:rsidRPr="009F4393">
        <w:rPr>
          <w:rFonts w:asciiTheme="majorBidi" w:hAnsiTheme="majorBidi" w:cstheme="majorBidi"/>
          <w:b/>
          <w:bCs/>
          <w:sz w:val="28"/>
          <w:szCs w:val="28"/>
          <w:rtl/>
          <w:lang w:bidi="ar-DZ"/>
        </w:rPr>
        <w:t xml:space="preserve">تيلا الى جانب </w:t>
      </w:r>
      <w:r w:rsidR="0066351B">
        <w:rPr>
          <w:rFonts w:asciiTheme="majorBidi" w:hAnsiTheme="majorBidi" w:cstheme="majorBidi" w:hint="cs"/>
          <w:b/>
          <w:bCs/>
          <w:sz w:val="28"/>
          <w:szCs w:val="28"/>
          <w:rtl/>
          <w:lang w:bidi="ar-DZ"/>
        </w:rPr>
        <w:t xml:space="preserve">مآت </w:t>
      </w:r>
      <w:r w:rsidR="006E0AE3" w:rsidRPr="009F4393">
        <w:rPr>
          <w:rFonts w:asciiTheme="majorBidi" w:hAnsiTheme="majorBidi" w:cstheme="majorBidi"/>
          <w:b/>
          <w:bCs/>
          <w:sz w:val="28"/>
          <w:szCs w:val="28"/>
          <w:rtl/>
          <w:lang w:bidi="ar-DZ"/>
        </w:rPr>
        <w:t xml:space="preserve">الجرحى </w:t>
      </w:r>
      <w:r w:rsidR="0033226D" w:rsidRPr="009F4393">
        <w:rPr>
          <w:rFonts w:asciiTheme="majorBidi" w:hAnsiTheme="majorBidi" w:cstheme="majorBidi"/>
          <w:b/>
          <w:bCs/>
          <w:sz w:val="28"/>
          <w:szCs w:val="28"/>
          <w:rtl/>
          <w:lang w:bidi="ar-DZ"/>
        </w:rPr>
        <w:t>من</w:t>
      </w:r>
      <w:r w:rsidR="0066351B">
        <w:rPr>
          <w:rFonts w:asciiTheme="majorBidi" w:hAnsiTheme="majorBidi" w:cstheme="majorBidi"/>
          <w:b/>
          <w:bCs/>
          <w:sz w:val="28"/>
          <w:szCs w:val="28"/>
          <w:rtl/>
          <w:lang w:bidi="ar-DZ"/>
        </w:rPr>
        <w:t xml:space="preserve"> بينهم 30 </w:t>
      </w:r>
      <w:r w:rsidR="0066351B">
        <w:rPr>
          <w:rFonts w:asciiTheme="majorBidi" w:hAnsiTheme="majorBidi" w:cstheme="majorBidi" w:hint="cs"/>
          <w:b/>
          <w:bCs/>
          <w:sz w:val="28"/>
          <w:szCs w:val="28"/>
          <w:rtl/>
          <w:lang w:bidi="ar-DZ"/>
        </w:rPr>
        <w:t>قتيلا يحملون</w:t>
      </w:r>
      <w:r w:rsidR="00F97B52" w:rsidRPr="009F4393">
        <w:rPr>
          <w:rFonts w:asciiTheme="majorBidi" w:hAnsiTheme="majorBidi" w:cstheme="majorBidi"/>
          <w:b/>
          <w:bCs/>
          <w:sz w:val="28"/>
          <w:szCs w:val="28"/>
          <w:rtl/>
          <w:lang w:bidi="ar-DZ"/>
        </w:rPr>
        <w:t xml:space="preserve"> </w:t>
      </w:r>
      <w:r w:rsidR="0066351B">
        <w:rPr>
          <w:rFonts w:asciiTheme="majorBidi" w:hAnsiTheme="majorBidi" w:cstheme="majorBidi" w:hint="cs"/>
          <w:b/>
          <w:bCs/>
          <w:sz w:val="28"/>
          <w:szCs w:val="28"/>
          <w:rtl/>
          <w:lang w:bidi="ar-DZ"/>
        </w:rPr>
        <w:t>ال</w:t>
      </w:r>
      <w:r w:rsidR="00F97B52" w:rsidRPr="009F4393">
        <w:rPr>
          <w:rFonts w:asciiTheme="majorBidi" w:hAnsiTheme="majorBidi" w:cstheme="majorBidi"/>
          <w:b/>
          <w:bCs/>
          <w:sz w:val="28"/>
          <w:szCs w:val="28"/>
          <w:rtl/>
          <w:lang w:bidi="ar-DZ"/>
        </w:rPr>
        <w:t xml:space="preserve">جنسية </w:t>
      </w:r>
      <w:r w:rsidR="0066351B">
        <w:rPr>
          <w:rFonts w:asciiTheme="majorBidi" w:hAnsiTheme="majorBidi" w:cstheme="majorBidi" w:hint="cs"/>
          <w:b/>
          <w:bCs/>
          <w:sz w:val="28"/>
          <w:szCs w:val="28"/>
          <w:rtl/>
          <w:lang w:bidi="ar-DZ"/>
        </w:rPr>
        <w:t xml:space="preserve">البريطانية </w:t>
      </w:r>
      <w:r w:rsidR="00A61760" w:rsidRPr="009F4393">
        <w:rPr>
          <w:rFonts w:asciiTheme="majorBidi" w:hAnsiTheme="majorBidi" w:cstheme="majorBidi"/>
          <w:b/>
          <w:bCs/>
          <w:sz w:val="28"/>
          <w:szCs w:val="28"/>
          <w:rtl/>
          <w:lang w:bidi="ar-DZ"/>
        </w:rPr>
        <w:t xml:space="preserve"> وهي </w:t>
      </w:r>
      <w:r w:rsidR="00A97A22" w:rsidRPr="009F4393">
        <w:rPr>
          <w:rFonts w:asciiTheme="majorBidi" w:hAnsiTheme="majorBidi" w:cstheme="majorBidi"/>
          <w:b/>
          <w:bCs/>
          <w:sz w:val="28"/>
          <w:szCs w:val="28"/>
          <w:rtl/>
          <w:lang w:bidi="ar-DZ"/>
        </w:rPr>
        <w:t xml:space="preserve">عملية إرهابية أظهرت </w:t>
      </w:r>
      <w:r w:rsidR="00BA1F1E" w:rsidRPr="009F4393">
        <w:rPr>
          <w:rFonts w:asciiTheme="majorBidi" w:hAnsiTheme="majorBidi" w:cstheme="majorBidi"/>
          <w:b/>
          <w:bCs/>
          <w:sz w:val="28"/>
          <w:szCs w:val="28"/>
          <w:rtl/>
          <w:lang w:bidi="ar-DZ"/>
        </w:rPr>
        <w:t>كذلك ت</w:t>
      </w:r>
      <w:r w:rsidR="00667F02" w:rsidRPr="009F4393">
        <w:rPr>
          <w:rFonts w:asciiTheme="majorBidi" w:hAnsiTheme="majorBidi" w:cstheme="majorBidi"/>
          <w:b/>
          <w:bCs/>
          <w:sz w:val="28"/>
          <w:szCs w:val="28"/>
          <w:rtl/>
          <w:lang w:bidi="ar-DZ"/>
        </w:rPr>
        <w:t>طور</w:t>
      </w:r>
      <w:r w:rsidR="0066351B">
        <w:rPr>
          <w:rFonts w:asciiTheme="majorBidi" w:hAnsiTheme="majorBidi" w:cstheme="majorBidi" w:hint="cs"/>
          <w:b/>
          <w:bCs/>
          <w:sz w:val="28"/>
          <w:szCs w:val="28"/>
          <w:rtl/>
          <w:lang w:bidi="ar-DZ"/>
        </w:rPr>
        <w:t>ا نوعيا</w:t>
      </w:r>
      <w:r w:rsidR="0066351B">
        <w:rPr>
          <w:rFonts w:asciiTheme="majorBidi" w:hAnsiTheme="majorBidi" w:cstheme="majorBidi"/>
          <w:b/>
          <w:bCs/>
          <w:sz w:val="28"/>
          <w:szCs w:val="28"/>
          <w:rtl/>
          <w:lang w:bidi="ar-DZ"/>
        </w:rPr>
        <w:t xml:space="preserve"> </w:t>
      </w:r>
      <w:r w:rsidR="0066351B">
        <w:rPr>
          <w:rFonts w:asciiTheme="majorBidi" w:hAnsiTheme="majorBidi" w:cstheme="majorBidi" w:hint="cs"/>
          <w:b/>
          <w:bCs/>
          <w:sz w:val="28"/>
          <w:szCs w:val="28"/>
          <w:rtl/>
          <w:lang w:bidi="ar-DZ"/>
        </w:rPr>
        <w:t>ل</w:t>
      </w:r>
      <w:r w:rsidR="00667F02" w:rsidRPr="009F4393">
        <w:rPr>
          <w:rFonts w:asciiTheme="majorBidi" w:hAnsiTheme="majorBidi" w:cstheme="majorBidi"/>
          <w:b/>
          <w:bCs/>
          <w:sz w:val="28"/>
          <w:szCs w:val="28"/>
          <w:rtl/>
          <w:lang w:bidi="ar-DZ"/>
        </w:rPr>
        <w:t>لتنظيمات الإرهابية</w:t>
      </w:r>
      <w:r w:rsidR="0066351B">
        <w:rPr>
          <w:rFonts w:asciiTheme="majorBidi" w:hAnsiTheme="majorBidi" w:cstheme="majorBidi" w:hint="cs"/>
          <w:b/>
          <w:bCs/>
          <w:sz w:val="28"/>
          <w:szCs w:val="28"/>
          <w:rtl/>
          <w:lang w:bidi="ar-DZ"/>
        </w:rPr>
        <w:t>،</w:t>
      </w:r>
      <w:r w:rsidR="00667F02" w:rsidRPr="009F4393">
        <w:rPr>
          <w:rFonts w:asciiTheme="majorBidi" w:hAnsiTheme="majorBidi" w:cstheme="majorBidi"/>
          <w:b/>
          <w:bCs/>
          <w:sz w:val="28"/>
          <w:szCs w:val="28"/>
          <w:rtl/>
          <w:lang w:bidi="ar-DZ"/>
        </w:rPr>
        <w:t xml:space="preserve"> و</w:t>
      </w:r>
      <w:r w:rsidR="0066351B">
        <w:rPr>
          <w:rFonts w:asciiTheme="majorBidi" w:hAnsiTheme="majorBidi" w:cstheme="majorBidi"/>
          <w:b/>
          <w:bCs/>
          <w:sz w:val="28"/>
          <w:szCs w:val="28"/>
          <w:rtl/>
          <w:lang w:bidi="ar-DZ"/>
        </w:rPr>
        <w:t xml:space="preserve">قد تابعت الدول المعنية </w:t>
      </w:r>
      <w:r w:rsidR="0066351B">
        <w:rPr>
          <w:rFonts w:asciiTheme="majorBidi" w:hAnsiTheme="majorBidi" w:cstheme="majorBidi" w:hint="cs"/>
          <w:b/>
          <w:bCs/>
          <w:sz w:val="28"/>
          <w:szCs w:val="28"/>
          <w:rtl/>
          <w:lang w:bidi="ar-DZ"/>
        </w:rPr>
        <w:t>بهذه الهجمات</w:t>
      </w:r>
      <w:r w:rsidR="00E2391D" w:rsidRPr="009F4393">
        <w:rPr>
          <w:rFonts w:asciiTheme="majorBidi" w:hAnsiTheme="majorBidi" w:cstheme="majorBidi"/>
          <w:b/>
          <w:bCs/>
          <w:sz w:val="28"/>
          <w:szCs w:val="28"/>
          <w:rtl/>
          <w:lang w:bidi="ar-DZ"/>
        </w:rPr>
        <w:t xml:space="preserve"> الأبحاث المجراة </w:t>
      </w:r>
      <w:r w:rsidR="0066351B">
        <w:rPr>
          <w:rFonts w:asciiTheme="majorBidi" w:hAnsiTheme="majorBidi" w:cstheme="majorBidi" w:hint="cs"/>
          <w:b/>
          <w:bCs/>
          <w:sz w:val="28"/>
          <w:szCs w:val="28"/>
          <w:rtl/>
          <w:lang w:bidi="ar-DZ"/>
        </w:rPr>
        <w:t xml:space="preserve">من طرف قاضي الاتحقيق </w:t>
      </w:r>
      <w:r w:rsidR="00E2391D" w:rsidRPr="009F4393">
        <w:rPr>
          <w:rFonts w:asciiTheme="majorBidi" w:hAnsiTheme="majorBidi" w:cstheme="majorBidi"/>
          <w:b/>
          <w:bCs/>
          <w:sz w:val="28"/>
          <w:szCs w:val="28"/>
          <w:rtl/>
          <w:lang w:bidi="ar-DZ"/>
        </w:rPr>
        <w:t xml:space="preserve">عن </w:t>
      </w:r>
      <w:r w:rsidR="00AD1959" w:rsidRPr="009F4393">
        <w:rPr>
          <w:rFonts w:asciiTheme="majorBidi" w:hAnsiTheme="majorBidi" w:cstheme="majorBidi"/>
          <w:b/>
          <w:bCs/>
          <w:sz w:val="28"/>
          <w:szCs w:val="28"/>
          <w:rtl/>
          <w:lang w:bidi="ar-DZ"/>
        </w:rPr>
        <w:t>طريق أجهزة استعلام</w:t>
      </w:r>
      <w:r w:rsidR="0066351B">
        <w:rPr>
          <w:rFonts w:asciiTheme="majorBidi" w:hAnsiTheme="majorBidi" w:cstheme="majorBidi" w:hint="cs"/>
          <w:b/>
          <w:bCs/>
          <w:sz w:val="28"/>
          <w:szCs w:val="28"/>
          <w:rtl/>
          <w:lang w:bidi="ar-DZ"/>
        </w:rPr>
        <w:t>ها</w:t>
      </w:r>
      <w:r w:rsidR="00AD1959" w:rsidRPr="009F4393">
        <w:rPr>
          <w:rFonts w:asciiTheme="majorBidi" w:hAnsiTheme="majorBidi" w:cstheme="majorBidi"/>
          <w:b/>
          <w:bCs/>
          <w:sz w:val="28"/>
          <w:szCs w:val="28"/>
          <w:rtl/>
          <w:lang w:bidi="ar-DZ"/>
        </w:rPr>
        <w:t xml:space="preserve"> وضاب</w:t>
      </w:r>
      <w:r w:rsidR="008C5D4A" w:rsidRPr="009F4393">
        <w:rPr>
          <w:rFonts w:asciiTheme="majorBidi" w:hAnsiTheme="majorBidi" w:cstheme="majorBidi"/>
          <w:b/>
          <w:bCs/>
          <w:sz w:val="28"/>
          <w:szCs w:val="28"/>
          <w:rtl/>
          <w:lang w:bidi="ar-DZ"/>
        </w:rPr>
        <w:t>طة عدلية وقضاة محترفي</w:t>
      </w:r>
      <w:r w:rsidR="007A7811" w:rsidRPr="009F4393">
        <w:rPr>
          <w:rFonts w:asciiTheme="majorBidi" w:hAnsiTheme="majorBidi" w:cstheme="majorBidi"/>
          <w:b/>
          <w:bCs/>
          <w:sz w:val="28"/>
          <w:szCs w:val="28"/>
          <w:rtl/>
          <w:lang w:bidi="ar-DZ"/>
        </w:rPr>
        <w:t xml:space="preserve">ن ومتمرسين </w:t>
      </w:r>
      <w:r w:rsidR="007C38CF" w:rsidRPr="009F4393">
        <w:rPr>
          <w:rFonts w:asciiTheme="majorBidi" w:hAnsiTheme="majorBidi" w:cstheme="majorBidi"/>
          <w:b/>
          <w:bCs/>
          <w:sz w:val="28"/>
          <w:szCs w:val="28"/>
          <w:rtl/>
          <w:lang w:bidi="ar-DZ"/>
        </w:rPr>
        <w:t xml:space="preserve">وتم عقد </w:t>
      </w:r>
      <w:r w:rsidR="003B4E9F" w:rsidRPr="009F4393">
        <w:rPr>
          <w:rFonts w:asciiTheme="majorBidi" w:hAnsiTheme="majorBidi" w:cstheme="majorBidi"/>
          <w:b/>
          <w:bCs/>
          <w:sz w:val="28"/>
          <w:szCs w:val="28"/>
          <w:rtl/>
          <w:lang w:bidi="ar-DZ"/>
        </w:rPr>
        <w:t xml:space="preserve">اكثر من13 </w:t>
      </w:r>
      <w:r w:rsidR="003B4E9F" w:rsidRPr="009F4393">
        <w:rPr>
          <w:rFonts w:asciiTheme="majorBidi" w:hAnsiTheme="majorBidi" w:cstheme="majorBidi"/>
          <w:b/>
          <w:bCs/>
          <w:sz w:val="28"/>
          <w:szCs w:val="28"/>
          <w:rtl/>
          <w:lang w:bidi="ar-DZ"/>
        </w:rPr>
        <w:lastRenderedPageBreak/>
        <w:t>اجتماعا ب</w:t>
      </w:r>
      <w:r w:rsidR="0066351B">
        <w:rPr>
          <w:rFonts w:asciiTheme="majorBidi" w:hAnsiTheme="majorBidi" w:cstheme="majorBidi"/>
          <w:b/>
          <w:bCs/>
          <w:sz w:val="28"/>
          <w:szCs w:val="28"/>
          <w:rtl/>
          <w:lang w:bidi="ar-DZ"/>
        </w:rPr>
        <w:t>خصوص</w:t>
      </w:r>
      <w:r w:rsidR="0066351B">
        <w:rPr>
          <w:rFonts w:asciiTheme="majorBidi" w:hAnsiTheme="majorBidi" w:cstheme="majorBidi" w:hint="cs"/>
          <w:b/>
          <w:bCs/>
          <w:sz w:val="28"/>
          <w:szCs w:val="28"/>
          <w:rtl/>
          <w:lang w:bidi="ar-DZ"/>
        </w:rPr>
        <w:t xml:space="preserve"> الأبحاث </w:t>
      </w:r>
      <w:r w:rsidR="0026121B" w:rsidRPr="009F4393">
        <w:rPr>
          <w:rFonts w:asciiTheme="majorBidi" w:hAnsiTheme="majorBidi" w:cstheme="majorBidi"/>
          <w:b/>
          <w:bCs/>
          <w:sz w:val="28"/>
          <w:szCs w:val="28"/>
          <w:rtl/>
          <w:lang w:bidi="ar-DZ"/>
        </w:rPr>
        <w:t xml:space="preserve"> بلاهاي </w:t>
      </w:r>
      <w:r w:rsidR="0029081F" w:rsidRPr="009F4393">
        <w:rPr>
          <w:rFonts w:asciiTheme="majorBidi" w:hAnsiTheme="majorBidi" w:cstheme="majorBidi"/>
          <w:b/>
          <w:bCs/>
          <w:sz w:val="28"/>
          <w:szCs w:val="28"/>
          <w:rtl/>
          <w:lang w:bidi="ar-DZ"/>
        </w:rPr>
        <w:t>هولندا ولا</w:t>
      </w:r>
      <w:r w:rsidR="008D41A8" w:rsidRPr="009F4393">
        <w:rPr>
          <w:rFonts w:asciiTheme="majorBidi" w:hAnsiTheme="majorBidi" w:cstheme="majorBidi"/>
          <w:b/>
          <w:bCs/>
          <w:sz w:val="28"/>
          <w:szCs w:val="28"/>
          <w:rtl/>
          <w:lang w:bidi="ar-DZ"/>
        </w:rPr>
        <w:t>قت الأبحاث المن</w:t>
      </w:r>
      <w:r w:rsidR="00693160" w:rsidRPr="009F4393">
        <w:rPr>
          <w:rFonts w:asciiTheme="majorBidi" w:hAnsiTheme="majorBidi" w:cstheme="majorBidi"/>
          <w:b/>
          <w:bCs/>
          <w:sz w:val="28"/>
          <w:szCs w:val="28"/>
          <w:rtl/>
          <w:lang w:bidi="ar-DZ"/>
        </w:rPr>
        <w:t>جزة من</w:t>
      </w:r>
      <w:r w:rsidR="00C451B4" w:rsidRPr="009F4393">
        <w:rPr>
          <w:rFonts w:asciiTheme="majorBidi" w:hAnsiTheme="majorBidi" w:cstheme="majorBidi"/>
          <w:b/>
          <w:bCs/>
          <w:sz w:val="28"/>
          <w:szCs w:val="28"/>
          <w:rtl/>
          <w:lang w:bidi="ar-DZ"/>
        </w:rPr>
        <w:t xml:space="preserve"> </w:t>
      </w:r>
      <w:r w:rsidR="00693160" w:rsidRPr="009F4393">
        <w:rPr>
          <w:rFonts w:asciiTheme="majorBidi" w:hAnsiTheme="majorBidi" w:cstheme="majorBidi"/>
          <w:b/>
          <w:bCs/>
          <w:sz w:val="28"/>
          <w:szCs w:val="28"/>
          <w:rtl/>
          <w:lang w:bidi="ar-DZ"/>
        </w:rPr>
        <w:t xml:space="preserve">طرفنا </w:t>
      </w:r>
      <w:r w:rsidR="00C451B4" w:rsidRPr="009F4393">
        <w:rPr>
          <w:rFonts w:asciiTheme="majorBidi" w:hAnsiTheme="majorBidi" w:cstheme="majorBidi"/>
          <w:b/>
          <w:bCs/>
          <w:sz w:val="28"/>
          <w:szCs w:val="28"/>
          <w:rtl/>
          <w:lang w:bidi="ar-DZ"/>
        </w:rPr>
        <w:t>رضاء تاما</w:t>
      </w:r>
      <w:r w:rsidR="00463762" w:rsidRPr="009F4393">
        <w:rPr>
          <w:rFonts w:asciiTheme="majorBidi" w:hAnsiTheme="majorBidi" w:cstheme="majorBidi"/>
          <w:b/>
          <w:bCs/>
          <w:sz w:val="28"/>
          <w:szCs w:val="28"/>
          <w:rtl/>
          <w:lang w:bidi="ar-DZ"/>
        </w:rPr>
        <w:t xml:space="preserve"> وحكم فيها ابتدائيا واستئنافيا</w:t>
      </w:r>
      <w:r w:rsidR="00611CE3">
        <w:rPr>
          <w:rFonts w:asciiTheme="majorBidi" w:hAnsiTheme="majorBidi" w:cstheme="majorBidi" w:hint="cs"/>
          <w:b/>
          <w:bCs/>
          <w:sz w:val="28"/>
          <w:szCs w:val="28"/>
          <w:rtl/>
          <w:lang w:bidi="ar-DZ"/>
        </w:rPr>
        <w:t>،</w:t>
      </w:r>
      <w:r w:rsidR="00C451B4" w:rsidRPr="009F4393">
        <w:rPr>
          <w:rFonts w:asciiTheme="majorBidi" w:hAnsiTheme="majorBidi" w:cstheme="majorBidi"/>
          <w:b/>
          <w:bCs/>
          <w:sz w:val="28"/>
          <w:szCs w:val="28"/>
          <w:rtl/>
          <w:lang w:bidi="ar-DZ"/>
        </w:rPr>
        <w:t xml:space="preserve"> </w:t>
      </w:r>
      <w:r w:rsidR="00AD2D6A" w:rsidRPr="009F4393">
        <w:rPr>
          <w:rFonts w:asciiTheme="majorBidi" w:hAnsiTheme="majorBidi" w:cstheme="majorBidi"/>
          <w:b/>
          <w:bCs/>
          <w:sz w:val="28"/>
          <w:szCs w:val="28"/>
          <w:rtl/>
          <w:lang w:bidi="ar-DZ"/>
        </w:rPr>
        <w:t>اما قضية اغتيال المرحوم شكري بلعي</w:t>
      </w:r>
      <w:r w:rsidR="00947D08" w:rsidRPr="009F4393">
        <w:rPr>
          <w:rFonts w:asciiTheme="majorBidi" w:hAnsiTheme="majorBidi" w:cstheme="majorBidi"/>
          <w:b/>
          <w:bCs/>
          <w:sz w:val="28"/>
          <w:szCs w:val="28"/>
          <w:rtl/>
          <w:lang w:bidi="ar-DZ"/>
        </w:rPr>
        <w:t>د فهي الى حد هذا اليوم منشو</w:t>
      </w:r>
      <w:r w:rsidR="00561166" w:rsidRPr="009F4393">
        <w:rPr>
          <w:rFonts w:asciiTheme="majorBidi" w:hAnsiTheme="majorBidi" w:cstheme="majorBidi"/>
          <w:b/>
          <w:bCs/>
          <w:sz w:val="28"/>
          <w:szCs w:val="28"/>
          <w:rtl/>
          <w:lang w:bidi="ar-DZ"/>
        </w:rPr>
        <w:t xml:space="preserve">رة في جزء منها بالدائرة </w:t>
      </w:r>
      <w:r w:rsidR="0066351B">
        <w:rPr>
          <w:rFonts w:asciiTheme="majorBidi" w:hAnsiTheme="majorBidi" w:cstheme="majorBidi" w:hint="cs"/>
          <w:b/>
          <w:bCs/>
          <w:sz w:val="28"/>
          <w:szCs w:val="28"/>
          <w:rtl/>
          <w:lang w:bidi="ar-DZ"/>
        </w:rPr>
        <w:t xml:space="preserve"> الخامسة </w:t>
      </w:r>
      <w:r w:rsidR="005F0213">
        <w:rPr>
          <w:rFonts w:asciiTheme="majorBidi" w:hAnsiTheme="majorBidi" w:cstheme="majorBidi"/>
          <w:b/>
          <w:bCs/>
          <w:sz w:val="28"/>
          <w:szCs w:val="28"/>
          <w:rtl/>
          <w:lang w:bidi="ar-DZ"/>
        </w:rPr>
        <w:t xml:space="preserve"> منذ </w:t>
      </w:r>
      <w:r w:rsidR="005F0213">
        <w:rPr>
          <w:rFonts w:asciiTheme="majorBidi" w:hAnsiTheme="majorBidi" w:cstheme="majorBidi" w:hint="cs"/>
          <w:b/>
          <w:bCs/>
          <w:sz w:val="28"/>
          <w:szCs w:val="28"/>
          <w:rtl/>
          <w:lang w:bidi="ar-DZ"/>
        </w:rPr>
        <w:t>7</w:t>
      </w:r>
      <w:r w:rsidR="00A44FC7" w:rsidRPr="009F4393">
        <w:rPr>
          <w:rFonts w:asciiTheme="majorBidi" w:hAnsiTheme="majorBidi" w:cstheme="majorBidi"/>
          <w:b/>
          <w:bCs/>
          <w:sz w:val="28"/>
          <w:szCs w:val="28"/>
          <w:rtl/>
          <w:lang w:bidi="ar-DZ"/>
        </w:rPr>
        <w:t xml:space="preserve"> سنوات</w:t>
      </w:r>
      <w:r w:rsidR="0066351B">
        <w:rPr>
          <w:rFonts w:asciiTheme="majorBidi" w:hAnsiTheme="majorBidi" w:cstheme="majorBidi"/>
          <w:b/>
          <w:bCs/>
          <w:sz w:val="28"/>
          <w:szCs w:val="28"/>
          <w:rtl/>
          <w:lang w:bidi="ar-DZ"/>
        </w:rPr>
        <w:t xml:space="preserve"> والملف المفكك </w:t>
      </w:r>
      <w:r w:rsidR="0066351B">
        <w:rPr>
          <w:rFonts w:asciiTheme="majorBidi" w:hAnsiTheme="majorBidi" w:cstheme="majorBidi" w:hint="cs"/>
          <w:b/>
          <w:bCs/>
          <w:sz w:val="28"/>
          <w:szCs w:val="28"/>
          <w:rtl/>
          <w:lang w:bidi="ar-DZ"/>
        </w:rPr>
        <w:t xml:space="preserve">يراوح مكانه </w:t>
      </w:r>
      <w:r w:rsidR="000442F2">
        <w:rPr>
          <w:rFonts w:asciiTheme="majorBidi" w:hAnsiTheme="majorBidi" w:cstheme="majorBidi" w:hint="cs"/>
          <w:b/>
          <w:bCs/>
          <w:sz w:val="28"/>
          <w:szCs w:val="28"/>
          <w:rtl/>
          <w:lang w:bidi="ar-DZ"/>
        </w:rPr>
        <w:t xml:space="preserve">بين قاضي التحقيق ودائرة الاتهام ومحكمة التعقيب منذ 7 سنوات </w:t>
      </w:r>
      <w:r w:rsidR="00F77EAA" w:rsidRPr="009F4393">
        <w:rPr>
          <w:rFonts w:asciiTheme="majorBidi" w:hAnsiTheme="majorBidi" w:cstheme="majorBidi"/>
          <w:b/>
          <w:bCs/>
          <w:sz w:val="28"/>
          <w:szCs w:val="28"/>
          <w:rtl/>
          <w:lang w:bidi="ar-DZ"/>
        </w:rPr>
        <w:t xml:space="preserve">والأسباب واضحة </w:t>
      </w:r>
      <w:r w:rsidR="000442F2">
        <w:rPr>
          <w:rFonts w:asciiTheme="majorBidi" w:hAnsiTheme="majorBidi" w:cstheme="majorBidi" w:hint="cs"/>
          <w:b/>
          <w:bCs/>
          <w:sz w:val="28"/>
          <w:szCs w:val="28"/>
          <w:rtl/>
          <w:lang w:bidi="ar-DZ"/>
        </w:rPr>
        <w:t xml:space="preserve">وجلية </w:t>
      </w:r>
      <w:r w:rsidR="00432901" w:rsidRPr="009F4393">
        <w:rPr>
          <w:rFonts w:asciiTheme="majorBidi" w:hAnsiTheme="majorBidi" w:cstheme="majorBidi"/>
          <w:b/>
          <w:bCs/>
          <w:sz w:val="28"/>
          <w:szCs w:val="28"/>
          <w:rtl/>
          <w:lang w:bidi="ar-DZ"/>
        </w:rPr>
        <w:t xml:space="preserve">وهي رغبة طرف سياسي </w:t>
      </w:r>
      <w:r w:rsidR="0048361F" w:rsidRPr="009F4393">
        <w:rPr>
          <w:rFonts w:asciiTheme="majorBidi" w:hAnsiTheme="majorBidi" w:cstheme="majorBidi"/>
          <w:b/>
          <w:bCs/>
          <w:sz w:val="28"/>
          <w:szCs w:val="28"/>
          <w:rtl/>
          <w:lang w:bidi="ar-DZ"/>
        </w:rPr>
        <w:t xml:space="preserve">توجيه الأبحاث </w:t>
      </w:r>
      <w:r w:rsidR="00521A81" w:rsidRPr="009F4393">
        <w:rPr>
          <w:rFonts w:asciiTheme="majorBidi" w:hAnsiTheme="majorBidi" w:cstheme="majorBidi"/>
          <w:b/>
          <w:bCs/>
          <w:sz w:val="28"/>
          <w:szCs w:val="28"/>
          <w:rtl/>
          <w:lang w:bidi="ar-DZ"/>
        </w:rPr>
        <w:t>الى الوجهة التي يرغبها</w:t>
      </w:r>
      <w:r w:rsidR="00680138" w:rsidRPr="009F4393">
        <w:rPr>
          <w:rFonts w:asciiTheme="majorBidi" w:hAnsiTheme="majorBidi" w:cstheme="majorBidi"/>
          <w:b/>
          <w:bCs/>
          <w:sz w:val="28"/>
          <w:szCs w:val="28"/>
          <w:rtl/>
          <w:lang w:bidi="ar-DZ"/>
        </w:rPr>
        <w:t>.</w:t>
      </w:r>
    </w:p>
    <w:p w14:paraId="44F191C9" w14:textId="577E16D7" w:rsidR="00360DF6" w:rsidRPr="009F4393" w:rsidRDefault="00BF1564" w:rsidP="004D29D3">
      <w:pPr>
        <w:jc w:val="right"/>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-الطلبات التي ق</w:t>
      </w:r>
      <w:r w:rsidR="0086272F" w:rsidRPr="009F4393">
        <w:rPr>
          <w:rFonts w:asciiTheme="majorBidi" w:hAnsiTheme="majorBidi" w:cstheme="majorBidi"/>
          <w:b/>
          <w:bCs/>
          <w:sz w:val="28"/>
          <w:szCs w:val="28"/>
          <w:rtl/>
          <w:lang w:bidi="ar-DZ"/>
        </w:rPr>
        <w:t>دمها القائمون بالحق الش</w:t>
      </w:r>
      <w:r w:rsidR="0000299E" w:rsidRPr="009F4393">
        <w:rPr>
          <w:rFonts w:asciiTheme="majorBidi" w:hAnsiTheme="majorBidi" w:cstheme="majorBidi"/>
          <w:b/>
          <w:bCs/>
          <w:sz w:val="28"/>
          <w:szCs w:val="28"/>
          <w:rtl/>
          <w:lang w:bidi="ar-DZ"/>
        </w:rPr>
        <w:t xml:space="preserve">خصي لدائرة الاتهام </w:t>
      </w:r>
      <w:r w:rsidR="000442F2">
        <w:rPr>
          <w:rFonts w:asciiTheme="majorBidi" w:hAnsiTheme="majorBidi" w:cstheme="majorBidi" w:hint="cs"/>
          <w:b/>
          <w:bCs/>
          <w:sz w:val="28"/>
          <w:szCs w:val="28"/>
          <w:rtl/>
          <w:lang w:bidi="ar-DZ"/>
        </w:rPr>
        <w:t>و</w:t>
      </w:r>
      <w:r w:rsidR="0000299E" w:rsidRPr="009F4393">
        <w:rPr>
          <w:rFonts w:asciiTheme="majorBidi" w:hAnsiTheme="majorBidi" w:cstheme="majorBidi"/>
          <w:b/>
          <w:bCs/>
          <w:sz w:val="28"/>
          <w:szCs w:val="28"/>
          <w:rtl/>
          <w:lang w:bidi="ar-DZ"/>
        </w:rPr>
        <w:t>التي احالت</w:t>
      </w:r>
      <w:r w:rsidR="003E556E" w:rsidRPr="009F4393">
        <w:rPr>
          <w:rFonts w:asciiTheme="majorBidi" w:hAnsiTheme="majorBidi" w:cstheme="majorBidi"/>
          <w:b/>
          <w:bCs/>
          <w:sz w:val="28"/>
          <w:szCs w:val="28"/>
          <w:rtl/>
          <w:lang w:bidi="ar-DZ"/>
        </w:rPr>
        <w:t xml:space="preserve">ها بدورها على قاضي التحقيق </w:t>
      </w:r>
      <w:r w:rsidR="000442F2">
        <w:rPr>
          <w:rFonts w:asciiTheme="majorBidi" w:hAnsiTheme="majorBidi" w:cstheme="majorBidi" w:hint="cs"/>
          <w:b/>
          <w:bCs/>
          <w:sz w:val="28"/>
          <w:szCs w:val="28"/>
          <w:rtl/>
          <w:lang w:bidi="ar-DZ"/>
        </w:rPr>
        <w:t xml:space="preserve">الأول بالمكتب 13 </w:t>
      </w:r>
      <w:r w:rsidR="00D46B10" w:rsidRPr="009F4393">
        <w:rPr>
          <w:rFonts w:asciiTheme="majorBidi" w:hAnsiTheme="majorBidi" w:cstheme="majorBidi"/>
          <w:b/>
          <w:bCs/>
          <w:sz w:val="28"/>
          <w:szCs w:val="28"/>
          <w:rtl/>
          <w:lang w:bidi="ar-DZ"/>
        </w:rPr>
        <w:t xml:space="preserve">لتنفيذها </w:t>
      </w:r>
      <w:r w:rsidR="009E6F4E" w:rsidRPr="009F4393">
        <w:rPr>
          <w:rFonts w:asciiTheme="majorBidi" w:hAnsiTheme="majorBidi" w:cstheme="majorBidi"/>
          <w:b/>
          <w:bCs/>
          <w:sz w:val="28"/>
          <w:szCs w:val="28"/>
          <w:rtl/>
          <w:lang w:bidi="ar-DZ"/>
        </w:rPr>
        <w:t xml:space="preserve">في </w:t>
      </w:r>
      <w:r w:rsidR="00C34A18" w:rsidRPr="009F4393">
        <w:rPr>
          <w:rFonts w:asciiTheme="majorBidi" w:hAnsiTheme="majorBidi" w:cstheme="majorBidi"/>
          <w:b/>
          <w:bCs/>
          <w:sz w:val="28"/>
          <w:szCs w:val="28"/>
          <w:rtl/>
          <w:lang w:bidi="ar-DZ"/>
        </w:rPr>
        <w:t>إطار</w:t>
      </w:r>
      <w:r w:rsidR="009E6F4E" w:rsidRPr="009F4393">
        <w:rPr>
          <w:rFonts w:asciiTheme="majorBidi" w:hAnsiTheme="majorBidi" w:cstheme="majorBidi"/>
          <w:b/>
          <w:bCs/>
          <w:sz w:val="28"/>
          <w:szCs w:val="28"/>
          <w:rtl/>
          <w:lang w:bidi="ar-DZ"/>
        </w:rPr>
        <w:t xml:space="preserve"> القضية المفككة تم ت</w:t>
      </w:r>
      <w:r w:rsidR="00C36256" w:rsidRPr="009F4393">
        <w:rPr>
          <w:rFonts w:asciiTheme="majorBidi" w:hAnsiTheme="majorBidi" w:cstheme="majorBidi"/>
          <w:b/>
          <w:bCs/>
          <w:sz w:val="28"/>
          <w:szCs w:val="28"/>
          <w:rtl/>
          <w:lang w:bidi="ar-DZ"/>
        </w:rPr>
        <w:t xml:space="preserve">نفيذها </w:t>
      </w:r>
      <w:r w:rsidR="00C34A18" w:rsidRPr="009F4393">
        <w:rPr>
          <w:rFonts w:asciiTheme="majorBidi" w:hAnsiTheme="majorBidi" w:cstheme="majorBidi"/>
          <w:b/>
          <w:bCs/>
          <w:sz w:val="28"/>
          <w:szCs w:val="28"/>
          <w:rtl/>
          <w:lang w:bidi="ar-DZ"/>
        </w:rPr>
        <w:t>كليا. ماذا</w:t>
      </w:r>
      <w:r w:rsidR="00BB0C3A" w:rsidRPr="009F4393">
        <w:rPr>
          <w:rFonts w:asciiTheme="majorBidi" w:hAnsiTheme="majorBidi" w:cstheme="majorBidi"/>
          <w:b/>
          <w:bCs/>
          <w:sz w:val="28"/>
          <w:szCs w:val="28"/>
          <w:rtl/>
          <w:lang w:bidi="ar-DZ"/>
        </w:rPr>
        <w:t xml:space="preserve"> بقي </w:t>
      </w:r>
      <w:r w:rsidR="00C34A18" w:rsidRPr="009F4393">
        <w:rPr>
          <w:rFonts w:asciiTheme="majorBidi" w:hAnsiTheme="majorBidi" w:cstheme="majorBidi"/>
          <w:b/>
          <w:bCs/>
          <w:sz w:val="28"/>
          <w:szCs w:val="28"/>
          <w:rtl/>
          <w:lang w:bidi="ar-DZ"/>
        </w:rPr>
        <w:t>إذا</w:t>
      </w:r>
      <w:r w:rsidR="00521A81" w:rsidRPr="009F4393">
        <w:rPr>
          <w:rFonts w:asciiTheme="majorBidi" w:hAnsiTheme="majorBidi" w:cstheme="majorBidi"/>
          <w:b/>
          <w:bCs/>
          <w:sz w:val="28"/>
          <w:szCs w:val="28"/>
          <w:rtl/>
          <w:lang w:bidi="ar-DZ"/>
        </w:rPr>
        <w:t xml:space="preserve"> </w:t>
      </w:r>
      <w:r w:rsidR="00992C1E" w:rsidRPr="009F4393">
        <w:rPr>
          <w:rFonts w:asciiTheme="majorBidi" w:hAnsiTheme="majorBidi" w:cstheme="majorBidi"/>
          <w:b/>
          <w:bCs/>
          <w:sz w:val="28"/>
          <w:szCs w:val="28"/>
          <w:rtl/>
          <w:lang w:bidi="ar-DZ"/>
        </w:rPr>
        <w:t>؟؟؟؟</w:t>
      </w:r>
    </w:p>
    <w:p w14:paraId="791B61EA" w14:textId="0E3C3AF7" w:rsidR="00A06F4E" w:rsidRPr="009F4393" w:rsidRDefault="00360DF6" w:rsidP="00CF66C8">
      <w:pPr>
        <w:jc w:val="right"/>
        <w:rPr>
          <w:rFonts w:asciiTheme="majorBidi" w:hAnsiTheme="majorBidi" w:cstheme="majorBidi"/>
          <w:b/>
          <w:bCs/>
          <w:sz w:val="28"/>
          <w:szCs w:val="28"/>
          <w:rtl/>
        </w:rPr>
      </w:pPr>
      <w:r w:rsidRPr="009F4393">
        <w:rPr>
          <w:rFonts w:asciiTheme="majorBidi" w:hAnsiTheme="majorBidi" w:cstheme="majorBidi"/>
          <w:b/>
          <w:bCs/>
          <w:sz w:val="28"/>
          <w:szCs w:val="28"/>
          <w:rtl/>
          <w:lang w:bidi="ar-DZ"/>
        </w:rPr>
        <w:t>-</w:t>
      </w:r>
      <w:r w:rsidR="008478FE" w:rsidRPr="009F4393">
        <w:rPr>
          <w:rFonts w:asciiTheme="majorBidi" w:hAnsiTheme="majorBidi" w:cstheme="majorBidi"/>
          <w:b/>
          <w:bCs/>
          <w:sz w:val="28"/>
          <w:szCs w:val="28"/>
          <w:rtl/>
          <w:lang w:bidi="ar-DZ"/>
        </w:rPr>
        <w:t xml:space="preserve">نشير </w:t>
      </w:r>
      <w:r w:rsidR="000F6B7D" w:rsidRPr="009F4393">
        <w:rPr>
          <w:rFonts w:asciiTheme="majorBidi" w:hAnsiTheme="majorBidi" w:cstheme="majorBidi"/>
          <w:b/>
          <w:bCs/>
          <w:sz w:val="28"/>
          <w:szCs w:val="28"/>
          <w:rtl/>
          <w:lang w:bidi="ar-DZ"/>
        </w:rPr>
        <w:t>في الأخير الى معط</w:t>
      </w:r>
      <w:r w:rsidR="00A362BC" w:rsidRPr="009F4393">
        <w:rPr>
          <w:rFonts w:asciiTheme="majorBidi" w:hAnsiTheme="majorBidi" w:cstheme="majorBidi"/>
          <w:b/>
          <w:bCs/>
          <w:sz w:val="28"/>
          <w:szCs w:val="28"/>
          <w:rtl/>
          <w:lang w:bidi="ar-DZ"/>
        </w:rPr>
        <w:t xml:space="preserve">ى هام </w:t>
      </w:r>
      <w:r w:rsidR="007734B2" w:rsidRPr="009F4393">
        <w:rPr>
          <w:rFonts w:asciiTheme="majorBidi" w:hAnsiTheme="majorBidi" w:cstheme="majorBidi"/>
          <w:b/>
          <w:bCs/>
          <w:sz w:val="28"/>
          <w:szCs w:val="28"/>
          <w:rtl/>
          <w:lang w:bidi="ar-DZ"/>
        </w:rPr>
        <w:t>جدا</w:t>
      </w:r>
      <w:r w:rsidR="000442F2">
        <w:rPr>
          <w:rFonts w:asciiTheme="majorBidi" w:hAnsiTheme="majorBidi" w:cstheme="majorBidi" w:hint="cs"/>
          <w:b/>
          <w:bCs/>
          <w:sz w:val="28"/>
          <w:szCs w:val="28"/>
          <w:rtl/>
          <w:lang w:bidi="ar-DZ"/>
        </w:rPr>
        <w:t>يتمثل في</w:t>
      </w:r>
      <w:r w:rsidR="007734B2" w:rsidRPr="009F4393">
        <w:rPr>
          <w:rFonts w:asciiTheme="majorBidi" w:hAnsiTheme="majorBidi" w:cstheme="majorBidi"/>
          <w:b/>
          <w:bCs/>
          <w:sz w:val="28"/>
          <w:szCs w:val="28"/>
          <w:rtl/>
        </w:rPr>
        <w:t xml:space="preserve"> </w:t>
      </w:r>
      <w:r w:rsidR="00927849" w:rsidRPr="009F4393">
        <w:rPr>
          <w:rFonts w:asciiTheme="majorBidi" w:hAnsiTheme="majorBidi" w:cstheme="majorBidi"/>
          <w:b/>
          <w:bCs/>
          <w:sz w:val="28"/>
          <w:szCs w:val="28"/>
          <w:rtl/>
        </w:rPr>
        <w:t xml:space="preserve">انه </w:t>
      </w:r>
      <w:r w:rsidR="00A06F4E" w:rsidRPr="009F4393">
        <w:rPr>
          <w:rFonts w:asciiTheme="majorBidi" w:hAnsiTheme="majorBidi" w:cstheme="majorBidi"/>
          <w:b/>
          <w:bCs/>
          <w:sz w:val="28"/>
          <w:szCs w:val="28"/>
          <w:rtl/>
        </w:rPr>
        <w:t xml:space="preserve">  وبتاريخ 20/10/2015 ورد مكتوب صادر عن وكيل الجمهورية بالمحكمة الابتدائية بتونس الى مكتب التحقيق الثالث عشر</w:t>
      </w:r>
      <w:r w:rsidR="003072BB" w:rsidRPr="009F4393">
        <w:rPr>
          <w:rFonts w:asciiTheme="majorBidi" w:hAnsiTheme="majorBidi" w:cstheme="majorBidi"/>
          <w:b/>
          <w:bCs/>
          <w:sz w:val="28"/>
          <w:szCs w:val="28"/>
          <w:rtl/>
        </w:rPr>
        <w:t xml:space="preserve"> في ا</w:t>
      </w:r>
      <w:r w:rsidR="00F1626A" w:rsidRPr="009F4393">
        <w:rPr>
          <w:rFonts w:asciiTheme="majorBidi" w:hAnsiTheme="majorBidi" w:cstheme="majorBidi"/>
          <w:b/>
          <w:bCs/>
          <w:sz w:val="28"/>
          <w:szCs w:val="28"/>
          <w:rtl/>
        </w:rPr>
        <w:t>طار القضية المفككة 26</w:t>
      </w:r>
      <w:r w:rsidR="00A92E4D" w:rsidRPr="009F4393">
        <w:rPr>
          <w:rFonts w:asciiTheme="majorBidi" w:hAnsiTheme="majorBidi" w:cstheme="majorBidi"/>
          <w:b/>
          <w:bCs/>
          <w:sz w:val="28"/>
          <w:szCs w:val="28"/>
          <w:rtl/>
        </w:rPr>
        <w:t>427/13 مكرر</w:t>
      </w:r>
      <w:r w:rsidR="00A06F4E" w:rsidRPr="009F4393">
        <w:rPr>
          <w:rFonts w:asciiTheme="majorBidi" w:hAnsiTheme="majorBidi" w:cstheme="majorBidi"/>
          <w:b/>
          <w:bCs/>
          <w:sz w:val="28"/>
          <w:szCs w:val="28"/>
          <w:rtl/>
        </w:rPr>
        <w:t xml:space="preserve"> تضمن :</w:t>
      </w:r>
    </w:p>
    <w:p w14:paraId="2A885242" w14:textId="13417D21"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وبعد تبعا لمكتوب السيد الوكيل العام لدى محكمة الاستئناف بتونس عدد 2258 والمضمن لدى وكالة الجمهورية بالمحكمة الابتدائية بتونس تحت عدد 68261 بتاريخ 07/10/2015 والمحرر على ضوء مكتوب السيد وزير العدل عدد 6877 بتاريخ 08 اكتوبر 2015 والذي جاء فيه انه بعد الاطلاع على مستندات القائمين بالحق الشخصي لقرار ختم البحث في القضية التحقيقية عدد 26427/13 المؤرخة في 03/6/2015 وعلى قرار دائرة الاتهام عدد 9/92483 المؤرخ في 4 جوان 2014 وعلى القرار التعقيبي عدد 19544/19542/19343/19165 الصادر بتاريخ 16/4/2015 وعلى احكام الفصل 23 من مجلة الاجراءات الجزائية ،</w:t>
      </w:r>
    </w:p>
    <w:p w14:paraId="4AC87861" w14:textId="7E4C4505"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المرغوب منكم التفضل </w:t>
      </w:r>
      <w:r w:rsidR="00E43217" w:rsidRPr="009F4393">
        <w:rPr>
          <w:rFonts w:asciiTheme="majorBidi" w:hAnsiTheme="majorBidi" w:cstheme="majorBidi"/>
          <w:b/>
          <w:bCs/>
          <w:sz w:val="28"/>
          <w:szCs w:val="28"/>
          <w:rtl/>
        </w:rPr>
        <w:t>بالأذن</w:t>
      </w:r>
      <w:r w:rsidRPr="009F4393">
        <w:rPr>
          <w:rFonts w:asciiTheme="majorBidi" w:hAnsiTheme="majorBidi" w:cstheme="majorBidi"/>
          <w:b/>
          <w:bCs/>
          <w:sz w:val="28"/>
          <w:szCs w:val="28"/>
          <w:rtl/>
        </w:rPr>
        <w:t xml:space="preserve"> للسيد وكيل الجمهورية بالمحكمة  الابتدائية بتونس بالاطلاع على ملف القضية التحقيقية عدد 26427/13 مكرر وتقديم الطلبات الكتابية الاتي بيانها :</w:t>
      </w:r>
    </w:p>
    <w:p w14:paraId="07BF093E" w14:textId="77777777" w:rsidR="00A06F4E" w:rsidRPr="009F4393" w:rsidRDefault="00A06F4E" w:rsidP="00520AC8">
      <w:pPr>
        <w:numPr>
          <w:ilvl w:val="0"/>
          <w:numId w:val="8"/>
        </w:numPr>
        <w:bidi/>
        <w:spacing w:after="0" w:line="240" w:lineRule="auto"/>
        <w:rPr>
          <w:rFonts w:asciiTheme="majorBidi" w:hAnsiTheme="majorBidi" w:cstheme="majorBidi"/>
          <w:b/>
          <w:bCs/>
          <w:sz w:val="28"/>
          <w:szCs w:val="28"/>
        </w:rPr>
      </w:pPr>
      <w:r w:rsidRPr="009F4393">
        <w:rPr>
          <w:rFonts w:asciiTheme="majorBidi" w:hAnsiTheme="majorBidi" w:cstheme="majorBidi"/>
          <w:b/>
          <w:bCs/>
          <w:sz w:val="28"/>
          <w:szCs w:val="28"/>
          <w:rtl/>
        </w:rPr>
        <w:t>السعي في اتمام الاعمال الاستقرائية المبينة بمستندات استئناف القائمين بالحق الشخصي المذكورة اعلاه والتي لم تنجز بعد.</w:t>
      </w:r>
    </w:p>
    <w:p w14:paraId="46D2477F" w14:textId="77777777" w:rsidR="00A06F4E" w:rsidRPr="009F4393" w:rsidRDefault="00A06F4E" w:rsidP="00520AC8">
      <w:pPr>
        <w:numPr>
          <w:ilvl w:val="0"/>
          <w:numId w:val="8"/>
        </w:numPr>
        <w:bidi/>
        <w:spacing w:after="0" w:line="240" w:lineRule="auto"/>
        <w:rPr>
          <w:rFonts w:asciiTheme="majorBidi" w:hAnsiTheme="majorBidi" w:cstheme="majorBidi"/>
          <w:b/>
          <w:bCs/>
          <w:sz w:val="28"/>
          <w:szCs w:val="28"/>
        </w:rPr>
      </w:pPr>
      <w:r w:rsidRPr="009F4393">
        <w:rPr>
          <w:rFonts w:asciiTheme="majorBidi" w:hAnsiTheme="majorBidi" w:cstheme="majorBidi"/>
          <w:b/>
          <w:bCs/>
          <w:sz w:val="28"/>
          <w:szCs w:val="28"/>
          <w:rtl/>
        </w:rPr>
        <w:t>توجيه التهمة على كل من توفرت ضده قرائن قوية ومتظافرة على ارتباطه بعملية اغتيال المرحوم شكري بلعيد سواء عند التحضير للاعداد</w:t>
      </w:r>
      <w:r w:rsidRPr="009F4393">
        <w:rPr>
          <w:rFonts w:asciiTheme="majorBidi" w:hAnsiTheme="majorBidi" w:cstheme="majorBidi"/>
          <w:b/>
          <w:bCs/>
          <w:sz w:val="28"/>
          <w:szCs w:val="28"/>
          <w:rtl/>
          <w:lang w:bidi="ar-TN"/>
        </w:rPr>
        <w:t xml:space="preserve"> لها او تنفيذها او اخفاء ومنع العقاب على مرتكبي الجريمة.</w:t>
      </w:r>
    </w:p>
    <w:p w14:paraId="0C0DA0EA"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  وحيث بتاريخ 16/11/2015 ورد مكتوب من وكيل الجمهورية لدى المحكمة الابتدائية بتونس على قاضي التحقيق الاول بالمكتب الثالث عشر تضمن طلب انجاز الاعمال التالية:</w:t>
      </w:r>
    </w:p>
    <w:p w14:paraId="01E2F951"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1-سماع المترجم الذي انجز اعمال الترجمة حول الاسباب التي حالت دون ترجمة المراسلة الواردة بتاريخ 24/9/2013.</w:t>
      </w:r>
    </w:p>
    <w:p w14:paraId="7B8356C3"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2-سماع محمد الحجري مالك المنزل في خصوص ايوائه للمتهم ابوبكر الحكيم وظروف وملابسات فراره كما ورد بمستندات استئناف القائمين بالحق الشخصي بالصفحة16.</w:t>
      </w:r>
    </w:p>
    <w:p w14:paraId="78A47BD6" w14:textId="4BE47BB4"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3-سماع توفيق الديماسي المدير العام للمصالح المشتركة سنة 2012 على ضوء ما ورد بتصريحاته بالموقع الالكتروني بزنس نيوز بتاريخ 28/5/2014 في </w:t>
      </w:r>
      <w:r w:rsidR="00623E01" w:rsidRPr="009F4393">
        <w:rPr>
          <w:rFonts w:asciiTheme="majorBidi" w:hAnsiTheme="majorBidi" w:cstheme="majorBidi"/>
          <w:b/>
          <w:bCs/>
          <w:sz w:val="28"/>
          <w:szCs w:val="28"/>
          <w:rtl/>
        </w:rPr>
        <w:t>خصوص المتهم</w:t>
      </w:r>
      <w:r w:rsidRPr="009F4393">
        <w:rPr>
          <w:rFonts w:asciiTheme="majorBidi" w:hAnsiTheme="majorBidi" w:cstheme="majorBidi"/>
          <w:b/>
          <w:bCs/>
          <w:sz w:val="28"/>
          <w:szCs w:val="28"/>
          <w:rtl/>
        </w:rPr>
        <w:t xml:space="preserve"> سيف الله بن حسين شهر ابو عياض.</w:t>
      </w:r>
    </w:p>
    <w:p w14:paraId="592FC165" w14:textId="6D2F764D"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4- اجراء معاينة على قاعة الرياضة الكائنة بعدد 12 نهج روسيا التي استغلها كمال القضقاضي لتدريب العناصر الارهابية المنتمية </w:t>
      </w:r>
      <w:r w:rsidR="00623E01" w:rsidRPr="009F4393">
        <w:rPr>
          <w:rFonts w:asciiTheme="majorBidi" w:hAnsiTheme="majorBidi" w:cstheme="majorBidi"/>
          <w:b/>
          <w:bCs/>
          <w:sz w:val="28"/>
          <w:szCs w:val="28"/>
          <w:rtl/>
        </w:rPr>
        <w:t>لأنصار</w:t>
      </w:r>
      <w:r w:rsidRPr="009F4393">
        <w:rPr>
          <w:rFonts w:asciiTheme="majorBidi" w:hAnsiTheme="majorBidi" w:cstheme="majorBidi"/>
          <w:b/>
          <w:bCs/>
          <w:sz w:val="28"/>
          <w:szCs w:val="28"/>
          <w:rtl/>
        </w:rPr>
        <w:t xml:space="preserve"> الشريعة وتفتيشها وحجز كل ما يمكن حجزه من الاوراق والاشياء التي من شانها الاعانة على كشف الحقيقة.</w:t>
      </w:r>
    </w:p>
    <w:p w14:paraId="181B14E3"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lastRenderedPageBreak/>
        <w:t>5-اعادة سماع شفيق جراية في خصوص تصريحاته حول عبد الحكيم بلحاج المتعارضة مع ما ورد بمكتوب وزير الداخلية المؤرخ في 19/11/2013.</w:t>
      </w:r>
    </w:p>
    <w:p w14:paraId="61FD1018" w14:textId="6223E2D3"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وارجاء الطلب المتعلق بتوجيه التهم على كل من توفرت ضده قرائن قوية ومتضافرة على ارتباطه بعملية اغتيال المرحوم شكري بلعيد سواء عند التحضير </w:t>
      </w:r>
      <w:r w:rsidR="00623E01" w:rsidRPr="009F4393">
        <w:rPr>
          <w:rFonts w:asciiTheme="majorBidi" w:hAnsiTheme="majorBidi" w:cstheme="majorBidi"/>
          <w:b/>
          <w:bCs/>
          <w:sz w:val="28"/>
          <w:szCs w:val="28"/>
          <w:rtl/>
        </w:rPr>
        <w:t>للإعداد</w:t>
      </w:r>
      <w:r w:rsidRPr="009F4393">
        <w:rPr>
          <w:rFonts w:asciiTheme="majorBidi" w:hAnsiTheme="majorBidi" w:cstheme="majorBidi"/>
          <w:b/>
          <w:bCs/>
          <w:sz w:val="28"/>
          <w:szCs w:val="28"/>
          <w:rtl/>
        </w:rPr>
        <w:t xml:space="preserve"> لها او تنفيذها او اخفاء ومنع العقاب على مرتكبي الجريمة الى حين انجاز الاعمال المطلوبة.</w:t>
      </w:r>
    </w:p>
    <w:p w14:paraId="445F5B6F"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    وحيث تمت اضافة نسخة من  مكتوب وزير العدل المضمن تحت عدد 6877 والمؤرخ في 08/10/2015 والموجه الى الوكيل العام بمحكمة الاستئناف بتونس والمتضمن انه :</w:t>
      </w:r>
    </w:p>
    <w:p w14:paraId="19438EB0"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تبعا للابحاث التحقيقية الجارية في القضية التحقيقية عدد 26427/13 مكرر المنشورة بمكتب التحقيق الثالث عشر بالمحكمة الابتدائية بتونس ،</w:t>
      </w:r>
    </w:p>
    <w:p w14:paraId="4FC5B5DA"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وبعد الاطلاع على مستندات استئناف القائمين بالحق الشخصي لقرار ختم البحث في القضية التحقيقية عدد 26427/13 المؤرخة في 03/6/2014،</w:t>
      </w:r>
    </w:p>
    <w:p w14:paraId="6EDE43B6"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 وعلى قرار دائرة الاتهام عدد 9/92483 المؤرخ في 4 جوان 2014،</w:t>
      </w:r>
    </w:p>
    <w:p w14:paraId="5FD87CF3"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 وعلى القرار التعقيبي عدد 19544/19542/19343/19165 الصادر بتاريخ 16/4/2015 ،</w:t>
      </w:r>
    </w:p>
    <w:p w14:paraId="0F3E5C68"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وعلى احكام الفصل 23 من مجلة الاجراءات الجزائية،</w:t>
      </w:r>
    </w:p>
    <w:p w14:paraId="666BCB5C"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المرغوب منكم التفضل بالاذن للسيد وكيل الجمهورية لدى المحكمة الابتدائية بتونس بالاطلاع على ملف القضية التحقيقية عدد 13/26427 مكرر وتقديم الطلبات الكتابية الاتي بيانها:</w:t>
      </w:r>
    </w:p>
    <w:p w14:paraId="5065707F"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1-السعي في اتمام الاعمال الاستقرائية المبينة بمستندات استئناف القائمين بالحق الشخصي المذكورة اعلاه والتي لم تنجز بعد .</w:t>
      </w:r>
    </w:p>
    <w:p w14:paraId="5E999D70"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2-توجيه التهمة على كل من توفرت ضده قرائن قوية ومتظافرة على ارتباطه بعملية اغتيال المرحوم شكري بلعيد سواء عند التحضير للاعداد لها او تنفيذها او اخفاء ومنع العقاب على مرتكبي الجريمة.</w:t>
      </w:r>
    </w:p>
    <w:p w14:paraId="4639C1B5"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     وحيث تمت اضافة نسخة من مكاتبة صادرة عن الوكيل العام لدى محكمة الاستئناف بتونس مضمنة تحت عدد 2558 بتاريخ 08/10/2015 موجهة الى وكيل الجمهورية بالمحكمة الابتدائية  بتونس تضمنت ما يلي:</w:t>
      </w:r>
    </w:p>
    <w:p w14:paraId="30C90570"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بناء على مكتوب السيد وزير العدل الواصل لكم نسخة منه نأذن بالاطلاع على ملف القضية التحقيقية عدد 26427/13 مكرر وتقديم الطلبات الكتابية الاتي بيانها :</w:t>
      </w:r>
    </w:p>
    <w:p w14:paraId="2AE25482"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1-السعي في اتمام الاعمال الاستقرائية المبينة بمستندات استئناف القائمين بالحق الشخصي لقرار ختم البحث في القضية التحقيقية عدد 26427/13 المؤرخة في 03/6/2014 التي لم تنجز بعد والتي لها تأثير على سير الابحاث.</w:t>
      </w:r>
    </w:p>
    <w:p w14:paraId="47D0C941"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2-توجيه التهمة على كل من توفرت ضده قرائن قوية ومتظافرة على ارتباطه بعملية اغتيال المرحوم شكري بلعيد سواء عند التحضير للاعداد لها او تنفيذها او اخفاء ومنع العقاب على مرتكبي الجريمة.</w:t>
      </w:r>
    </w:p>
    <w:p w14:paraId="2FC5AE23" w14:textId="6C5B098A"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      وحيث تم تنفيذ </w:t>
      </w:r>
      <w:r w:rsidR="00F319C1" w:rsidRPr="009F4393">
        <w:rPr>
          <w:rFonts w:asciiTheme="majorBidi" w:hAnsiTheme="majorBidi" w:cstheme="majorBidi"/>
          <w:b/>
          <w:bCs/>
          <w:sz w:val="28"/>
          <w:szCs w:val="28"/>
          <w:rtl/>
        </w:rPr>
        <w:t>كا</w:t>
      </w:r>
      <w:r w:rsidR="008672EC" w:rsidRPr="009F4393">
        <w:rPr>
          <w:rFonts w:asciiTheme="majorBidi" w:hAnsiTheme="majorBidi" w:cstheme="majorBidi"/>
          <w:b/>
          <w:bCs/>
          <w:sz w:val="28"/>
          <w:szCs w:val="28"/>
          <w:rtl/>
        </w:rPr>
        <w:t>فة طلبات القا</w:t>
      </w:r>
      <w:r w:rsidR="00326BCC" w:rsidRPr="009F4393">
        <w:rPr>
          <w:rFonts w:asciiTheme="majorBidi" w:hAnsiTheme="majorBidi" w:cstheme="majorBidi"/>
          <w:b/>
          <w:bCs/>
          <w:sz w:val="28"/>
          <w:szCs w:val="28"/>
          <w:rtl/>
        </w:rPr>
        <w:t xml:space="preserve">ئمين بالحق </w:t>
      </w:r>
      <w:r w:rsidR="006D3F80" w:rsidRPr="009F4393">
        <w:rPr>
          <w:rFonts w:asciiTheme="majorBidi" w:hAnsiTheme="majorBidi" w:cstheme="majorBidi"/>
          <w:b/>
          <w:bCs/>
          <w:sz w:val="28"/>
          <w:szCs w:val="28"/>
          <w:rtl/>
        </w:rPr>
        <w:t>الشخصي</w:t>
      </w:r>
      <w:r w:rsidR="00634B26" w:rsidRPr="009F4393">
        <w:rPr>
          <w:rFonts w:asciiTheme="majorBidi" w:hAnsiTheme="majorBidi" w:cstheme="majorBidi"/>
          <w:b/>
          <w:bCs/>
          <w:sz w:val="28"/>
          <w:szCs w:val="28"/>
          <w:rtl/>
        </w:rPr>
        <w:t xml:space="preserve"> المضمنة بتقريرهم المؤرخ في 03/06/2014</w:t>
      </w:r>
      <w:r w:rsidR="006D3F80" w:rsidRPr="009F4393">
        <w:rPr>
          <w:rFonts w:asciiTheme="majorBidi" w:hAnsiTheme="majorBidi" w:cstheme="majorBidi"/>
          <w:b/>
          <w:bCs/>
          <w:sz w:val="28"/>
          <w:szCs w:val="28"/>
          <w:rtl/>
        </w:rPr>
        <w:t xml:space="preserve"> والمحال علينا من قبل دائرة ال</w:t>
      </w:r>
      <w:r w:rsidR="0028721D" w:rsidRPr="009F4393">
        <w:rPr>
          <w:rFonts w:asciiTheme="majorBidi" w:hAnsiTheme="majorBidi" w:cstheme="majorBidi"/>
          <w:b/>
          <w:bCs/>
          <w:sz w:val="28"/>
          <w:szCs w:val="28"/>
          <w:rtl/>
        </w:rPr>
        <w:t xml:space="preserve">اتهام </w:t>
      </w:r>
      <w:r w:rsidRPr="009F4393">
        <w:rPr>
          <w:rFonts w:asciiTheme="majorBidi" w:hAnsiTheme="majorBidi" w:cstheme="majorBidi"/>
          <w:b/>
          <w:bCs/>
          <w:sz w:val="28"/>
          <w:szCs w:val="28"/>
          <w:rtl/>
        </w:rPr>
        <w:t xml:space="preserve"> </w:t>
      </w:r>
      <w:r w:rsidR="00586FEE" w:rsidRPr="009F4393">
        <w:rPr>
          <w:rFonts w:asciiTheme="majorBidi" w:hAnsiTheme="majorBidi" w:cstheme="majorBidi"/>
          <w:b/>
          <w:bCs/>
          <w:sz w:val="28"/>
          <w:szCs w:val="28"/>
          <w:rtl/>
        </w:rPr>
        <w:t xml:space="preserve">تنفيذا لقراردائرة الاتهام </w:t>
      </w:r>
      <w:r w:rsidR="00FC5580" w:rsidRPr="009F4393">
        <w:rPr>
          <w:rFonts w:asciiTheme="majorBidi" w:hAnsiTheme="majorBidi" w:cstheme="majorBidi"/>
          <w:b/>
          <w:bCs/>
          <w:sz w:val="28"/>
          <w:szCs w:val="28"/>
          <w:rtl/>
        </w:rPr>
        <w:t xml:space="preserve">وطلب السيد وزير العدل </w:t>
      </w:r>
      <w:r w:rsidR="00DE54C8" w:rsidRPr="009F4393">
        <w:rPr>
          <w:rFonts w:asciiTheme="majorBidi" w:hAnsiTheme="majorBidi" w:cstheme="majorBidi"/>
          <w:b/>
          <w:bCs/>
          <w:sz w:val="28"/>
          <w:szCs w:val="28"/>
          <w:rtl/>
        </w:rPr>
        <w:t>والسيد الوكيل العام ووكيل ال</w:t>
      </w:r>
      <w:r w:rsidR="00E620F3" w:rsidRPr="009F4393">
        <w:rPr>
          <w:rFonts w:asciiTheme="majorBidi" w:hAnsiTheme="majorBidi" w:cstheme="majorBidi"/>
          <w:b/>
          <w:bCs/>
          <w:sz w:val="28"/>
          <w:szCs w:val="28"/>
          <w:rtl/>
        </w:rPr>
        <w:t xml:space="preserve">جمهورية حسب ما هو مضمن بقرار ختم البحث </w:t>
      </w:r>
      <w:r w:rsidR="008C33F6" w:rsidRPr="009F4393">
        <w:rPr>
          <w:rFonts w:asciiTheme="majorBidi" w:hAnsiTheme="majorBidi" w:cstheme="majorBidi"/>
          <w:b/>
          <w:bCs/>
          <w:sz w:val="28"/>
          <w:szCs w:val="28"/>
          <w:rtl/>
        </w:rPr>
        <w:t>بالصفحات من 471 ال</w:t>
      </w:r>
      <w:r w:rsidR="00C14E2B" w:rsidRPr="009F4393">
        <w:rPr>
          <w:rFonts w:asciiTheme="majorBidi" w:hAnsiTheme="majorBidi" w:cstheme="majorBidi"/>
          <w:b/>
          <w:bCs/>
          <w:sz w:val="28"/>
          <w:szCs w:val="28"/>
          <w:rtl/>
        </w:rPr>
        <w:t>ى حدود 485</w:t>
      </w:r>
      <w:r w:rsidRPr="009F4393">
        <w:rPr>
          <w:rFonts w:asciiTheme="majorBidi" w:hAnsiTheme="majorBidi" w:cstheme="majorBidi"/>
          <w:b/>
          <w:bCs/>
          <w:sz w:val="28"/>
          <w:szCs w:val="28"/>
          <w:rtl/>
        </w:rPr>
        <w:t xml:space="preserve"> .</w:t>
      </w:r>
    </w:p>
    <w:p w14:paraId="5C2FC695" w14:textId="0322E26B" w:rsidR="00A06F4E" w:rsidRPr="009F4393" w:rsidRDefault="00520AC8" w:rsidP="004D29D3">
      <w:pPr>
        <w:jc w:val="right"/>
        <w:rPr>
          <w:rFonts w:asciiTheme="majorBidi" w:hAnsiTheme="majorBidi" w:cstheme="majorBidi"/>
          <w:b/>
          <w:bCs/>
          <w:sz w:val="28"/>
          <w:szCs w:val="28"/>
          <w:rtl/>
        </w:rPr>
      </w:pPr>
      <w:r w:rsidRPr="009F4393">
        <w:rPr>
          <w:rFonts w:asciiTheme="majorBidi" w:hAnsiTheme="majorBidi" w:cstheme="majorBidi"/>
          <w:b/>
          <w:bCs/>
          <w:sz w:val="28"/>
          <w:szCs w:val="28"/>
          <w:rtl/>
        </w:rPr>
        <w:lastRenderedPageBreak/>
        <w:t xml:space="preserve">     </w:t>
      </w:r>
      <w:r w:rsidR="00A06F4E" w:rsidRPr="009F4393">
        <w:rPr>
          <w:rFonts w:asciiTheme="majorBidi" w:hAnsiTheme="majorBidi" w:cstheme="majorBidi"/>
          <w:b/>
          <w:bCs/>
          <w:sz w:val="28"/>
          <w:szCs w:val="28"/>
          <w:rtl/>
        </w:rPr>
        <w:t xml:space="preserve">  وحيث تم بتاريخ 02/3/2016 توجيه مكتوب الى النيابة العمومية تضمن:</w:t>
      </w:r>
    </w:p>
    <w:p w14:paraId="2FE22936"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    تبعا لمكتوبكم المؤرخ في 16/11/2015 والمتضمن انه بالاطلاع على ملف القضية التحقيقية عدد 26427/13 مكرر وعلى مكتوب السيد الوكيل العام لدى محكمة الاستئناف بتونس عدد 2258 المحرر على ضوء مكتوب السيد وزير العدل عدد 6877 بتاريخ 08 اكتوبر 2015.</w:t>
      </w:r>
    </w:p>
    <w:p w14:paraId="1253DBEE"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 xml:space="preserve">   وبعد الاطلاع على قرار دائرة الاتهام عدد 92483/9 بتاريخ 4جوان 2014 وعلى مستندات استئناف القائمين بالحق الشخصي فان النيابة العمومية تطلب انجاز الاعمال التالية:</w:t>
      </w:r>
    </w:p>
    <w:p w14:paraId="3628EEBC"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1-سماع المترجم الذي انجز اعمال الترجمة حول الاسباب التي حالت دون ترجمة المراسلة الواردة بتاريخ 24/9/2013.</w:t>
      </w:r>
    </w:p>
    <w:p w14:paraId="5B5B81C1"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2-سماع محمد الحجري مالك المنزل في خصوص ايوائه للمتهم ابوبكر الحكيم وظروف وملابسات فراره كما ورد بمستندات استئناف القائمين بالحق الشخصي بالصفحة16.</w:t>
      </w:r>
    </w:p>
    <w:p w14:paraId="608DB2B0"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3-سماع توفيق الديماسي المدير العام للمصالح المشتركة سنة 2012 على ضوء ما ورد بتصريحاته بالموقع الالكتروني بزنس نيوز بتاريخ 28/5/2014 في خصوص  المتهم سيف الله بن حسين شهر ابو عياض.</w:t>
      </w:r>
    </w:p>
    <w:p w14:paraId="370CE128"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4- اجراء معاينة على قاعة الرياضة الكائنة بعدد 12 نهج روسيا التي استغلها كمال القضقاضي لتدريب العناصر الارهابية المنتمية لانصار الشريعة وتفتيشها وحجز كل ما يمكن حجزه من الاوراق والاشياء التي من شانها الاعانة على كشف الحقيقة.</w:t>
      </w:r>
    </w:p>
    <w:p w14:paraId="04267F7F"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5-اعادة سماع شفيق جراية في خصوص تصريحاته حول عبد الحكيم بلحاج المتعارضة مع ما ورد بمكتوب وزير الداخلية المؤرخ في 19/11/2013.</w:t>
      </w:r>
    </w:p>
    <w:p w14:paraId="53F5D4F2" w14:textId="77777777" w:rsidR="00A06F4E" w:rsidRPr="009F4393" w:rsidRDefault="00A06F4E" w:rsidP="00520AC8">
      <w:pPr>
        <w:jc w:val="right"/>
        <w:rPr>
          <w:rFonts w:asciiTheme="majorBidi" w:hAnsiTheme="majorBidi" w:cstheme="majorBidi"/>
          <w:b/>
          <w:bCs/>
          <w:sz w:val="28"/>
          <w:szCs w:val="28"/>
          <w:rtl/>
        </w:rPr>
      </w:pPr>
      <w:r w:rsidRPr="009F4393">
        <w:rPr>
          <w:rFonts w:asciiTheme="majorBidi" w:hAnsiTheme="majorBidi" w:cstheme="majorBidi"/>
          <w:b/>
          <w:bCs/>
          <w:sz w:val="28"/>
          <w:szCs w:val="28"/>
          <w:rtl/>
        </w:rPr>
        <w:t>وارجاء الطلب المتعلق بتوجيه التهم على كل من توفرت ضده قرائن قوية ومتضافرة على ارتباطه بعملية اغتيال المرحوم شكري بلعيد سواء عند التحضير للاعداد لها او تنفيذها او اخفاء ومنع العقاب على مرتكبي الجريمة الى حين انجاز الاعمال المطلوبة.</w:t>
      </w:r>
    </w:p>
    <w:p w14:paraId="18F72F65" w14:textId="77777777" w:rsidR="00A06F4E" w:rsidRPr="00046882" w:rsidRDefault="00A06F4E" w:rsidP="00520AC8">
      <w:pPr>
        <w:jc w:val="right"/>
        <w:rPr>
          <w:rFonts w:asciiTheme="majorBidi" w:hAnsiTheme="majorBidi" w:cstheme="majorBidi"/>
          <w:b/>
          <w:bCs/>
          <w:sz w:val="28"/>
          <w:szCs w:val="28"/>
          <w:u w:val="single"/>
          <w:rtl/>
        </w:rPr>
      </w:pPr>
      <w:r w:rsidRPr="00046882">
        <w:rPr>
          <w:rFonts w:asciiTheme="majorBidi" w:hAnsiTheme="majorBidi" w:cstheme="majorBidi"/>
          <w:b/>
          <w:bCs/>
          <w:sz w:val="28"/>
          <w:szCs w:val="28"/>
          <w:u w:val="single"/>
          <w:rtl/>
        </w:rPr>
        <w:t xml:space="preserve">   نحيل عليكم ملف قضية الحال بعد ان تم تنفيذ الطلبات المذكورة لابداء الرأي بخصوص الفرع المتعلق بتوجيه التهم على كل من توفرت ضده قرائن قوية  ومتضافرة على ارتباطه بعملية اغتيال المرحوم شكري بلعيد سواء عند التحضير للاعداد لها او تنفيذها او اخفاء ومنع العقاب على مرتكبي الجريمة .</w:t>
      </w:r>
    </w:p>
    <w:p w14:paraId="5DE1E33F" w14:textId="77777777" w:rsidR="00A06F4E" w:rsidRPr="00046882" w:rsidRDefault="00A06F4E" w:rsidP="00520AC8">
      <w:pPr>
        <w:jc w:val="right"/>
        <w:rPr>
          <w:rFonts w:asciiTheme="majorBidi" w:hAnsiTheme="majorBidi" w:cstheme="majorBidi"/>
          <w:b/>
          <w:bCs/>
          <w:sz w:val="28"/>
          <w:szCs w:val="28"/>
          <w:u w:val="single"/>
          <w:rtl/>
        </w:rPr>
      </w:pPr>
      <w:r w:rsidRPr="00046882">
        <w:rPr>
          <w:rFonts w:asciiTheme="majorBidi" w:hAnsiTheme="majorBidi" w:cstheme="majorBidi"/>
          <w:b/>
          <w:bCs/>
          <w:sz w:val="28"/>
          <w:szCs w:val="28"/>
          <w:u w:val="single"/>
          <w:rtl/>
        </w:rPr>
        <w:t xml:space="preserve">     وحيث اصدرت النيابة العمومية قرار بتاريخ 08/3/2016 تضمن انها تتمسك بقرار ختم البحث المؤرخ في 06/2/2013.</w:t>
      </w:r>
    </w:p>
    <w:p w14:paraId="3D67C034" w14:textId="47BF8B4E" w:rsidR="00A06F4E" w:rsidRPr="009F4393" w:rsidRDefault="00C41DDF" w:rsidP="00520AC8">
      <w:pPr>
        <w:pStyle w:val="BodyText2"/>
        <w:ind w:left="708"/>
        <w:rPr>
          <w:rFonts w:asciiTheme="majorBidi" w:hAnsiTheme="majorBidi" w:cstheme="majorBidi"/>
          <w:sz w:val="28"/>
          <w:szCs w:val="28"/>
          <w:rtl/>
          <w:lang w:bidi="ar-DZ"/>
        </w:rPr>
      </w:pPr>
      <w:r w:rsidRPr="009F4393">
        <w:rPr>
          <w:rFonts w:asciiTheme="majorBidi" w:hAnsiTheme="majorBidi" w:cstheme="majorBidi"/>
          <w:sz w:val="28"/>
          <w:szCs w:val="28"/>
          <w:rtl/>
          <w:lang w:bidi="ar-DZ"/>
        </w:rPr>
        <w:t xml:space="preserve">-ماذا بقي بعد كل </w:t>
      </w:r>
      <w:r w:rsidR="00224918" w:rsidRPr="009F4393">
        <w:rPr>
          <w:rFonts w:asciiTheme="majorBidi" w:hAnsiTheme="majorBidi" w:cstheme="majorBidi"/>
          <w:sz w:val="28"/>
          <w:szCs w:val="28"/>
          <w:rtl/>
          <w:lang w:bidi="ar-DZ"/>
        </w:rPr>
        <w:t>هذا</w:t>
      </w:r>
      <w:r w:rsidR="00952202">
        <w:rPr>
          <w:rFonts w:asciiTheme="majorBidi" w:hAnsiTheme="majorBidi" w:cstheme="majorBidi" w:hint="cs"/>
          <w:sz w:val="28"/>
          <w:szCs w:val="28"/>
          <w:rtl/>
          <w:lang w:bidi="ar-DZ"/>
        </w:rPr>
        <w:t>؟:</w:t>
      </w:r>
      <w:r w:rsidR="00224918" w:rsidRPr="009F4393">
        <w:rPr>
          <w:rFonts w:asciiTheme="majorBidi" w:hAnsiTheme="majorBidi" w:cstheme="majorBidi"/>
          <w:sz w:val="28"/>
          <w:szCs w:val="28"/>
          <w:rtl/>
          <w:lang w:bidi="ar-DZ"/>
        </w:rPr>
        <w:t xml:space="preserve"> دائرة</w:t>
      </w:r>
      <w:r w:rsidR="00AD0FC1" w:rsidRPr="009F4393">
        <w:rPr>
          <w:rFonts w:asciiTheme="majorBidi" w:hAnsiTheme="majorBidi" w:cstheme="majorBidi"/>
          <w:sz w:val="28"/>
          <w:szCs w:val="28"/>
          <w:rtl/>
          <w:lang w:bidi="ar-DZ"/>
        </w:rPr>
        <w:t xml:space="preserve"> الاتهام راقبت الاعمال </w:t>
      </w:r>
      <w:r w:rsidR="00B03FE7" w:rsidRPr="009F4393">
        <w:rPr>
          <w:rFonts w:asciiTheme="majorBidi" w:hAnsiTheme="majorBidi" w:cstheme="majorBidi"/>
          <w:sz w:val="28"/>
          <w:szCs w:val="28"/>
          <w:rtl/>
          <w:lang w:bidi="ar-DZ"/>
        </w:rPr>
        <w:t xml:space="preserve">ثم محكمة التعقيب </w:t>
      </w:r>
      <w:r w:rsidR="003B670D" w:rsidRPr="009F4393">
        <w:rPr>
          <w:rFonts w:asciiTheme="majorBidi" w:hAnsiTheme="majorBidi" w:cstheme="majorBidi"/>
          <w:sz w:val="28"/>
          <w:szCs w:val="28"/>
          <w:rtl/>
          <w:lang w:bidi="ar-DZ"/>
        </w:rPr>
        <w:t xml:space="preserve">وتم </w:t>
      </w:r>
      <w:r w:rsidR="00224918" w:rsidRPr="009F4393">
        <w:rPr>
          <w:rFonts w:asciiTheme="majorBidi" w:hAnsiTheme="majorBidi" w:cstheme="majorBidi"/>
          <w:sz w:val="28"/>
          <w:szCs w:val="28"/>
          <w:rtl/>
          <w:lang w:bidi="ar-DZ"/>
        </w:rPr>
        <w:t>تأييد</w:t>
      </w:r>
      <w:r w:rsidR="003B670D" w:rsidRPr="009F4393">
        <w:rPr>
          <w:rFonts w:asciiTheme="majorBidi" w:hAnsiTheme="majorBidi" w:cstheme="majorBidi"/>
          <w:sz w:val="28"/>
          <w:szCs w:val="28"/>
          <w:rtl/>
          <w:lang w:bidi="ar-DZ"/>
        </w:rPr>
        <w:t xml:space="preserve"> قرار ختم </w:t>
      </w:r>
      <w:r w:rsidR="00224918" w:rsidRPr="009F4393">
        <w:rPr>
          <w:rFonts w:asciiTheme="majorBidi" w:hAnsiTheme="majorBidi" w:cstheme="majorBidi"/>
          <w:sz w:val="28"/>
          <w:szCs w:val="28"/>
          <w:rtl/>
          <w:lang w:bidi="ar-DZ"/>
        </w:rPr>
        <w:t>البحث وتمت</w:t>
      </w:r>
      <w:r w:rsidR="005523FF" w:rsidRPr="009F4393">
        <w:rPr>
          <w:rFonts w:asciiTheme="majorBidi" w:hAnsiTheme="majorBidi" w:cstheme="majorBidi"/>
          <w:sz w:val="28"/>
          <w:szCs w:val="28"/>
          <w:rtl/>
          <w:lang w:bidi="ar-DZ"/>
        </w:rPr>
        <w:t xml:space="preserve"> إحالة طلبات القائمين </w:t>
      </w:r>
      <w:r w:rsidR="00C62D5B" w:rsidRPr="009F4393">
        <w:rPr>
          <w:rFonts w:asciiTheme="majorBidi" w:hAnsiTheme="majorBidi" w:cstheme="majorBidi"/>
          <w:sz w:val="28"/>
          <w:szCs w:val="28"/>
          <w:rtl/>
          <w:lang w:bidi="ar-DZ"/>
        </w:rPr>
        <w:t>بالحق الشخصي قصد تنف</w:t>
      </w:r>
      <w:r w:rsidR="007B5929" w:rsidRPr="009F4393">
        <w:rPr>
          <w:rFonts w:asciiTheme="majorBidi" w:hAnsiTheme="majorBidi" w:cstheme="majorBidi"/>
          <w:sz w:val="28"/>
          <w:szCs w:val="28"/>
          <w:rtl/>
          <w:lang w:bidi="ar-DZ"/>
        </w:rPr>
        <w:t xml:space="preserve">يذها </w:t>
      </w:r>
      <w:r w:rsidR="00C736B1" w:rsidRPr="009F4393">
        <w:rPr>
          <w:rFonts w:asciiTheme="majorBidi" w:hAnsiTheme="majorBidi" w:cstheme="majorBidi"/>
          <w:sz w:val="28"/>
          <w:szCs w:val="28"/>
          <w:rtl/>
          <w:lang w:bidi="ar-DZ"/>
        </w:rPr>
        <w:t>ثم السيد</w:t>
      </w:r>
      <w:r w:rsidR="008E61CD" w:rsidRPr="009F4393">
        <w:rPr>
          <w:rFonts w:asciiTheme="majorBidi" w:hAnsiTheme="majorBidi" w:cstheme="majorBidi"/>
          <w:sz w:val="28"/>
          <w:szCs w:val="28"/>
          <w:rtl/>
          <w:lang w:bidi="ar-DZ"/>
        </w:rPr>
        <w:t xml:space="preserve"> وزير العدل</w:t>
      </w:r>
      <w:r w:rsidR="00655C43" w:rsidRPr="009F4393">
        <w:rPr>
          <w:rFonts w:asciiTheme="majorBidi" w:hAnsiTheme="majorBidi" w:cstheme="majorBidi"/>
          <w:sz w:val="28"/>
          <w:szCs w:val="28"/>
          <w:rtl/>
          <w:lang w:bidi="ar-DZ"/>
        </w:rPr>
        <w:t xml:space="preserve"> تفعيلا للفصل 2</w:t>
      </w:r>
      <w:r w:rsidR="00605ABA" w:rsidRPr="009F4393">
        <w:rPr>
          <w:rFonts w:asciiTheme="majorBidi" w:hAnsiTheme="majorBidi" w:cstheme="majorBidi"/>
          <w:sz w:val="28"/>
          <w:szCs w:val="28"/>
          <w:rtl/>
          <w:lang w:bidi="ar-DZ"/>
        </w:rPr>
        <w:t xml:space="preserve">3 م ا </w:t>
      </w:r>
      <w:r w:rsidR="00F87DA7" w:rsidRPr="009F4393">
        <w:rPr>
          <w:rFonts w:asciiTheme="majorBidi" w:hAnsiTheme="majorBidi" w:cstheme="majorBidi"/>
          <w:sz w:val="28"/>
          <w:szCs w:val="28"/>
          <w:rtl/>
          <w:lang w:bidi="ar-DZ"/>
        </w:rPr>
        <w:t>ج ثم</w:t>
      </w:r>
      <w:r w:rsidR="007B5929" w:rsidRPr="009F4393">
        <w:rPr>
          <w:rFonts w:asciiTheme="majorBidi" w:hAnsiTheme="majorBidi" w:cstheme="majorBidi"/>
          <w:sz w:val="28"/>
          <w:szCs w:val="28"/>
          <w:rtl/>
          <w:lang w:bidi="ar-DZ"/>
        </w:rPr>
        <w:t xml:space="preserve"> ال</w:t>
      </w:r>
      <w:r w:rsidR="00904015" w:rsidRPr="009F4393">
        <w:rPr>
          <w:rFonts w:asciiTheme="majorBidi" w:hAnsiTheme="majorBidi" w:cstheme="majorBidi"/>
          <w:sz w:val="28"/>
          <w:szCs w:val="28"/>
          <w:rtl/>
          <w:lang w:bidi="ar-DZ"/>
        </w:rPr>
        <w:t>و</w:t>
      </w:r>
      <w:r w:rsidR="007B5929" w:rsidRPr="009F4393">
        <w:rPr>
          <w:rFonts w:asciiTheme="majorBidi" w:hAnsiTheme="majorBidi" w:cstheme="majorBidi"/>
          <w:sz w:val="28"/>
          <w:szCs w:val="28"/>
          <w:rtl/>
          <w:lang w:bidi="ar-DZ"/>
        </w:rPr>
        <w:t>كالة العا</w:t>
      </w:r>
      <w:r w:rsidR="00904015" w:rsidRPr="009F4393">
        <w:rPr>
          <w:rFonts w:asciiTheme="majorBidi" w:hAnsiTheme="majorBidi" w:cstheme="majorBidi"/>
          <w:sz w:val="28"/>
          <w:szCs w:val="28"/>
          <w:rtl/>
          <w:lang w:bidi="ar-DZ"/>
        </w:rPr>
        <w:t xml:space="preserve">مة ثم وكالة الجمهورية </w:t>
      </w:r>
      <w:r w:rsidR="0034215A" w:rsidRPr="009F4393">
        <w:rPr>
          <w:rFonts w:asciiTheme="majorBidi" w:hAnsiTheme="majorBidi" w:cstheme="majorBidi"/>
          <w:sz w:val="28"/>
          <w:szCs w:val="28"/>
          <w:rtl/>
          <w:lang w:bidi="ar-DZ"/>
        </w:rPr>
        <w:t>وتم تنفيذ كافة ال</w:t>
      </w:r>
      <w:r w:rsidR="00887516" w:rsidRPr="009F4393">
        <w:rPr>
          <w:rFonts w:asciiTheme="majorBidi" w:hAnsiTheme="majorBidi" w:cstheme="majorBidi"/>
          <w:sz w:val="28"/>
          <w:szCs w:val="28"/>
          <w:rtl/>
          <w:lang w:bidi="ar-DZ"/>
        </w:rPr>
        <w:t>طلبات</w:t>
      </w:r>
      <w:r w:rsidR="00611CE3">
        <w:rPr>
          <w:rFonts w:asciiTheme="majorBidi" w:hAnsiTheme="majorBidi" w:cstheme="majorBidi" w:hint="cs"/>
          <w:sz w:val="28"/>
          <w:szCs w:val="28"/>
          <w:rtl/>
          <w:lang w:bidi="ar-DZ"/>
        </w:rPr>
        <w:t>.</w:t>
      </w:r>
    </w:p>
    <w:p w14:paraId="03D0C842" w14:textId="7BB7BF06" w:rsidR="00462BC8" w:rsidRPr="009F4393" w:rsidRDefault="00611CE3" w:rsidP="00520AC8">
      <w:pPr>
        <w:pStyle w:val="BodyText2"/>
        <w:ind w:left="708"/>
        <w:rPr>
          <w:rFonts w:asciiTheme="majorBidi" w:hAnsiTheme="majorBidi" w:cstheme="majorBidi"/>
          <w:sz w:val="28"/>
          <w:szCs w:val="28"/>
          <w:rtl/>
          <w:lang w:bidi="ar-DZ"/>
        </w:rPr>
      </w:pPr>
      <w:r>
        <w:rPr>
          <w:rFonts w:asciiTheme="majorBidi" w:hAnsiTheme="majorBidi" w:cstheme="majorBidi" w:hint="cs"/>
          <w:sz w:val="28"/>
          <w:szCs w:val="28"/>
          <w:rtl/>
          <w:lang w:bidi="ar-DZ"/>
        </w:rPr>
        <w:t>-</w:t>
      </w:r>
      <w:r w:rsidR="00887516" w:rsidRPr="009F4393">
        <w:rPr>
          <w:rFonts w:asciiTheme="majorBidi" w:hAnsiTheme="majorBidi" w:cstheme="majorBidi"/>
          <w:sz w:val="28"/>
          <w:szCs w:val="28"/>
          <w:rtl/>
          <w:lang w:bidi="ar-DZ"/>
        </w:rPr>
        <w:t xml:space="preserve">هل هناك تقصير واخلال ينسب </w:t>
      </w:r>
      <w:r w:rsidR="00201367" w:rsidRPr="009F4393">
        <w:rPr>
          <w:rFonts w:asciiTheme="majorBidi" w:hAnsiTheme="majorBidi" w:cstheme="majorBidi"/>
          <w:sz w:val="28"/>
          <w:szCs w:val="28"/>
          <w:rtl/>
          <w:lang w:bidi="ar-DZ"/>
        </w:rPr>
        <w:t>لدوائر الاتهام ومحكم</w:t>
      </w:r>
      <w:r w:rsidR="00675697" w:rsidRPr="009F4393">
        <w:rPr>
          <w:rFonts w:asciiTheme="majorBidi" w:hAnsiTheme="majorBidi" w:cstheme="majorBidi"/>
          <w:sz w:val="28"/>
          <w:szCs w:val="28"/>
          <w:rtl/>
          <w:lang w:bidi="ar-DZ"/>
        </w:rPr>
        <w:t xml:space="preserve">ة التعقيب والنيابة العمومية بالطور الابتدائي </w:t>
      </w:r>
      <w:r w:rsidR="00516218" w:rsidRPr="009F4393">
        <w:rPr>
          <w:rFonts w:asciiTheme="majorBidi" w:hAnsiTheme="majorBidi" w:cstheme="majorBidi"/>
          <w:sz w:val="28"/>
          <w:szCs w:val="28"/>
          <w:rtl/>
          <w:lang w:bidi="ar-DZ"/>
        </w:rPr>
        <w:t>والطور الاستئنافي وو</w:t>
      </w:r>
      <w:r w:rsidR="006265F2" w:rsidRPr="009F4393">
        <w:rPr>
          <w:rFonts w:asciiTheme="majorBidi" w:hAnsiTheme="majorBidi" w:cstheme="majorBidi"/>
          <w:sz w:val="28"/>
          <w:szCs w:val="28"/>
          <w:rtl/>
          <w:lang w:bidi="ar-DZ"/>
        </w:rPr>
        <w:t>زارة العدل وا</w:t>
      </w:r>
      <w:r w:rsidR="00D5378C" w:rsidRPr="009F4393">
        <w:rPr>
          <w:rFonts w:asciiTheme="majorBidi" w:hAnsiTheme="majorBidi" w:cstheme="majorBidi"/>
          <w:sz w:val="28"/>
          <w:szCs w:val="28"/>
          <w:rtl/>
          <w:lang w:bidi="ar-DZ"/>
        </w:rPr>
        <w:t xml:space="preserve">لتفقدية العامة التي اجرت </w:t>
      </w:r>
      <w:r w:rsidR="000F0C07" w:rsidRPr="009F4393">
        <w:rPr>
          <w:rFonts w:asciiTheme="majorBidi" w:hAnsiTheme="majorBidi" w:cstheme="majorBidi"/>
          <w:sz w:val="28"/>
          <w:szCs w:val="28"/>
          <w:rtl/>
          <w:lang w:bidi="ar-DZ"/>
        </w:rPr>
        <w:t xml:space="preserve">تفقدا في عدة مناسبات لهذا الملف </w:t>
      </w:r>
      <w:r w:rsidR="00DE30BF" w:rsidRPr="009F4393">
        <w:rPr>
          <w:rFonts w:asciiTheme="majorBidi" w:hAnsiTheme="majorBidi" w:cstheme="majorBidi"/>
          <w:sz w:val="28"/>
          <w:szCs w:val="28"/>
          <w:rtl/>
          <w:lang w:bidi="ar-DZ"/>
        </w:rPr>
        <w:t xml:space="preserve">وأكدت ان الاعمال سليمة </w:t>
      </w:r>
      <w:r w:rsidR="00B76B58" w:rsidRPr="009F4393">
        <w:rPr>
          <w:rFonts w:asciiTheme="majorBidi" w:hAnsiTheme="majorBidi" w:cstheme="majorBidi"/>
          <w:sz w:val="28"/>
          <w:szCs w:val="28"/>
          <w:rtl/>
          <w:lang w:bidi="ar-DZ"/>
        </w:rPr>
        <w:t>وهياة القضاء العدلي التي راسلت التفقدية العامة</w:t>
      </w:r>
      <w:r w:rsidR="0024786A" w:rsidRPr="009F4393">
        <w:rPr>
          <w:rFonts w:asciiTheme="majorBidi" w:hAnsiTheme="majorBidi" w:cstheme="majorBidi"/>
          <w:sz w:val="28"/>
          <w:szCs w:val="28"/>
          <w:rtl/>
          <w:lang w:bidi="ar-DZ"/>
        </w:rPr>
        <w:t xml:space="preserve"> </w:t>
      </w:r>
      <w:r w:rsidR="00224918" w:rsidRPr="009F4393">
        <w:rPr>
          <w:rFonts w:asciiTheme="majorBidi" w:hAnsiTheme="majorBidi" w:cstheme="majorBidi"/>
          <w:sz w:val="28"/>
          <w:szCs w:val="28"/>
          <w:rtl/>
          <w:lang w:bidi="ar-DZ"/>
        </w:rPr>
        <w:t>للتأكد</w:t>
      </w:r>
      <w:r w:rsidR="0024786A" w:rsidRPr="009F4393">
        <w:rPr>
          <w:rFonts w:asciiTheme="majorBidi" w:hAnsiTheme="majorBidi" w:cstheme="majorBidi"/>
          <w:sz w:val="28"/>
          <w:szCs w:val="28"/>
          <w:rtl/>
          <w:lang w:bidi="ar-DZ"/>
        </w:rPr>
        <w:t xml:space="preserve"> من وجود </w:t>
      </w:r>
      <w:r w:rsidR="00224918" w:rsidRPr="009F4393">
        <w:rPr>
          <w:rFonts w:asciiTheme="majorBidi" w:hAnsiTheme="majorBidi" w:cstheme="majorBidi"/>
          <w:sz w:val="28"/>
          <w:szCs w:val="28"/>
          <w:rtl/>
          <w:lang w:bidi="ar-DZ"/>
        </w:rPr>
        <w:t>مؤاخذات</w:t>
      </w:r>
      <w:r w:rsidR="0024786A" w:rsidRPr="009F4393">
        <w:rPr>
          <w:rFonts w:asciiTheme="majorBidi" w:hAnsiTheme="majorBidi" w:cstheme="majorBidi"/>
          <w:sz w:val="28"/>
          <w:szCs w:val="28"/>
          <w:rtl/>
          <w:lang w:bidi="ar-DZ"/>
        </w:rPr>
        <w:t xml:space="preserve"> </w:t>
      </w:r>
      <w:r w:rsidR="00224918" w:rsidRPr="009F4393">
        <w:rPr>
          <w:rFonts w:asciiTheme="majorBidi" w:hAnsiTheme="majorBidi" w:cstheme="majorBidi"/>
          <w:sz w:val="28"/>
          <w:szCs w:val="28"/>
          <w:rtl/>
          <w:lang w:bidi="ar-DZ"/>
        </w:rPr>
        <w:t>ضدي</w:t>
      </w:r>
      <w:r w:rsidR="001A413B" w:rsidRPr="009F4393">
        <w:rPr>
          <w:rFonts w:asciiTheme="majorBidi" w:hAnsiTheme="majorBidi" w:cstheme="majorBidi"/>
          <w:sz w:val="28"/>
          <w:szCs w:val="28"/>
          <w:rtl/>
          <w:lang w:bidi="ar-DZ"/>
        </w:rPr>
        <w:t xml:space="preserve"> بخصوص هذا ال</w:t>
      </w:r>
      <w:r w:rsidR="00AF2B9F" w:rsidRPr="009F4393">
        <w:rPr>
          <w:rFonts w:asciiTheme="majorBidi" w:hAnsiTheme="majorBidi" w:cstheme="majorBidi"/>
          <w:sz w:val="28"/>
          <w:szCs w:val="28"/>
          <w:rtl/>
          <w:lang w:bidi="ar-DZ"/>
        </w:rPr>
        <w:t xml:space="preserve">ملف </w:t>
      </w:r>
      <w:r w:rsidR="00C01B18" w:rsidRPr="009F4393">
        <w:rPr>
          <w:rFonts w:asciiTheme="majorBidi" w:hAnsiTheme="majorBidi" w:cstheme="majorBidi"/>
          <w:sz w:val="28"/>
          <w:szCs w:val="28"/>
          <w:rtl/>
          <w:lang w:bidi="ar-DZ"/>
        </w:rPr>
        <w:t xml:space="preserve">فكانت الإجابة بالنفي </w:t>
      </w:r>
      <w:r w:rsidR="00195CB4" w:rsidRPr="009F4393">
        <w:rPr>
          <w:rFonts w:asciiTheme="majorBidi" w:hAnsiTheme="majorBidi" w:cstheme="majorBidi"/>
          <w:sz w:val="28"/>
          <w:szCs w:val="28"/>
          <w:rtl/>
          <w:lang w:bidi="ar-DZ"/>
        </w:rPr>
        <w:t xml:space="preserve">وقد رفض المتفقد العام رياض الصيد </w:t>
      </w:r>
      <w:r w:rsidR="00B52221" w:rsidRPr="009F4393">
        <w:rPr>
          <w:rFonts w:asciiTheme="majorBidi" w:hAnsiTheme="majorBidi" w:cstheme="majorBidi"/>
          <w:sz w:val="28"/>
          <w:szCs w:val="28"/>
          <w:rtl/>
          <w:lang w:bidi="ar-DZ"/>
        </w:rPr>
        <w:t>الرجوع الى تلك التقارير</w:t>
      </w:r>
      <w:r w:rsidR="009F043E" w:rsidRPr="009F4393">
        <w:rPr>
          <w:rFonts w:asciiTheme="majorBidi" w:hAnsiTheme="majorBidi" w:cstheme="majorBidi"/>
          <w:sz w:val="28"/>
          <w:szCs w:val="28"/>
          <w:rtl/>
          <w:lang w:bidi="ar-DZ"/>
        </w:rPr>
        <w:t xml:space="preserve"> ورفض مد مجلس القضاء العدلي </w:t>
      </w:r>
      <w:r w:rsidR="00224918" w:rsidRPr="009F4393">
        <w:rPr>
          <w:rFonts w:asciiTheme="majorBidi" w:hAnsiTheme="majorBidi" w:cstheme="majorBidi"/>
          <w:sz w:val="28"/>
          <w:szCs w:val="28"/>
          <w:rtl/>
          <w:lang w:bidi="ar-DZ"/>
        </w:rPr>
        <w:t>بها</w:t>
      </w:r>
      <w:r>
        <w:rPr>
          <w:rFonts w:asciiTheme="majorBidi" w:hAnsiTheme="majorBidi" w:cstheme="majorBidi" w:hint="cs"/>
          <w:sz w:val="28"/>
          <w:szCs w:val="28"/>
          <w:rtl/>
          <w:lang w:bidi="ar-DZ"/>
        </w:rPr>
        <w:t>؟</w:t>
      </w:r>
      <w:r w:rsidR="009F043E" w:rsidRPr="009F4393">
        <w:rPr>
          <w:rFonts w:asciiTheme="majorBidi" w:hAnsiTheme="majorBidi" w:cstheme="majorBidi"/>
          <w:sz w:val="28"/>
          <w:szCs w:val="28"/>
          <w:rtl/>
          <w:lang w:bidi="ar-DZ"/>
        </w:rPr>
        <w:t xml:space="preserve"> </w:t>
      </w:r>
    </w:p>
    <w:p w14:paraId="732A9743" w14:textId="532844E3" w:rsidR="00EB11E7" w:rsidRPr="00C66811" w:rsidRDefault="00611CE3" w:rsidP="00520AC8">
      <w:pPr>
        <w:pStyle w:val="BodyText2"/>
        <w:ind w:left="708"/>
        <w:rPr>
          <w:rFonts w:asciiTheme="majorBidi" w:hAnsiTheme="majorBidi" w:cstheme="majorBidi"/>
          <w:sz w:val="28"/>
          <w:szCs w:val="28"/>
          <w:u w:val="single"/>
          <w:lang w:bidi="ar-DZ"/>
        </w:rPr>
      </w:pPr>
      <w:r w:rsidRPr="00C66811">
        <w:rPr>
          <w:rFonts w:asciiTheme="majorBidi" w:hAnsiTheme="majorBidi" w:cstheme="majorBidi" w:hint="cs"/>
          <w:sz w:val="28"/>
          <w:szCs w:val="28"/>
          <w:u w:val="single"/>
          <w:rtl/>
          <w:lang w:bidi="ar-DZ"/>
        </w:rPr>
        <w:t>-</w:t>
      </w:r>
      <w:r w:rsidR="00EB11E7" w:rsidRPr="00C66811">
        <w:rPr>
          <w:rFonts w:asciiTheme="majorBidi" w:hAnsiTheme="majorBidi" w:cstheme="majorBidi"/>
          <w:sz w:val="28"/>
          <w:szCs w:val="28"/>
          <w:u w:val="single"/>
          <w:rtl/>
          <w:lang w:bidi="ar-DZ"/>
        </w:rPr>
        <w:t>القسم الثاني:</w:t>
      </w:r>
    </w:p>
    <w:p w14:paraId="5D01A681" w14:textId="57213869" w:rsidR="00EA6F45" w:rsidRPr="009F4393" w:rsidRDefault="00680138" w:rsidP="00520AC8">
      <w:pPr>
        <w:pStyle w:val="BodyText2"/>
        <w:ind w:left="708"/>
        <w:rPr>
          <w:rFonts w:asciiTheme="majorBidi" w:hAnsiTheme="majorBidi" w:cstheme="majorBidi"/>
          <w:sz w:val="28"/>
          <w:szCs w:val="28"/>
          <w:rtl/>
          <w:lang w:bidi="ar-DZ"/>
        </w:rPr>
      </w:pPr>
      <w:r w:rsidRPr="00C66811">
        <w:rPr>
          <w:rFonts w:asciiTheme="majorBidi" w:hAnsiTheme="majorBidi" w:cstheme="majorBidi"/>
          <w:sz w:val="28"/>
          <w:szCs w:val="28"/>
          <w:u w:val="single"/>
          <w:rtl/>
          <w:lang w:bidi="ar-DZ"/>
        </w:rPr>
        <w:lastRenderedPageBreak/>
        <w:t>-</w:t>
      </w:r>
      <w:r w:rsidR="00EF2158" w:rsidRPr="00C66811">
        <w:rPr>
          <w:rFonts w:asciiTheme="majorBidi" w:hAnsiTheme="majorBidi" w:cstheme="majorBidi"/>
          <w:sz w:val="28"/>
          <w:szCs w:val="28"/>
          <w:u w:val="single"/>
          <w:rtl/>
          <w:lang w:bidi="ar-DZ"/>
        </w:rPr>
        <w:t>الاخلالات المنسوبة لي بوصفي وكيل جمهورية</w:t>
      </w:r>
      <w:r w:rsidR="00EF2158" w:rsidRPr="009F4393">
        <w:rPr>
          <w:rFonts w:asciiTheme="majorBidi" w:hAnsiTheme="majorBidi" w:cstheme="majorBidi"/>
          <w:sz w:val="28"/>
          <w:szCs w:val="28"/>
          <w:rtl/>
          <w:lang w:bidi="ar-DZ"/>
        </w:rPr>
        <w:t xml:space="preserve"> </w:t>
      </w:r>
      <w:r w:rsidR="00046882">
        <w:rPr>
          <w:rFonts w:asciiTheme="majorBidi" w:hAnsiTheme="majorBidi" w:cstheme="majorBidi" w:hint="cs"/>
          <w:sz w:val="28"/>
          <w:szCs w:val="28"/>
          <w:rtl/>
          <w:lang w:bidi="ar-DZ"/>
        </w:rPr>
        <w:t>:</w:t>
      </w:r>
    </w:p>
    <w:p w14:paraId="235D86F8" w14:textId="3A727B3B" w:rsidR="00EA6F45" w:rsidRPr="009F4393" w:rsidRDefault="00046882" w:rsidP="00520AC8">
      <w:pPr>
        <w:pStyle w:val="BodyText2"/>
        <w:ind w:left="708"/>
        <w:rPr>
          <w:rFonts w:asciiTheme="majorBidi" w:hAnsiTheme="majorBidi" w:cstheme="majorBidi"/>
          <w:sz w:val="28"/>
          <w:szCs w:val="28"/>
          <w:rtl/>
          <w:lang w:bidi="ar-DZ"/>
        </w:rPr>
      </w:pPr>
      <w:r>
        <w:rPr>
          <w:rFonts w:asciiTheme="majorBidi" w:hAnsiTheme="majorBidi" w:cstheme="majorBidi" w:hint="cs"/>
          <w:sz w:val="28"/>
          <w:szCs w:val="28"/>
          <w:rtl/>
          <w:lang w:bidi="ar-DZ"/>
        </w:rPr>
        <w:t>-</w:t>
      </w:r>
      <w:r w:rsidR="00EF2158" w:rsidRPr="009F4393">
        <w:rPr>
          <w:rFonts w:asciiTheme="majorBidi" w:hAnsiTheme="majorBidi" w:cstheme="majorBidi"/>
          <w:sz w:val="28"/>
          <w:szCs w:val="28"/>
          <w:rtl/>
          <w:lang w:bidi="ar-DZ"/>
        </w:rPr>
        <w:t>ساتعرض فقط الى ما اعتبر</w:t>
      </w:r>
      <w:r w:rsidR="00073403" w:rsidRPr="009F4393">
        <w:rPr>
          <w:rFonts w:asciiTheme="majorBidi" w:hAnsiTheme="majorBidi" w:cstheme="majorBidi"/>
          <w:sz w:val="28"/>
          <w:szCs w:val="28"/>
          <w:rtl/>
          <w:lang w:bidi="ar-DZ"/>
        </w:rPr>
        <w:t xml:space="preserve">ه المتفقد العام اخلالات اثناء فترة تقلد خطة وكيل جمهورية وسايره بخصوصها مجلس القضاء العدلي </w:t>
      </w:r>
      <w:r>
        <w:rPr>
          <w:rFonts w:asciiTheme="majorBidi" w:hAnsiTheme="majorBidi" w:cstheme="majorBidi" w:hint="cs"/>
          <w:sz w:val="28"/>
          <w:szCs w:val="28"/>
          <w:rtl/>
          <w:lang w:bidi="ar-DZ"/>
        </w:rPr>
        <w:t>.</w:t>
      </w:r>
    </w:p>
    <w:p w14:paraId="0A17C177" w14:textId="54EE5AE0" w:rsidR="00073403" w:rsidRPr="009F4393" w:rsidRDefault="00073403" w:rsidP="00520AC8">
      <w:pPr>
        <w:pStyle w:val="BodyText2"/>
        <w:ind w:left="708"/>
        <w:rPr>
          <w:rFonts w:asciiTheme="majorBidi" w:hAnsiTheme="majorBidi" w:cstheme="majorBidi"/>
          <w:sz w:val="28"/>
          <w:szCs w:val="28"/>
          <w:rtl/>
          <w:lang w:bidi="ar-DZ"/>
        </w:rPr>
      </w:pPr>
      <w:r w:rsidRPr="009D5B52">
        <w:rPr>
          <w:rFonts w:asciiTheme="majorBidi" w:hAnsiTheme="majorBidi" w:cstheme="majorBidi"/>
          <w:sz w:val="28"/>
          <w:szCs w:val="28"/>
          <w:u w:val="single"/>
          <w:rtl/>
          <w:lang w:bidi="ar-DZ"/>
        </w:rPr>
        <w:t>أولا</w:t>
      </w:r>
      <w:r w:rsidR="00EB11E7" w:rsidRPr="009D5B52">
        <w:rPr>
          <w:rFonts w:asciiTheme="majorBidi" w:hAnsiTheme="majorBidi" w:cstheme="majorBidi"/>
          <w:sz w:val="28"/>
          <w:szCs w:val="28"/>
          <w:u w:val="single"/>
          <w:rtl/>
          <w:lang w:bidi="ar-DZ"/>
        </w:rPr>
        <w:t>:</w:t>
      </w:r>
      <w:r w:rsidRPr="009D5B52">
        <w:rPr>
          <w:rFonts w:asciiTheme="majorBidi" w:hAnsiTheme="majorBidi" w:cstheme="majorBidi"/>
          <w:sz w:val="28"/>
          <w:szCs w:val="28"/>
          <w:u w:val="single"/>
          <w:rtl/>
          <w:lang w:bidi="ar-DZ"/>
        </w:rPr>
        <w:t xml:space="preserve"> ما عبر عنه المتفقد العام بقضية التامر على امن الدولة</w:t>
      </w:r>
      <w:r w:rsidRPr="009F4393">
        <w:rPr>
          <w:rFonts w:asciiTheme="majorBidi" w:hAnsiTheme="majorBidi" w:cstheme="majorBidi"/>
          <w:sz w:val="28"/>
          <w:szCs w:val="28"/>
          <w:rtl/>
          <w:lang w:bidi="ar-DZ"/>
        </w:rPr>
        <w:t xml:space="preserve"> </w:t>
      </w:r>
      <w:r w:rsidR="00046882">
        <w:rPr>
          <w:rFonts w:asciiTheme="majorBidi" w:hAnsiTheme="majorBidi" w:cstheme="majorBidi" w:hint="cs"/>
          <w:sz w:val="28"/>
          <w:szCs w:val="28"/>
          <w:rtl/>
          <w:lang w:bidi="ar-DZ"/>
        </w:rPr>
        <w:t>.</w:t>
      </w:r>
    </w:p>
    <w:p w14:paraId="7A9B3C99" w14:textId="28869B02" w:rsidR="00EA6F45" w:rsidRPr="009F4393" w:rsidRDefault="00046882" w:rsidP="00520AC8">
      <w:pPr>
        <w:bidi/>
        <w:rPr>
          <w:rFonts w:asciiTheme="majorBidi" w:hAnsiTheme="majorBidi" w:cstheme="majorBidi"/>
          <w:b/>
          <w:bCs/>
          <w:color w:val="222222"/>
          <w:sz w:val="28"/>
          <w:szCs w:val="28"/>
          <w:shd w:val="clear" w:color="auto" w:fill="FFFFFF"/>
        </w:rPr>
      </w:pPr>
      <w:r>
        <w:rPr>
          <w:rFonts w:asciiTheme="majorBidi" w:hAnsiTheme="majorBidi" w:cstheme="majorBidi" w:hint="cs"/>
          <w:b/>
          <w:bCs/>
          <w:color w:val="222222"/>
          <w:sz w:val="28"/>
          <w:szCs w:val="28"/>
          <w:shd w:val="clear" w:color="auto" w:fill="FFFFFF"/>
          <w:rtl/>
        </w:rPr>
        <w:t>-</w:t>
      </w:r>
      <w:r w:rsidR="00EA6F45" w:rsidRPr="009F4393">
        <w:rPr>
          <w:rFonts w:asciiTheme="majorBidi" w:hAnsiTheme="majorBidi" w:cstheme="majorBidi"/>
          <w:b/>
          <w:bCs/>
          <w:color w:val="222222"/>
          <w:sz w:val="28"/>
          <w:szCs w:val="28"/>
          <w:shd w:val="clear" w:color="auto" w:fill="FFFFFF"/>
          <w:rtl/>
        </w:rPr>
        <w:t xml:space="preserve">كيف وظّف تقرير التفقديّة </w:t>
      </w:r>
      <w:r w:rsidR="00530C23">
        <w:rPr>
          <w:rFonts w:asciiTheme="majorBidi" w:hAnsiTheme="majorBidi" w:cstheme="majorBidi" w:hint="cs"/>
          <w:b/>
          <w:bCs/>
          <w:color w:val="222222"/>
          <w:sz w:val="28"/>
          <w:szCs w:val="28"/>
          <w:shd w:val="clear" w:color="auto" w:fill="FFFFFF"/>
          <w:rtl/>
        </w:rPr>
        <w:t xml:space="preserve">العامة </w:t>
      </w:r>
      <w:r w:rsidR="00EA6F45" w:rsidRPr="009F4393">
        <w:rPr>
          <w:rFonts w:asciiTheme="majorBidi" w:hAnsiTheme="majorBidi" w:cstheme="majorBidi"/>
          <w:b/>
          <w:bCs/>
          <w:color w:val="222222"/>
          <w:sz w:val="28"/>
          <w:szCs w:val="28"/>
          <w:shd w:val="clear" w:color="auto" w:fill="FFFFFF"/>
          <w:rtl/>
        </w:rPr>
        <w:t>شعارا سياسيا مثيرا إعلاميا للإيحاء بتورّط السيّد البشير العكرمي في قضيّة تآمر على امن الدولة؟</w:t>
      </w:r>
    </w:p>
    <w:p w14:paraId="3070BF68" w14:textId="29DE9AE6" w:rsidR="00EA6F45" w:rsidRPr="009F4393" w:rsidRDefault="00EA6F45" w:rsidP="00520AC8">
      <w:pPr>
        <w:bidi/>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 xml:space="preserve">فقرة </w:t>
      </w:r>
      <w:r w:rsidR="00046882">
        <w:rPr>
          <w:rFonts w:asciiTheme="majorBidi" w:hAnsiTheme="majorBidi" w:cstheme="majorBidi"/>
          <w:b/>
          <w:bCs/>
          <w:color w:val="222222"/>
          <w:sz w:val="28"/>
          <w:szCs w:val="28"/>
          <w:shd w:val="clear" w:color="auto" w:fill="FFFFFF"/>
          <w:rtl/>
        </w:rPr>
        <w:t xml:space="preserve">مثيرة للجدل تضمنها تقرير </w:t>
      </w:r>
      <w:r w:rsidRPr="009F4393">
        <w:rPr>
          <w:rFonts w:asciiTheme="majorBidi" w:hAnsiTheme="majorBidi" w:cstheme="majorBidi"/>
          <w:b/>
          <w:bCs/>
          <w:color w:val="222222"/>
          <w:sz w:val="28"/>
          <w:szCs w:val="28"/>
          <w:shd w:val="clear" w:color="auto" w:fill="FFFFFF"/>
          <w:rtl/>
        </w:rPr>
        <w:t>المتفقّد العام تفنّن في أن يختار لها عنوانا يدغدغ مشاعر العامة من الناس وله وقع اعلامي عظيم فعنونه حرفيا: "بخصوص ما اصطلح على تسميته بقضيّة التآمر على أمن الدولة".</w:t>
      </w:r>
    </w:p>
    <w:p w14:paraId="706BBC24" w14:textId="77777777" w:rsidR="00EA6F45" w:rsidRPr="009F4393" w:rsidRDefault="00EA6F45" w:rsidP="00520AC8">
      <w:pPr>
        <w:bidi/>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كان الغرض من تعمّد اختيار هذا العنوان الترسيخ في أذهان الناس وعبر وسائل الإعلام التي ستلتقط هذا العنوان المثير، أنّ السيّد البشير العكرمي استغلّ خطّته كوكيل للجمهورية قصد التآمر على أمن الدولة.</w:t>
      </w:r>
    </w:p>
    <w:p w14:paraId="226BE97E" w14:textId="77777777" w:rsidR="00EB11E7" w:rsidRPr="009F4393" w:rsidRDefault="00EA6F45" w:rsidP="00520AC8">
      <w:pPr>
        <w:pStyle w:val="BodyText"/>
        <w:tabs>
          <w:tab w:val="right" w:pos="-286"/>
          <w:tab w:val="right" w:pos="-144"/>
          <w:tab w:val="right" w:pos="423"/>
        </w:tabs>
        <w:bidi/>
        <w:spacing w:before="240"/>
        <w:ind w:left="-425"/>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كانت الأمانة ال</w:t>
      </w:r>
      <w:r w:rsidR="00073403" w:rsidRPr="009F4393">
        <w:rPr>
          <w:rFonts w:asciiTheme="majorBidi" w:hAnsiTheme="majorBidi" w:cstheme="majorBidi"/>
          <w:b/>
          <w:bCs/>
          <w:color w:val="222222"/>
          <w:sz w:val="28"/>
          <w:szCs w:val="28"/>
          <w:shd w:val="clear" w:color="auto" w:fill="FFFFFF"/>
          <w:rtl/>
        </w:rPr>
        <w:t xml:space="preserve">علمية والأخلاقيّة تفرض على </w:t>
      </w:r>
      <w:r w:rsidRPr="009F4393">
        <w:rPr>
          <w:rFonts w:asciiTheme="majorBidi" w:hAnsiTheme="majorBidi" w:cstheme="majorBidi"/>
          <w:b/>
          <w:bCs/>
          <w:color w:val="222222"/>
          <w:sz w:val="28"/>
          <w:szCs w:val="28"/>
          <w:shd w:val="clear" w:color="auto" w:fill="FFFFFF"/>
          <w:rtl/>
        </w:rPr>
        <w:t xml:space="preserve"> المتفقّد العام حينما تعرّض الى وقائع القضيّة التي اشتبه بالتورّط فيها بعض الاطارات الأمني</w:t>
      </w:r>
      <w:r w:rsidR="00073403" w:rsidRPr="009F4393">
        <w:rPr>
          <w:rFonts w:asciiTheme="majorBidi" w:hAnsiTheme="majorBidi" w:cstheme="majorBidi"/>
          <w:b/>
          <w:bCs/>
          <w:color w:val="222222"/>
          <w:sz w:val="28"/>
          <w:szCs w:val="28"/>
          <w:shd w:val="clear" w:color="auto" w:fill="FFFFFF"/>
          <w:rtl/>
        </w:rPr>
        <w:t>ة العليا بمعيّة رجل الأعمال شفيق الجراية</w:t>
      </w:r>
      <w:r w:rsidRPr="009F4393">
        <w:rPr>
          <w:rFonts w:asciiTheme="majorBidi" w:hAnsiTheme="majorBidi" w:cstheme="majorBidi"/>
          <w:b/>
          <w:bCs/>
          <w:color w:val="222222"/>
          <w:sz w:val="28"/>
          <w:szCs w:val="28"/>
          <w:shd w:val="clear" w:color="auto" w:fill="FFFFFF"/>
          <w:rtl/>
        </w:rPr>
        <w:t xml:space="preserve"> وشملها في أبحاث التتبع التاديبي ضدّ السيّد البشير العكرمي، أن يتجنّب توصيفها بـ"قضيّة التآمر على أمن الدولة". </w:t>
      </w:r>
    </w:p>
    <w:p w14:paraId="6A62D6DF" w14:textId="20E953F4" w:rsidR="0079434F" w:rsidRPr="009F4393" w:rsidRDefault="00EA6F45" w:rsidP="00EB11E7">
      <w:pPr>
        <w:pStyle w:val="BodyText"/>
        <w:tabs>
          <w:tab w:val="right" w:pos="-286"/>
          <w:tab w:val="right" w:pos="-144"/>
          <w:tab w:val="right" w:pos="423"/>
        </w:tabs>
        <w:bidi/>
        <w:spacing w:before="240"/>
        <w:ind w:left="-425"/>
        <w:rPr>
          <w:rFonts w:asciiTheme="majorBidi" w:hAnsiTheme="majorBidi" w:cstheme="majorBidi"/>
          <w:b/>
          <w:bCs/>
          <w:sz w:val="28"/>
          <w:szCs w:val="28"/>
          <w:rtl/>
          <w:lang w:bidi="ar-DZ"/>
        </w:rPr>
      </w:pPr>
      <w:r w:rsidRPr="009F4393">
        <w:rPr>
          <w:rFonts w:asciiTheme="majorBidi" w:hAnsiTheme="majorBidi" w:cstheme="majorBidi"/>
          <w:b/>
          <w:bCs/>
          <w:color w:val="222222"/>
          <w:sz w:val="28"/>
          <w:szCs w:val="28"/>
          <w:shd w:val="clear" w:color="auto" w:fill="FFFFFF"/>
          <w:rtl/>
        </w:rPr>
        <w:t xml:space="preserve">من أعطى هذا الوصف لتلك القضيّة؟ ووفق أيّ سند قانوني يتمّ تسميتها بهذا </w:t>
      </w:r>
      <w:r w:rsidR="00073403" w:rsidRPr="009F4393">
        <w:rPr>
          <w:rFonts w:asciiTheme="majorBidi" w:hAnsiTheme="majorBidi" w:cstheme="majorBidi"/>
          <w:b/>
          <w:bCs/>
          <w:color w:val="222222"/>
          <w:sz w:val="28"/>
          <w:szCs w:val="28"/>
          <w:shd w:val="clear" w:color="auto" w:fill="FFFFFF"/>
          <w:rtl/>
        </w:rPr>
        <w:t xml:space="preserve">الإسم؟. لقد كان واجبا على </w:t>
      </w:r>
      <w:r w:rsidRPr="009F4393">
        <w:rPr>
          <w:rFonts w:asciiTheme="majorBidi" w:hAnsiTheme="majorBidi" w:cstheme="majorBidi"/>
          <w:b/>
          <w:bCs/>
          <w:color w:val="222222"/>
          <w:sz w:val="28"/>
          <w:szCs w:val="28"/>
          <w:shd w:val="clear" w:color="auto" w:fill="FFFFFF"/>
          <w:rtl/>
        </w:rPr>
        <w:t xml:space="preserve"> المتفقّد العام، إن رام النبش في أوراق تلك القضية علّه يعثر على اخلالات منسوبة الى السيّد البشير العكرمي بصفته وكيلا للجمهورية آنذاك، أن يسمّي تلك القضيّة بأسماء الأشخاص المشتبه فيهم أو بالعدد المسند إليها في كتابة محكمة التعقيب وهي القضية عدد 80956 بتاريخ 11/04/2019، دون حاجة لتسميتها بقضية التآمر على أمن الدولة، لأنّ جريمة التآمر على أمن الدولة غير مثبتة بأي سند قضائيّ معتبر. وهذا ما يكشف من ا</w:t>
      </w:r>
      <w:r w:rsidR="00073403" w:rsidRPr="009F4393">
        <w:rPr>
          <w:rFonts w:asciiTheme="majorBidi" w:hAnsiTheme="majorBidi" w:cstheme="majorBidi"/>
          <w:b/>
          <w:bCs/>
          <w:color w:val="222222"/>
          <w:sz w:val="28"/>
          <w:szCs w:val="28"/>
          <w:shd w:val="clear" w:color="auto" w:fill="FFFFFF"/>
          <w:rtl/>
        </w:rPr>
        <w:t xml:space="preserve">لبداية التحامل المفضوح من </w:t>
      </w:r>
      <w:r w:rsidRPr="009F4393">
        <w:rPr>
          <w:rFonts w:asciiTheme="majorBidi" w:hAnsiTheme="majorBidi" w:cstheme="majorBidi"/>
          <w:b/>
          <w:bCs/>
          <w:color w:val="222222"/>
          <w:sz w:val="28"/>
          <w:szCs w:val="28"/>
          <w:shd w:val="clear" w:color="auto" w:fill="FFFFFF"/>
          <w:rtl/>
        </w:rPr>
        <w:t xml:space="preserve"> المتفقد العام على السيّد البشير العكرمي وسعيه الى تدمير صورته الإجتماعيّة والترسيخ في أذهان الناس لفكرة تورّطه في التآمر على أمن الدولة.</w:t>
      </w:r>
      <w:r w:rsidR="00582FC3" w:rsidRPr="009F4393">
        <w:rPr>
          <w:rFonts w:asciiTheme="majorBidi" w:hAnsiTheme="majorBidi" w:cstheme="majorBidi"/>
          <w:b/>
          <w:bCs/>
          <w:sz w:val="28"/>
          <w:szCs w:val="28"/>
          <w:rtl/>
          <w:lang w:bidi="ar-DZ"/>
        </w:rPr>
        <w:t xml:space="preserve"> </w:t>
      </w:r>
    </w:p>
    <w:p w14:paraId="1F9E94CB" w14:textId="1D574C96" w:rsidR="00582FC3" w:rsidRPr="009F4393" w:rsidRDefault="00582FC3" w:rsidP="00520AC8">
      <w:pPr>
        <w:pStyle w:val="BodyText"/>
        <w:tabs>
          <w:tab w:val="right" w:pos="-286"/>
          <w:tab w:val="right" w:pos="-144"/>
          <w:tab w:val="right" w:pos="423"/>
        </w:tabs>
        <w:bidi/>
        <w:spacing w:before="240"/>
        <w:ind w:left="-425"/>
        <w:rPr>
          <w:rFonts w:asciiTheme="majorBidi" w:hAnsiTheme="majorBidi" w:cstheme="majorBidi"/>
          <w:b/>
          <w:bCs/>
          <w:sz w:val="28"/>
          <w:szCs w:val="28"/>
        </w:rPr>
      </w:pPr>
      <w:r w:rsidRPr="009F4393">
        <w:rPr>
          <w:rFonts w:asciiTheme="majorBidi" w:hAnsiTheme="majorBidi" w:cstheme="majorBidi"/>
          <w:b/>
          <w:bCs/>
          <w:sz w:val="28"/>
          <w:szCs w:val="28"/>
          <w:rtl/>
          <w:lang w:bidi="ar-DZ"/>
        </w:rPr>
        <w:t xml:space="preserve"> </w:t>
      </w:r>
      <w:r w:rsidRPr="009F4393">
        <w:rPr>
          <w:rFonts w:asciiTheme="majorBidi" w:hAnsiTheme="majorBidi" w:cstheme="majorBidi"/>
          <w:b/>
          <w:bCs/>
          <w:i/>
          <w:iCs/>
          <w:sz w:val="28"/>
          <w:szCs w:val="28"/>
          <w:rtl/>
        </w:rPr>
        <w:t xml:space="preserve">أكد المتفقد العام أن الفصل 41 من </w:t>
      </w:r>
      <w:r w:rsidR="00046882">
        <w:rPr>
          <w:rFonts w:asciiTheme="majorBidi" w:hAnsiTheme="majorBidi" w:cstheme="majorBidi" w:hint="cs"/>
          <w:b/>
          <w:bCs/>
          <w:i/>
          <w:iCs/>
          <w:sz w:val="28"/>
          <w:szCs w:val="28"/>
          <w:rtl/>
        </w:rPr>
        <w:t>ال</w:t>
      </w:r>
      <w:r w:rsidRPr="009F4393">
        <w:rPr>
          <w:rFonts w:asciiTheme="majorBidi" w:hAnsiTheme="majorBidi" w:cstheme="majorBidi"/>
          <w:b/>
          <w:bCs/>
          <w:i/>
          <w:iCs/>
          <w:sz w:val="28"/>
          <w:szCs w:val="28"/>
          <w:rtl/>
        </w:rPr>
        <w:t>قانون عدد 26 لسنة 2015 المؤرخ في 07 أوت 2015 المتعلق بمكافحة الإرهاب أسند إختصاصا حصريا لوكيل الجمهورية بالمحكمة الإبتدائية بتونس في إثارة الدعوى العمومية وممارستها في الجرائم الإرهابية.</w:t>
      </w:r>
    </w:p>
    <w:p w14:paraId="21BEF86E" w14:textId="77777777" w:rsidR="00582FC3" w:rsidRPr="009F4393" w:rsidRDefault="00582FC3" w:rsidP="00520AC8">
      <w:pPr>
        <w:pStyle w:val="BodyText"/>
        <w:numPr>
          <w:ilvl w:val="0"/>
          <w:numId w:val="10"/>
        </w:numPr>
        <w:tabs>
          <w:tab w:val="right" w:pos="-286"/>
          <w:tab w:val="right" w:pos="-144"/>
          <w:tab w:val="right" w:pos="423"/>
        </w:tabs>
        <w:bidi/>
        <w:spacing w:before="240" w:line="240" w:lineRule="auto"/>
        <w:ind w:left="-425" w:firstLine="0"/>
        <w:rPr>
          <w:rFonts w:asciiTheme="majorBidi" w:hAnsiTheme="majorBidi" w:cstheme="majorBidi"/>
          <w:b/>
          <w:bCs/>
          <w:i/>
          <w:iCs/>
          <w:sz w:val="28"/>
          <w:szCs w:val="28"/>
          <w:rtl/>
        </w:rPr>
      </w:pPr>
      <w:r w:rsidRPr="009F4393">
        <w:rPr>
          <w:rFonts w:asciiTheme="majorBidi" w:hAnsiTheme="majorBidi" w:cstheme="majorBidi"/>
          <w:b/>
          <w:bCs/>
          <w:i/>
          <w:iCs/>
          <w:sz w:val="28"/>
          <w:szCs w:val="28"/>
          <w:rtl/>
        </w:rPr>
        <w:t>أكد كذلك ان وكيل الجمهورية بالمحكمة الإبتدائية بتونس تمسك منذ إنطلاق القضية بالصبغة الإرهابية للأفعال التي تضمنتها وشاية المخبر أحمد العويني خلافا لما ذهب إليه الوكيل العام السابق من إعتبار الأفعال من إختصاص القضاء العسكري.</w:t>
      </w:r>
    </w:p>
    <w:p w14:paraId="364D4EC8" w14:textId="77777777" w:rsidR="00582FC3" w:rsidRPr="009F4393" w:rsidRDefault="00582FC3" w:rsidP="00520AC8">
      <w:pPr>
        <w:pStyle w:val="BodyText"/>
        <w:numPr>
          <w:ilvl w:val="0"/>
          <w:numId w:val="10"/>
        </w:numPr>
        <w:tabs>
          <w:tab w:val="right" w:pos="-286"/>
          <w:tab w:val="right" w:pos="-144"/>
          <w:tab w:val="right" w:pos="423"/>
        </w:tabs>
        <w:bidi/>
        <w:spacing w:before="240" w:line="240" w:lineRule="auto"/>
        <w:ind w:left="-425" w:firstLine="0"/>
        <w:rPr>
          <w:rFonts w:asciiTheme="majorBidi" w:hAnsiTheme="majorBidi" w:cstheme="majorBidi"/>
          <w:b/>
          <w:bCs/>
          <w:i/>
          <w:iCs/>
          <w:sz w:val="28"/>
          <w:szCs w:val="28"/>
          <w:rtl/>
        </w:rPr>
      </w:pPr>
      <w:r w:rsidRPr="009F4393">
        <w:rPr>
          <w:rFonts w:asciiTheme="majorBidi" w:hAnsiTheme="majorBidi" w:cstheme="majorBidi"/>
          <w:b/>
          <w:bCs/>
          <w:i/>
          <w:iCs/>
          <w:sz w:val="28"/>
          <w:szCs w:val="28"/>
          <w:rtl/>
        </w:rPr>
        <w:t>أكد كذلك أن قرار محكمة التعقيب عدد 80956 المؤرخ في 11/04/2019 تضمن أنه وحيث بقطع النظر على ثبوت الوقائع من عدمها ومدى قيام جرائم يعاقب عليها القانون فإن تلك المعطيات الواقعية تنضوي مبدئيا تحت طائلة أحكام الفصل 34 من قانون مكافحة الإرهاب، غير أن السيد البشير العكرمي وعند تعهده بالملف بعد إحالته عليه من محكمة التعقيب اتخذ قرارا بالحفظ لعدم توفر الأركان.</w:t>
      </w:r>
    </w:p>
    <w:p w14:paraId="4ED418AF" w14:textId="77777777" w:rsidR="00582FC3" w:rsidRPr="009F4393" w:rsidRDefault="00582FC3" w:rsidP="00520AC8">
      <w:pPr>
        <w:pStyle w:val="BodyText"/>
        <w:numPr>
          <w:ilvl w:val="0"/>
          <w:numId w:val="10"/>
        </w:numPr>
        <w:tabs>
          <w:tab w:val="right" w:pos="-286"/>
          <w:tab w:val="right" w:pos="-144"/>
          <w:tab w:val="right" w:pos="423"/>
        </w:tabs>
        <w:bidi/>
        <w:spacing w:before="240" w:line="240" w:lineRule="auto"/>
        <w:ind w:left="-425" w:firstLine="0"/>
        <w:rPr>
          <w:rFonts w:asciiTheme="majorBidi" w:hAnsiTheme="majorBidi" w:cstheme="majorBidi"/>
          <w:b/>
          <w:bCs/>
          <w:i/>
          <w:iCs/>
          <w:sz w:val="28"/>
          <w:szCs w:val="28"/>
          <w:rtl/>
        </w:rPr>
      </w:pPr>
      <w:r w:rsidRPr="009F4393">
        <w:rPr>
          <w:rFonts w:asciiTheme="majorBidi" w:hAnsiTheme="majorBidi" w:cstheme="majorBidi"/>
          <w:b/>
          <w:bCs/>
          <w:i/>
          <w:iCs/>
          <w:sz w:val="28"/>
          <w:szCs w:val="28"/>
          <w:rtl/>
        </w:rPr>
        <w:t>أكد المتفقد العام أن الفصل 43 من قانون مكافحة الإرهاب فرض إجبارية التحقيق في القضايا الإرهابية التي تستوجب بحثا معمقا وأن قرار الحفظ سابق لأوانه ومخالف للقانون.</w:t>
      </w:r>
    </w:p>
    <w:p w14:paraId="39C3DD19" w14:textId="649B33E9" w:rsidR="00582FC3" w:rsidRPr="009F4393" w:rsidRDefault="00582FC3" w:rsidP="00520AC8">
      <w:pPr>
        <w:pStyle w:val="BodyText"/>
        <w:numPr>
          <w:ilvl w:val="0"/>
          <w:numId w:val="10"/>
        </w:numPr>
        <w:tabs>
          <w:tab w:val="right" w:pos="-286"/>
          <w:tab w:val="right" w:pos="-144"/>
          <w:tab w:val="right" w:pos="423"/>
        </w:tabs>
        <w:bidi/>
        <w:spacing w:before="240" w:line="240" w:lineRule="auto"/>
        <w:ind w:left="-425" w:firstLine="0"/>
        <w:rPr>
          <w:rFonts w:asciiTheme="majorBidi" w:hAnsiTheme="majorBidi" w:cstheme="majorBidi"/>
          <w:b/>
          <w:bCs/>
          <w:i/>
          <w:iCs/>
          <w:sz w:val="28"/>
          <w:szCs w:val="28"/>
          <w:rtl/>
        </w:rPr>
      </w:pPr>
      <w:r w:rsidRPr="009F4393">
        <w:rPr>
          <w:rFonts w:asciiTheme="majorBidi" w:hAnsiTheme="majorBidi" w:cstheme="majorBidi"/>
          <w:b/>
          <w:bCs/>
          <w:i/>
          <w:iCs/>
          <w:sz w:val="28"/>
          <w:szCs w:val="28"/>
          <w:rtl/>
        </w:rPr>
        <w:lastRenderedPageBreak/>
        <w:t>أكد المتفقد العام ان قرار الحفظ كان ممضى من طرف أحد مساعدي وكيل الجمهورية بالقطب القضائي  لمكافحة الإرهاب نجيب عمامو ومتخذا اثر التشاور فيه مع النيابة العمومية بذلك القطب فإن ذلك لا يعفيه من تحمّل مسؤولية ذلك القرار خاصة وقد أفاد المساعد المذكور أن السيد البشير العكرمي هو من أملى عليه قرار الحفظ وأشار عليه بالإمضاء وهو الأمر الذي يترتب عنه خطأ مو</w:t>
      </w:r>
      <w:r w:rsidR="000654CF" w:rsidRPr="009F4393">
        <w:rPr>
          <w:rFonts w:asciiTheme="majorBidi" w:hAnsiTheme="majorBidi" w:cstheme="majorBidi"/>
          <w:b/>
          <w:bCs/>
          <w:i/>
          <w:iCs/>
          <w:sz w:val="28"/>
          <w:szCs w:val="28"/>
          <w:rtl/>
        </w:rPr>
        <w:t xml:space="preserve">جب المسائلة التأديبية </w:t>
      </w:r>
      <w:r w:rsidRPr="009F4393">
        <w:rPr>
          <w:rFonts w:asciiTheme="majorBidi" w:hAnsiTheme="majorBidi" w:cstheme="majorBidi"/>
          <w:b/>
          <w:bCs/>
          <w:i/>
          <w:iCs/>
          <w:sz w:val="28"/>
          <w:szCs w:val="28"/>
          <w:rtl/>
        </w:rPr>
        <w:t>.</w:t>
      </w:r>
    </w:p>
    <w:p w14:paraId="701D963B" w14:textId="2F43EEB9" w:rsidR="00EA6F45" w:rsidRPr="009F4393" w:rsidRDefault="00603B1D" w:rsidP="00520AC8">
      <w:pPr>
        <w:bidi/>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 xml:space="preserve">كل المعطيات التي دونها المتفقد العام في تقريره مخالفة للحقيقة وشابها تدليس للأسباب التالية </w:t>
      </w:r>
      <w:r w:rsidR="00626A42" w:rsidRPr="009F4393">
        <w:rPr>
          <w:rFonts w:asciiTheme="majorBidi" w:hAnsiTheme="majorBidi" w:cstheme="majorBidi"/>
          <w:b/>
          <w:bCs/>
          <w:color w:val="222222"/>
          <w:sz w:val="28"/>
          <w:szCs w:val="28"/>
          <w:shd w:val="clear" w:color="auto" w:fill="FFFFFF"/>
          <w:rtl/>
        </w:rPr>
        <w:t>:</w:t>
      </w:r>
      <w:r w:rsidRPr="009F4393">
        <w:rPr>
          <w:rFonts w:asciiTheme="majorBidi" w:hAnsiTheme="majorBidi" w:cstheme="majorBidi"/>
          <w:b/>
          <w:bCs/>
          <w:color w:val="222222"/>
          <w:sz w:val="28"/>
          <w:szCs w:val="28"/>
          <w:shd w:val="clear" w:color="auto" w:fill="FFFFFF"/>
          <w:rtl/>
        </w:rPr>
        <w:t xml:space="preserve"> </w:t>
      </w:r>
    </w:p>
    <w:p w14:paraId="24CE64F7" w14:textId="161DEC4A" w:rsidR="00603B1D" w:rsidRPr="009F4393" w:rsidRDefault="00603B1D" w:rsidP="00520AC8">
      <w:pPr>
        <w:bidi/>
        <w:rPr>
          <w:rFonts w:asciiTheme="majorBidi" w:hAnsiTheme="majorBidi" w:cstheme="majorBidi"/>
          <w:b/>
          <w:bCs/>
          <w:color w:val="222222"/>
          <w:sz w:val="28"/>
          <w:szCs w:val="28"/>
          <w:shd w:val="clear" w:color="auto" w:fill="FFFFFF"/>
          <w:rtl/>
        </w:rPr>
      </w:pPr>
      <w:r w:rsidRPr="00754276">
        <w:rPr>
          <w:rFonts w:asciiTheme="majorBidi" w:hAnsiTheme="majorBidi" w:cstheme="majorBidi"/>
          <w:b/>
          <w:bCs/>
          <w:color w:val="222222"/>
          <w:sz w:val="28"/>
          <w:szCs w:val="28"/>
          <w:u w:val="single"/>
          <w:shd w:val="clear" w:color="auto" w:fill="FFFFFF"/>
          <w:rtl/>
        </w:rPr>
        <w:t xml:space="preserve">أولا </w:t>
      </w:r>
      <w:r w:rsidRPr="009F4393">
        <w:rPr>
          <w:rFonts w:asciiTheme="majorBidi" w:hAnsiTheme="majorBidi" w:cstheme="majorBidi"/>
          <w:b/>
          <w:bCs/>
          <w:color w:val="222222"/>
          <w:sz w:val="28"/>
          <w:szCs w:val="28"/>
          <w:shd w:val="clear" w:color="auto" w:fill="FFFFFF"/>
          <w:rtl/>
        </w:rPr>
        <w:t>-</w:t>
      </w:r>
      <w:r w:rsidR="00EA6F45" w:rsidRPr="009F4393">
        <w:rPr>
          <w:rFonts w:asciiTheme="majorBidi" w:hAnsiTheme="majorBidi" w:cstheme="majorBidi"/>
          <w:b/>
          <w:bCs/>
          <w:color w:val="222222"/>
          <w:sz w:val="28"/>
          <w:szCs w:val="28"/>
          <w:shd w:val="clear" w:color="auto" w:fill="FFFFFF"/>
          <w:rtl/>
        </w:rPr>
        <w:t>القضيّة الأصليّ</w:t>
      </w:r>
      <w:r w:rsidR="00073403" w:rsidRPr="009F4393">
        <w:rPr>
          <w:rFonts w:asciiTheme="majorBidi" w:hAnsiTheme="majorBidi" w:cstheme="majorBidi"/>
          <w:b/>
          <w:bCs/>
          <w:color w:val="222222"/>
          <w:sz w:val="28"/>
          <w:szCs w:val="28"/>
          <w:shd w:val="clear" w:color="auto" w:fill="FFFFFF"/>
          <w:rtl/>
        </w:rPr>
        <w:t xml:space="preserve">ة التي شملت </w:t>
      </w:r>
      <w:r w:rsidR="00EA6F45" w:rsidRPr="009F4393">
        <w:rPr>
          <w:rFonts w:asciiTheme="majorBidi" w:hAnsiTheme="majorBidi" w:cstheme="majorBidi"/>
          <w:b/>
          <w:bCs/>
          <w:color w:val="222222"/>
          <w:sz w:val="28"/>
          <w:szCs w:val="28"/>
          <w:shd w:val="clear" w:color="auto" w:fill="FFFFFF"/>
          <w:rtl/>
        </w:rPr>
        <w:t xml:space="preserve"> بعض الكوادر الأمنية العليا في الدولة التونسية </w:t>
      </w:r>
      <w:r w:rsidR="00073403" w:rsidRPr="009F4393">
        <w:rPr>
          <w:rFonts w:asciiTheme="majorBidi" w:hAnsiTheme="majorBidi" w:cstheme="majorBidi"/>
          <w:b/>
          <w:bCs/>
          <w:color w:val="222222"/>
          <w:sz w:val="28"/>
          <w:szCs w:val="28"/>
          <w:shd w:val="clear" w:color="auto" w:fill="FFFFFF"/>
          <w:rtl/>
        </w:rPr>
        <w:t>و</w:t>
      </w:r>
      <w:r w:rsidR="00582FC3" w:rsidRPr="009F4393">
        <w:rPr>
          <w:rFonts w:asciiTheme="majorBidi" w:hAnsiTheme="majorBidi" w:cstheme="majorBidi"/>
          <w:b/>
          <w:bCs/>
          <w:color w:val="222222"/>
          <w:sz w:val="28"/>
          <w:szCs w:val="28"/>
          <w:shd w:val="clear" w:color="auto" w:fill="FFFFFF"/>
          <w:rtl/>
        </w:rPr>
        <w:t>هما عماد عاشور المدير العام للم</w:t>
      </w:r>
      <w:r w:rsidR="00073403" w:rsidRPr="009F4393">
        <w:rPr>
          <w:rFonts w:asciiTheme="majorBidi" w:hAnsiTheme="majorBidi" w:cstheme="majorBidi"/>
          <w:b/>
          <w:bCs/>
          <w:color w:val="222222"/>
          <w:sz w:val="28"/>
          <w:szCs w:val="28"/>
          <w:shd w:val="clear" w:color="auto" w:fill="FFFFFF"/>
          <w:rtl/>
        </w:rPr>
        <w:t>صالح المختصة</w:t>
      </w:r>
      <w:r w:rsidR="00582FC3" w:rsidRPr="009F4393">
        <w:rPr>
          <w:rFonts w:asciiTheme="majorBidi" w:hAnsiTheme="majorBidi" w:cstheme="majorBidi"/>
          <w:b/>
          <w:bCs/>
          <w:color w:val="222222"/>
          <w:sz w:val="28"/>
          <w:szCs w:val="28"/>
          <w:shd w:val="clear" w:color="auto" w:fill="FFFFFF"/>
          <w:rtl/>
        </w:rPr>
        <w:t xml:space="preserve"> بوزارة الداخلية</w:t>
      </w:r>
      <w:r w:rsidR="00073403" w:rsidRPr="009F4393">
        <w:rPr>
          <w:rFonts w:asciiTheme="majorBidi" w:hAnsiTheme="majorBidi" w:cstheme="majorBidi"/>
          <w:b/>
          <w:bCs/>
          <w:color w:val="222222"/>
          <w:sz w:val="28"/>
          <w:szCs w:val="28"/>
          <w:shd w:val="clear" w:color="auto" w:fill="FFFFFF"/>
          <w:rtl/>
        </w:rPr>
        <w:t xml:space="preserve"> </w:t>
      </w:r>
      <w:r w:rsidR="00582FC3" w:rsidRPr="009F4393">
        <w:rPr>
          <w:rFonts w:asciiTheme="majorBidi" w:hAnsiTheme="majorBidi" w:cstheme="majorBidi"/>
          <w:b/>
          <w:bCs/>
          <w:color w:val="222222"/>
          <w:sz w:val="28"/>
          <w:szCs w:val="28"/>
          <w:shd w:val="clear" w:color="auto" w:fill="FFFFFF"/>
          <w:rtl/>
        </w:rPr>
        <w:t xml:space="preserve">وصابر العجيلي مدير الوحدة الوطنية لمكافحة الإرهاب </w:t>
      </w:r>
      <w:r w:rsidR="00EA6F45" w:rsidRPr="009F4393">
        <w:rPr>
          <w:rFonts w:asciiTheme="majorBidi" w:hAnsiTheme="majorBidi" w:cstheme="majorBidi"/>
          <w:b/>
          <w:bCs/>
          <w:color w:val="222222"/>
          <w:sz w:val="28"/>
          <w:szCs w:val="28"/>
          <w:shd w:val="clear" w:color="auto" w:fill="FFFFFF"/>
          <w:rtl/>
        </w:rPr>
        <w:t xml:space="preserve">والتي كانت جدار الصدّ الأوّل في مقاومة الإرهاب واجتثاثه وتصفيته، وبصرف النظر عن </w:t>
      </w:r>
      <w:r w:rsidR="00582FC3" w:rsidRPr="009F4393">
        <w:rPr>
          <w:rFonts w:asciiTheme="majorBidi" w:hAnsiTheme="majorBidi" w:cstheme="majorBidi"/>
          <w:b/>
          <w:bCs/>
          <w:color w:val="222222"/>
          <w:sz w:val="28"/>
          <w:szCs w:val="28"/>
          <w:shd w:val="clear" w:color="auto" w:fill="FFFFFF"/>
          <w:rtl/>
        </w:rPr>
        <w:t xml:space="preserve">خلفياتها السياسيّة  باعتباران </w:t>
      </w:r>
      <w:r w:rsidR="00EA6F45" w:rsidRPr="009F4393">
        <w:rPr>
          <w:rFonts w:asciiTheme="majorBidi" w:hAnsiTheme="majorBidi" w:cstheme="majorBidi"/>
          <w:b/>
          <w:bCs/>
          <w:color w:val="222222"/>
          <w:sz w:val="28"/>
          <w:szCs w:val="28"/>
          <w:shd w:val="clear" w:color="auto" w:fill="FFFFFF"/>
          <w:rtl/>
        </w:rPr>
        <w:t>جهات سياسية نافذة</w:t>
      </w:r>
      <w:r w:rsidR="00582FC3" w:rsidRPr="009F4393">
        <w:rPr>
          <w:rFonts w:asciiTheme="majorBidi" w:hAnsiTheme="majorBidi" w:cstheme="majorBidi"/>
          <w:b/>
          <w:bCs/>
          <w:color w:val="222222"/>
          <w:sz w:val="28"/>
          <w:szCs w:val="28"/>
          <w:shd w:val="clear" w:color="auto" w:fill="FFFFFF"/>
          <w:rtl/>
        </w:rPr>
        <w:t xml:space="preserve"> وجهات قضائية </w:t>
      </w:r>
      <w:r w:rsidR="00EA6F45" w:rsidRPr="009F4393">
        <w:rPr>
          <w:rFonts w:asciiTheme="majorBidi" w:hAnsiTheme="majorBidi" w:cstheme="majorBidi"/>
          <w:b/>
          <w:bCs/>
          <w:color w:val="222222"/>
          <w:sz w:val="28"/>
          <w:szCs w:val="28"/>
          <w:shd w:val="clear" w:color="auto" w:fill="FFFFFF"/>
          <w:rtl/>
        </w:rPr>
        <w:t xml:space="preserve"> تقف خلف التنكيل بت</w:t>
      </w:r>
      <w:r w:rsidR="00582FC3" w:rsidRPr="009F4393">
        <w:rPr>
          <w:rFonts w:asciiTheme="majorBidi" w:hAnsiTheme="majorBidi" w:cstheme="majorBidi"/>
          <w:b/>
          <w:bCs/>
          <w:color w:val="222222"/>
          <w:sz w:val="28"/>
          <w:szCs w:val="28"/>
          <w:shd w:val="clear" w:color="auto" w:fill="FFFFFF"/>
          <w:rtl/>
        </w:rPr>
        <w:t xml:space="preserve">لك الشخصيات والإنتقام منها وهي مسالة ثابتة من خلال أوراق الملف </w:t>
      </w:r>
      <w:r w:rsidR="00EA6F45" w:rsidRPr="009F4393">
        <w:rPr>
          <w:rFonts w:asciiTheme="majorBidi" w:hAnsiTheme="majorBidi" w:cstheme="majorBidi"/>
          <w:b/>
          <w:bCs/>
          <w:color w:val="222222"/>
          <w:sz w:val="28"/>
          <w:szCs w:val="28"/>
          <w:shd w:val="clear" w:color="auto" w:fill="FFFFFF"/>
          <w:rtl/>
        </w:rPr>
        <w:t>، فإنّها كانت لتمثّل نقاشا أكاديميا راقيا يتناوله المختصون بالنقاش والتعليق، ويتمحور حول الإختصاص الحكمي المسند في تلك القضيّة، هل يكون للمحاكم العسكرية بناء على الفصل</w:t>
      </w:r>
      <w:r w:rsidRPr="009F4393">
        <w:rPr>
          <w:rFonts w:asciiTheme="majorBidi" w:hAnsiTheme="majorBidi" w:cstheme="majorBidi"/>
          <w:b/>
          <w:bCs/>
          <w:color w:val="222222"/>
          <w:sz w:val="28"/>
          <w:szCs w:val="28"/>
          <w:shd w:val="clear" w:color="auto" w:fill="FFFFFF"/>
          <w:rtl/>
        </w:rPr>
        <w:t>ين</w:t>
      </w:r>
      <w:r w:rsidR="00EA6F45" w:rsidRPr="009F4393">
        <w:rPr>
          <w:rFonts w:asciiTheme="majorBidi" w:hAnsiTheme="majorBidi" w:cstheme="majorBidi"/>
          <w:b/>
          <w:bCs/>
          <w:color w:val="222222"/>
          <w:sz w:val="28"/>
          <w:szCs w:val="28"/>
          <w:shd w:val="clear" w:color="auto" w:fill="FFFFFF"/>
          <w:rtl/>
        </w:rPr>
        <w:t xml:space="preserve"> 5 -4 من مجلّة المرافعات والعقوبات العسكرية والفصل 22 من القانون عدد 70 المؤرّخ في 06 أوت 1982 المتعلّق بضبط القانون الأساسي العام لقوّات الأمن الد</w:t>
      </w:r>
      <w:r w:rsidR="00046882">
        <w:rPr>
          <w:rFonts w:asciiTheme="majorBidi" w:hAnsiTheme="majorBidi" w:cstheme="majorBidi"/>
          <w:b/>
          <w:bCs/>
          <w:color w:val="222222"/>
          <w:sz w:val="28"/>
          <w:szCs w:val="28"/>
          <w:shd w:val="clear" w:color="auto" w:fill="FFFFFF"/>
          <w:rtl/>
        </w:rPr>
        <w:t>اخلي</w:t>
      </w:r>
      <w:r w:rsidR="00046882">
        <w:rPr>
          <w:rFonts w:asciiTheme="majorBidi" w:hAnsiTheme="majorBidi" w:cstheme="majorBidi" w:hint="cs"/>
          <w:b/>
          <w:bCs/>
          <w:color w:val="222222"/>
          <w:sz w:val="28"/>
          <w:szCs w:val="28"/>
          <w:shd w:val="clear" w:color="auto" w:fill="FFFFFF"/>
          <w:rtl/>
        </w:rPr>
        <w:t>؟</w:t>
      </w:r>
      <w:r w:rsidR="00EA6F45" w:rsidRPr="009F4393">
        <w:rPr>
          <w:rFonts w:asciiTheme="majorBidi" w:hAnsiTheme="majorBidi" w:cstheme="majorBidi"/>
          <w:b/>
          <w:bCs/>
          <w:color w:val="222222"/>
          <w:sz w:val="28"/>
          <w:szCs w:val="28"/>
          <w:shd w:val="clear" w:color="auto" w:fill="FFFFFF"/>
          <w:rtl/>
        </w:rPr>
        <w:t xml:space="preserve"> أم يكون الإختصاص مقرّرا للقطب القضائيّ لمكافحة الإرهاب بناء على الفصول 40 و41 و43 و49 من القانون الأساسي عدد 26 لسنة 2015 المؤرّخ في 7 أوت 2015 المتعلّق بم</w:t>
      </w:r>
      <w:r w:rsidR="00046882">
        <w:rPr>
          <w:rFonts w:asciiTheme="majorBidi" w:hAnsiTheme="majorBidi" w:cstheme="majorBidi"/>
          <w:b/>
          <w:bCs/>
          <w:color w:val="222222"/>
          <w:sz w:val="28"/>
          <w:szCs w:val="28"/>
          <w:shd w:val="clear" w:color="auto" w:fill="FFFFFF"/>
          <w:rtl/>
        </w:rPr>
        <w:t>كافحة الإرهاب ومنع غسيل الأموال</w:t>
      </w:r>
      <w:r w:rsidR="00046882">
        <w:rPr>
          <w:rFonts w:asciiTheme="majorBidi" w:hAnsiTheme="majorBidi" w:cstheme="majorBidi" w:hint="cs"/>
          <w:b/>
          <w:bCs/>
          <w:color w:val="222222"/>
          <w:sz w:val="28"/>
          <w:szCs w:val="28"/>
          <w:shd w:val="clear" w:color="auto" w:fill="FFFFFF"/>
          <w:rtl/>
        </w:rPr>
        <w:t>؟</w:t>
      </w:r>
    </w:p>
    <w:p w14:paraId="6EB8063E" w14:textId="232B4147" w:rsidR="004B48E0" w:rsidRPr="009F4393" w:rsidRDefault="00603B1D" w:rsidP="00520AC8">
      <w:pPr>
        <w:pStyle w:val="BodyText"/>
        <w:tabs>
          <w:tab w:val="right" w:pos="-286"/>
          <w:tab w:val="right" w:pos="-144"/>
          <w:tab w:val="right" w:pos="423"/>
        </w:tabs>
        <w:bidi/>
        <w:spacing w:before="240"/>
        <w:ind w:left="-425"/>
        <w:rPr>
          <w:rFonts w:asciiTheme="majorBidi" w:hAnsiTheme="majorBidi" w:cstheme="majorBidi"/>
          <w:b/>
          <w:bCs/>
          <w:i/>
          <w:iCs/>
          <w:sz w:val="28"/>
          <w:szCs w:val="28"/>
          <w:rtl/>
          <w:lang w:bidi="ar-TN"/>
        </w:rPr>
      </w:pPr>
      <w:r w:rsidRPr="009F4393">
        <w:rPr>
          <w:rFonts w:asciiTheme="majorBidi" w:hAnsiTheme="majorBidi" w:cstheme="majorBidi"/>
          <w:b/>
          <w:bCs/>
          <w:i/>
          <w:iCs/>
          <w:sz w:val="28"/>
          <w:szCs w:val="28"/>
          <w:u w:val="single"/>
          <w:rtl/>
          <w:lang w:bidi="ar-TN"/>
        </w:rPr>
        <w:t xml:space="preserve">ثانيا- </w:t>
      </w:r>
      <w:r w:rsidRPr="009F4393">
        <w:rPr>
          <w:rFonts w:asciiTheme="majorBidi" w:hAnsiTheme="majorBidi" w:cstheme="majorBidi"/>
          <w:b/>
          <w:bCs/>
          <w:i/>
          <w:iCs/>
          <w:sz w:val="28"/>
          <w:szCs w:val="28"/>
          <w:rtl/>
          <w:lang w:bidi="ar-TN"/>
        </w:rPr>
        <w:t xml:space="preserve">  الخلاف مع السيد الوكيل العام سابقا في البداية لم يتعل</w:t>
      </w:r>
      <w:r w:rsidR="00F01CB1">
        <w:rPr>
          <w:rFonts w:asciiTheme="majorBidi" w:hAnsiTheme="majorBidi" w:cstheme="majorBidi"/>
          <w:b/>
          <w:bCs/>
          <w:i/>
          <w:iCs/>
          <w:sz w:val="28"/>
          <w:szCs w:val="28"/>
          <w:rtl/>
          <w:lang w:bidi="ar-TN"/>
        </w:rPr>
        <w:t>ق إطلاقا بمسألة</w:t>
      </w:r>
      <w:r w:rsidR="00F01CB1">
        <w:rPr>
          <w:rFonts w:asciiTheme="majorBidi" w:hAnsiTheme="majorBidi" w:cstheme="majorBidi" w:hint="cs"/>
          <w:b/>
          <w:bCs/>
          <w:i/>
          <w:iCs/>
          <w:sz w:val="28"/>
          <w:szCs w:val="28"/>
          <w:rtl/>
          <w:lang w:bidi="ar-TN"/>
        </w:rPr>
        <w:t xml:space="preserve"> </w:t>
      </w:r>
      <w:r w:rsidRPr="009F4393">
        <w:rPr>
          <w:rFonts w:asciiTheme="majorBidi" w:hAnsiTheme="majorBidi" w:cstheme="majorBidi"/>
          <w:b/>
          <w:bCs/>
          <w:i/>
          <w:iCs/>
          <w:sz w:val="28"/>
          <w:szCs w:val="28"/>
          <w:rtl/>
          <w:lang w:bidi="ar-TN"/>
        </w:rPr>
        <w:t>إختصاص القضاء العسكري أو القطب القضائي لمكافحة الإرهاب</w:t>
      </w:r>
      <w:r w:rsidR="00A13525">
        <w:rPr>
          <w:rFonts w:asciiTheme="majorBidi" w:hAnsiTheme="majorBidi" w:cstheme="majorBidi" w:hint="cs"/>
          <w:b/>
          <w:bCs/>
          <w:i/>
          <w:iCs/>
          <w:sz w:val="28"/>
          <w:szCs w:val="28"/>
          <w:rtl/>
          <w:lang w:bidi="ar-TN"/>
        </w:rPr>
        <w:t xml:space="preserve"> اذا تعلق الامر بمسألة جوهرية تتمثل</w:t>
      </w:r>
      <w:r w:rsidR="00F01CB1">
        <w:rPr>
          <w:rFonts w:asciiTheme="majorBidi" w:hAnsiTheme="majorBidi" w:cstheme="majorBidi" w:hint="cs"/>
          <w:b/>
          <w:bCs/>
          <w:i/>
          <w:iCs/>
          <w:sz w:val="28"/>
          <w:szCs w:val="28"/>
          <w:rtl/>
          <w:lang w:bidi="ar-TN"/>
        </w:rPr>
        <w:t xml:space="preserve"> </w:t>
      </w:r>
      <w:r w:rsidR="00A13525">
        <w:rPr>
          <w:rFonts w:asciiTheme="majorBidi" w:hAnsiTheme="majorBidi" w:cstheme="majorBidi"/>
          <w:b/>
          <w:bCs/>
          <w:i/>
          <w:iCs/>
          <w:sz w:val="28"/>
          <w:szCs w:val="28"/>
          <w:rtl/>
          <w:lang w:bidi="ar-TN"/>
        </w:rPr>
        <w:t xml:space="preserve"> </w:t>
      </w:r>
      <w:r w:rsidR="00A13525">
        <w:rPr>
          <w:rFonts w:asciiTheme="majorBidi" w:hAnsiTheme="majorBidi" w:cstheme="majorBidi" w:hint="cs"/>
          <w:b/>
          <w:bCs/>
          <w:i/>
          <w:iCs/>
          <w:sz w:val="28"/>
          <w:szCs w:val="28"/>
          <w:rtl/>
          <w:lang w:bidi="ar-TN"/>
        </w:rPr>
        <w:t xml:space="preserve">في </w:t>
      </w:r>
      <w:r w:rsidRPr="009F4393">
        <w:rPr>
          <w:rFonts w:asciiTheme="majorBidi" w:hAnsiTheme="majorBidi" w:cstheme="majorBidi"/>
          <w:b/>
          <w:bCs/>
          <w:i/>
          <w:iCs/>
          <w:sz w:val="28"/>
          <w:szCs w:val="28"/>
          <w:rtl/>
          <w:lang w:bidi="ar-TN"/>
        </w:rPr>
        <w:t>تعمد الوكيل العام الإستيلاء على صلاحيات الضابطة العدلية التي تعود أصلا للنيابة العمومية بالمحكمة الإبتدائية بتونس</w:t>
      </w:r>
      <w:r w:rsidR="00A13525">
        <w:rPr>
          <w:rFonts w:asciiTheme="majorBidi" w:hAnsiTheme="majorBidi" w:cstheme="majorBidi" w:hint="cs"/>
          <w:b/>
          <w:bCs/>
          <w:i/>
          <w:iCs/>
          <w:sz w:val="28"/>
          <w:szCs w:val="28"/>
          <w:rtl/>
          <w:lang w:bidi="ar-TN"/>
        </w:rPr>
        <w:t xml:space="preserve"> ولا تعود للوكيل العام الذي لا يعد من بين مأموري الضابطة العدلية </w:t>
      </w:r>
      <w:r w:rsidRPr="009F4393">
        <w:rPr>
          <w:rFonts w:asciiTheme="majorBidi" w:hAnsiTheme="majorBidi" w:cstheme="majorBidi"/>
          <w:b/>
          <w:bCs/>
          <w:i/>
          <w:iCs/>
          <w:sz w:val="28"/>
          <w:szCs w:val="28"/>
          <w:rtl/>
          <w:lang w:bidi="ar-TN"/>
        </w:rPr>
        <w:t xml:space="preserve"> تطبيقا لاحكام م ا ج</w:t>
      </w:r>
      <w:r w:rsidR="00A13525">
        <w:rPr>
          <w:rFonts w:asciiTheme="majorBidi" w:hAnsiTheme="majorBidi" w:cstheme="majorBidi" w:hint="cs"/>
          <w:b/>
          <w:bCs/>
          <w:i/>
          <w:iCs/>
          <w:sz w:val="28"/>
          <w:szCs w:val="28"/>
          <w:rtl/>
          <w:lang w:bidi="ar-TN"/>
        </w:rPr>
        <w:t xml:space="preserve"> وتحديدا الفصل 10وتبعا لذلك </w:t>
      </w:r>
      <w:r w:rsidR="00A13525">
        <w:rPr>
          <w:rFonts w:asciiTheme="majorBidi" w:hAnsiTheme="majorBidi" w:cstheme="majorBidi"/>
          <w:b/>
          <w:bCs/>
          <w:i/>
          <w:iCs/>
          <w:sz w:val="28"/>
          <w:szCs w:val="28"/>
          <w:rtl/>
          <w:lang w:bidi="ar-TN"/>
        </w:rPr>
        <w:t xml:space="preserve"> </w:t>
      </w:r>
      <w:r w:rsidRPr="009F4393">
        <w:rPr>
          <w:rFonts w:asciiTheme="majorBidi" w:hAnsiTheme="majorBidi" w:cstheme="majorBidi"/>
          <w:b/>
          <w:bCs/>
          <w:i/>
          <w:iCs/>
          <w:sz w:val="28"/>
          <w:szCs w:val="28"/>
          <w:rtl/>
          <w:lang w:bidi="ar-TN"/>
        </w:rPr>
        <w:t>لا يحق إطلاق للوكيل العام أن يتولى تعهيد القضاء العسكري</w:t>
      </w:r>
      <w:r w:rsidR="00F01CB1">
        <w:rPr>
          <w:rFonts w:asciiTheme="majorBidi" w:hAnsiTheme="majorBidi" w:cstheme="majorBidi" w:hint="cs"/>
          <w:b/>
          <w:bCs/>
          <w:i/>
          <w:iCs/>
          <w:sz w:val="28"/>
          <w:szCs w:val="28"/>
          <w:rtl/>
          <w:lang w:bidi="ar-TN"/>
        </w:rPr>
        <w:t xml:space="preserve"> علما وان هذا المعطى لايحول دون تمسك النيابة العمومية بحقها في تقرير مال الشكايات </w:t>
      </w:r>
      <w:r w:rsidRPr="009F4393">
        <w:rPr>
          <w:rFonts w:asciiTheme="majorBidi" w:hAnsiTheme="majorBidi" w:cstheme="majorBidi"/>
          <w:b/>
          <w:bCs/>
          <w:i/>
          <w:iCs/>
          <w:sz w:val="28"/>
          <w:szCs w:val="28"/>
          <w:rtl/>
          <w:lang w:bidi="ar-TN"/>
        </w:rPr>
        <w:t xml:space="preserve"> وقد تم رفع تقرير بتاريخ راجع إلى سنة 2018  في الغرض أنذاك إلى السيد وزير العدل الذي أحاله على المتفقد العام الذي لم يحرك ساكنا</w:t>
      </w:r>
      <w:r w:rsidR="00144A56" w:rsidRPr="009F4393">
        <w:rPr>
          <w:rFonts w:asciiTheme="majorBidi" w:hAnsiTheme="majorBidi" w:cstheme="majorBidi"/>
          <w:b/>
          <w:bCs/>
          <w:i/>
          <w:iCs/>
          <w:sz w:val="28"/>
          <w:szCs w:val="28"/>
          <w:rtl/>
          <w:lang w:bidi="ar-TN"/>
        </w:rPr>
        <w:t xml:space="preserve"> بل تستر على أفعال الوكيل العام الطيب راشد </w:t>
      </w:r>
      <w:r w:rsidR="004B48E0" w:rsidRPr="009F4393">
        <w:rPr>
          <w:rFonts w:asciiTheme="majorBidi" w:hAnsiTheme="majorBidi" w:cstheme="majorBidi"/>
          <w:b/>
          <w:bCs/>
          <w:i/>
          <w:iCs/>
          <w:sz w:val="28"/>
          <w:szCs w:val="28"/>
          <w:rtl/>
          <w:lang w:bidi="ar-TN"/>
        </w:rPr>
        <w:t>آنذاك</w:t>
      </w:r>
      <w:r w:rsidR="00F01CB1">
        <w:rPr>
          <w:rFonts w:asciiTheme="majorBidi" w:hAnsiTheme="majorBidi" w:cstheme="majorBidi" w:hint="cs"/>
          <w:b/>
          <w:bCs/>
          <w:i/>
          <w:iCs/>
          <w:sz w:val="28"/>
          <w:szCs w:val="28"/>
          <w:rtl/>
          <w:lang w:bidi="ar-TN"/>
        </w:rPr>
        <w:t>.</w:t>
      </w:r>
      <w:r w:rsidR="001C48BB">
        <w:rPr>
          <w:rFonts w:asciiTheme="majorBidi" w:hAnsiTheme="majorBidi" w:cstheme="majorBidi" w:hint="cs"/>
          <w:b/>
          <w:bCs/>
          <w:i/>
          <w:iCs/>
          <w:sz w:val="28"/>
          <w:szCs w:val="28"/>
          <w:rtl/>
          <w:lang w:bidi="ar-TN"/>
        </w:rPr>
        <w:t xml:space="preserve"> </w:t>
      </w:r>
    </w:p>
    <w:p w14:paraId="6CBF86FF" w14:textId="035537CC" w:rsidR="004B48E0" w:rsidRPr="009F4393" w:rsidRDefault="004B48E0" w:rsidP="00520AC8">
      <w:pPr>
        <w:pStyle w:val="BodyText"/>
        <w:tabs>
          <w:tab w:val="right" w:pos="-286"/>
          <w:tab w:val="right" w:pos="-144"/>
          <w:tab w:val="right" w:pos="423"/>
        </w:tabs>
        <w:bidi/>
        <w:spacing w:before="240"/>
        <w:ind w:left="-425"/>
        <w:rPr>
          <w:rFonts w:asciiTheme="majorBidi" w:hAnsiTheme="majorBidi" w:cstheme="majorBidi"/>
          <w:b/>
          <w:bCs/>
          <w:i/>
          <w:iCs/>
          <w:sz w:val="28"/>
          <w:szCs w:val="28"/>
          <w:rtl/>
          <w:lang w:bidi="ar-TN"/>
        </w:rPr>
      </w:pPr>
      <w:r w:rsidRPr="009F4393">
        <w:rPr>
          <w:rFonts w:asciiTheme="majorBidi" w:hAnsiTheme="majorBidi" w:cstheme="majorBidi"/>
          <w:b/>
          <w:bCs/>
          <w:i/>
          <w:iCs/>
          <w:sz w:val="28"/>
          <w:szCs w:val="28"/>
          <w:u w:val="single"/>
          <w:rtl/>
          <w:lang w:bidi="ar-TN"/>
        </w:rPr>
        <w:t xml:space="preserve"> ثالثا:</w:t>
      </w:r>
      <w:r w:rsidRPr="009F4393">
        <w:rPr>
          <w:rFonts w:asciiTheme="majorBidi" w:hAnsiTheme="majorBidi" w:cstheme="majorBidi"/>
          <w:b/>
          <w:bCs/>
          <w:i/>
          <w:iCs/>
          <w:sz w:val="28"/>
          <w:szCs w:val="28"/>
          <w:rtl/>
          <w:lang w:bidi="ar-TN"/>
        </w:rPr>
        <w:t xml:space="preserve">  محكمة التعقيب بدوائرها المجتمعة وضمن قرارها المذكور أعلاه بتّت  فقط في مسألة الإختصاص و قد إنحصر النقاش ف</w:t>
      </w:r>
      <w:r w:rsidR="00046882">
        <w:rPr>
          <w:rFonts w:asciiTheme="majorBidi" w:hAnsiTheme="majorBidi" w:cstheme="majorBidi"/>
          <w:b/>
          <w:bCs/>
          <w:i/>
          <w:iCs/>
          <w:sz w:val="28"/>
          <w:szCs w:val="28"/>
          <w:rtl/>
          <w:lang w:bidi="ar-TN"/>
        </w:rPr>
        <w:t xml:space="preserve">ي الحالة التي توجد فيها شبهة </w:t>
      </w:r>
      <w:r w:rsidR="00046882">
        <w:rPr>
          <w:rFonts w:asciiTheme="majorBidi" w:hAnsiTheme="majorBidi" w:cstheme="majorBidi" w:hint="cs"/>
          <w:b/>
          <w:bCs/>
          <w:i/>
          <w:iCs/>
          <w:sz w:val="28"/>
          <w:szCs w:val="28"/>
          <w:rtl/>
          <w:lang w:bidi="ar-TN"/>
        </w:rPr>
        <w:t>بخصوص</w:t>
      </w:r>
      <w:r w:rsidR="00A13525">
        <w:rPr>
          <w:rFonts w:asciiTheme="majorBidi" w:hAnsiTheme="majorBidi" w:cstheme="majorBidi"/>
          <w:b/>
          <w:bCs/>
          <w:i/>
          <w:iCs/>
          <w:sz w:val="28"/>
          <w:szCs w:val="28"/>
          <w:rtl/>
          <w:lang w:bidi="ar-TN"/>
        </w:rPr>
        <w:t xml:space="preserve"> ضلوع عون أمن في أعمال</w:t>
      </w:r>
      <w:r w:rsidR="00A13525">
        <w:rPr>
          <w:rFonts w:asciiTheme="majorBidi" w:hAnsiTheme="majorBidi" w:cstheme="majorBidi" w:hint="cs"/>
          <w:b/>
          <w:bCs/>
          <w:i/>
          <w:iCs/>
          <w:sz w:val="28"/>
          <w:szCs w:val="28"/>
          <w:rtl/>
          <w:lang w:bidi="ar-TN"/>
        </w:rPr>
        <w:t xml:space="preserve"> </w:t>
      </w:r>
      <w:r w:rsidRPr="009F4393">
        <w:rPr>
          <w:rFonts w:asciiTheme="majorBidi" w:hAnsiTheme="majorBidi" w:cstheme="majorBidi"/>
          <w:b/>
          <w:bCs/>
          <w:i/>
          <w:iCs/>
          <w:sz w:val="28"/>
          <w:szCs w:val="28"/>
          <w:rtl/>
          <w:lang w:bidi="ar-TN"/>
        </w:rPr>
        <w:t>إرهابية، هل أن الإختصاص يعود إلى القضاء العسكري تطبيقا لأحكام مجلة المرافعات والعقوبات العسكرية وتحديدا الفصل الخامس منه والفصل 22 من قانون عدد 70 المؤرخ في 06/08/1982 المتعلق بضبط القانون الأساسي العام لقوات الأمن الداخلي أو القطب القضائي لمكافحة الإرهاب تطبيقا لأحكام قانون 07/08/2015 المتعلق بمكافحة الإرهاب ومنع غسيل الأموال.</w:t>
      </w:r>
    </w:p>
    <w:p w14:paraId="201B31D8" w14:textId="23A05FAB" w:rsidR="005E0013" w:rsidRPr="009F4393" w:rsidRDefault="004B48E0" w:rsidP="00520AC8">
      <w:pPr>
        <w:pStyle w:val="BodyText"/>
        <w:tabs>
          <w:tab w:val="right" w:pos="-286"/>
          <w:tab w:val="right" w:pos="-144"/>
          <w:tab w:val="right" w:pos="423"/>
        </w:tabs>
        <w:bidi/>
        <w:spacing w:before="240"/>
        <w:ind w:left="-425"/>
        <w:rPr>
          <w:rFonts w:asciiTheme="majorBidi" w:hAnsiTheme="majorBidi" w:cstheme="majorBidi"/>
          <w:b/>
          <w:bCs/>
          <w:i/>
          <w:iCs/>
          <w:sz w:val="28"/>
          <w:szCs w:val="28"/>
          <w:rtl/>
          <w:lang w:bidi="ar-TN"/>
        </w:rPr>
      </w:pPr>
      <w:r w:rsidRPr="009F4393">
        <w:rPr>
          <w:rFonts w:asciiTheme="majorBidi" w:hAnsiTheme="majorBidi" w:cstheme="majorBidi"/>
          <w:b/>
          <w:bCs/>
          <w:i/>
          <w:iCs/>
          <w:sz w:val="28"/>
          <w:szCs w:val="28"/>
          <w:rtl/>
          <w:lang w:bidi="ar-TN"/>
        </w:rPr>
        <w:t xml:space="preserve">  وحسمت هذه المسألة من طرف محكمة التعقيب بدوائرها المجتمعة وإعتبرت أن الإختصاص يعود إلى القطب القضائي لمكافحة الإرهاب و تحديدا وكيل الجمهورية بالمحكمة الإبتدائية بتونس</w:t>
      </w:r>
      <w:r w:rsidR="007179E5" w:rsidRPr="009F4393">
        <w:rPr>
          <w:rFonts w:asciiTheme="majorBidi" w:hAnsiTheme="majorBidi" w:cstheme="majorBidi"/>
          <w:b/>
          <w:bCs/>
          <w:i/>
          <w:iCs/>
          <w:sz w:val="28"/>
          <w:szCs w:val="28"/>
          <w:rtl/>
          <w:lang w:bidi="ar-TN"/>
        </w:rPr>
        <w:t xml:space="preserve"> وابطلت تبعا لذلك القرار المطعون فيه بما في ذلك بطاقات الإيداع واحالت الملف على النيابة العمومية لاجراء ما تراه</w:t>
      </w:r>
      <w:r w:rsidRPr="009F4393">
        <w:rPr>
          <w:rFonts w:asciiTheme="majorBidi" w:hAnsiTheme="majorBidi" w:cstheme="majorBidi"/>
          <w:b/>
          <w:bCs/>
          <w:i/>
          <w:iCs/>
          <w:sz w:val="28"/>
          <w:szCs w:val="28"/>
          <w:rtl/>
          <w:lang w:bidi="ar-TN"/>
        </w:rPr>
        <w:t xml:space="preserve"> وبالتالي من حق النيابة العمومية وضمن صلاحياتها المطلقة أن تبت في أصل الأبحاث حفظا أو إحالة أو فتح بحث تحقيقي مثلما دأبنا على ذلك بالقطب القضائي لمكافحة الإرهاب  ففي صورة عدم وجود جرائم يتم إتخاذ قرار بالحفظ وهو تمشي سليم و يمكن الرجوع إلى المحاضر الموجودة بالقطب والتي بها شبهة إرتكاب جرائم </w:t>
      </w:r>
      <w:r w:rsidRPr="009F4393">
        <w:rPr>
          <w:rFonts w:asciiTheme="majorBidi" w:hAnsiTheme="majorBidi" w:cstheme="majorBidi"/>
          <w:b/>
          <w:bCs/>
          <w:i/>
          <w:iCs/>
          <w:sz w:val="28"/>
          <w:szCs w:val="28"/>
          <w:rtl/>
          <w:lang w:bidi="ar-TN"/>
        </w:rPr>
        <w:lastRenderedPageBreak/>
        <w:t xml:space="preserve">إرهابية وقد تم حفظها من طرف النيابة العمومية لعدم كفاية الحجة أو </w:t>
      </w:r>
      <w:r w:rsidR="00C14D3E">
        <w:rPr>
          <w:rFonts w:asciiTheme="majorBidi" w:hAnsiTheme="majorBidi" w:cstheme="majorBidi"/>
          <w:b/>
          <w:bCs/>
          <w:i/>
          <w:iCs/>
          <w:sz w:val="28"/>
          <w:szCs w:val="28"/>
          <w:rtl/>
          <w:lang w:bidi="ar-TN"/>
        </w:rPr>
        <w:t>لعدم توفر الأركان وهو أمر مماثل</w:t>
      </w:r>
      <w:r w:rsidR="00C14D3E">
        <w:rPr>
          <w:rFonts w:asciiTheme="majorBidi" w:hAnsiTheme="majorBidi" w:cstheme="majorBidi" w:hint="cs"/>
          <w:b/>
          <w:bCs/>
          <w:i/>
          <w:iCs/>
          <w:sz w:val="28"/>
          <w:szCs w:val="28"/>
          <w:rtl/>
          <w:lang w:bidi="ar-TN"/>
        </w:rPr>
        <w:t xml:space="preserve"> في هذه</w:t>
      </w:r>
      <w:r w:rsidRPr="009F4393">
        <w:rPr>
          <w:rFonts w:asciiTheme="majorBidi" w:hAnsiTheme="majorBidi" w:cstheme="majorBidi"/>
          <w:b/>
          <w:bCs/>
          <w:i/>
          <w:iCs/>
          <w:sz w:val="28"/>
          <w:szCs w:val="28"/>
          <w:rtl/>
          <w:lang w:bidi="ar-TN"/>
        </w:rPr>
        <w:t xml:space="preserve"> القضية</w:t>
      </w:r>
    </w:p>
    <w:p w14:paraId="40951FBE" w14:textId="670155A9" w:rsidR="00F23689" w:rsidRPr="009F4393" w:rsidRDefault="004B48E0" w:rsidP="00520AC8">
      <w:pPr>
        <w:pStyle w:val="BodyText"/>
        <w:tabs>
          <w:tab w:val="right" w:pos="-286"/>
          <w:tab w:val="right" w:pos="-144"/>
          <w:tab w:val="right" w:pos="423"/>
        </w:tabs>
        <w:bidi/>
        <w:spacing w:before="240"/>
        <w:ind w:left="-425"/>
        <w:rPr>
          <w:rFonts w:asciiTheme="majorBidi" w:hAnsiTheme="majorBidi" w:cstheme="majorBidi"/>
          <w:b/>
          <w:bCs/>
          <w:i/>
          <w:iCs/>
          <w:sz w:val="28"/>
          <w:szCs w:val="28"/>
          <w:rtl/>
          <w:lang w:bidi="ar-TN"/>
        </w:rPr>
      </w:pPr>
      <w:r w:rsidRPr="009F4393">
        <w:rPr>
          <w:rFonts w:asciiTheme="majorBidi" w:hAnsiTheme="majorBidi" w:cstheme="majorBidi"/>
          <w:b/>
          <w:bCs/>
          <w:i/>
          <w:iCs/>
          <w:sz w:val="28"/>
          <w:szCs w:val="28"/>
          <w:rtl/>
          <w:lang w:bidi="ar-TN"/>
        </w:rPr>
        <w:t xml:space="preserve"> .</w:t>
      </w:r>
      <w:r w:rsidR="005E0013" w:rsidRPr="009F4393">
        <w:rPr>
          <w:rFonts w:asciiTheme="majorBidi" w:hAnsiTheme="majorBidi" w:cstheme="majorBidi"/>
          <w:b/>
          <w:bCs/>
          <w:i/>
          <w:iCs/>
          <w:sz w:val="28"/>
          <w:szCs w:val="28"/>
          <w:u w:val="single"/>
          <w:rtl/>
          <w:lang w:bidi="ar-TN"/>
        </w:rPr>
        <w:t>رابعاا:</w:t>
      </w:r>
      <w:r w:rsidR="005E0013" w:rsidRPr="009F4393">
        <w:rPr>
          <w:rFonts w:asciiTheme="majorBidi" w:hAnsiTheme="majorBidi" w:cstheme="majorBidi"/>
          <w:b/>
          <w:bCs/>
          <w:i/>
          <w:iCs/>
          <w:sz w:val="28"/>
          <w:szCs w:val="28"/>
          <w:rtl/>
          <w:lang w:bidi="ar-TN"/>
        </w:rPr>
        <w:t xml:space="preserve">  قرار الحفظ هو قرار قانوني </w:t>
      </w:r>
      <w:r w:rsidR="00F01CB1">
        <w:rPr>
          <w:rFonts w:asciiTheme="majorBidi" w:hAnsiTheme="majorBidi" w:cstheme="majorBidi" w:hint="cs"/>
          <w:b/>
          <w:bCs/>
          <w:i/>
          <w:iCs/>
          <w:sz w:val="28"/>
          <w:szCs w:val="28"/>
          <w:rtl/>
          <w:lang w:bidi="ar-TN"/>
        </w:rPr>
        <w:t xml:space="preserve">واداري </w:t>
      </w:r>
      <w:r w:rsidR="005E0013" w:rsidRPr="009F4393">
        <w:rPr>
          <w:rFonts w:asciiTheme="majorBidi" w:hAnsiTheme="majorBidi" w:cstheme="majorBidi"/>
          <w:b/>
          <w:bCs/>
          <w:i/>
          <w:iCs/>
          <w:sz w:val="28"/>
          <w:szCs w:val="28"/>
          <w:rtl/>
          <w:lang w:bidi="ar-TN"/>
        </w:rPr>
        <w:t>وإتخذ بإجماع كافة المساعدين الأول بالقطب القضائي لمكافحة الإرهاب إذ أن مثل هذه الملفات يتم دراستها من طرف كافة المساعدين الأول بالقطب القضائي لمكافحة الإرهاب ويتم إتخاذ قرار جماعي من طرفهم بعد التشاور ويتم إمضاء هذا القرار بعد ذلك من طرف أحدهم وبالتالي لا دخل لي إطلاقا في محتوى القرار ولا يمكنني إطلاقا فرض أي توجه أو أي قرار على مساعدين الأول لهم أقدمية تناهز 15 سنة وهو قرار اداري اتخذ في نطاق صلاحياتهم القانونية</w:t>
      </w:r>
      <w:r w:rsidR="00752706" w:rsidRPr="009F4393">
        <w:rPr>
          <w:rFonts w:asciiTheme="majorBidi" w:hAnsiTheme="majorBidi" w:cstheme="majorBidi"/>
          <w:b/>
          <w:bCs/>
          <w:i/>
          <w:iCs/>
          <w:sz w:val="28"/>
          <w:szCs w:val="28"/>
          <w:rtl/>
          <w:lang w:bidi="ar-TN"/>
        </w:rPr>
        <w:t xml:space="preserve"> ويمكن الرجوع فيه</w:t>
      </w:r>
      <w:r w:rsidR="00F23689" w:rsidRPr="009F4393">
        <w:rPr>
          <w:rFonts w:asciiTheme="majorBidi" w:hAnsiTheme="majorBidi" w:cstheme="majorBidi"/>
          <w:b/>
          <w:bCs/>
          <w:i/>
          <w:iCs/>
          <w:sz w:val="28"/>
          <w:szCs w:val="28"/>
          <w:rtl/>
          <w:lang w:bidi="ar-TN"/>
        </w:rPr>
        <w:t xml:space="preserve"> وإذا إرتئ المتفقد العام أن قرار الحفظ مخالف للقانون يمكنه تقديم إقتراح إلى وزير العدل قصد تفعيل مقتضيات الفصل 23 من مجلة الإجراءات الجزائية وتوجيه طلب إلى وكيل الجمهورية قصد فتح بحث تحقيقي في الغرض الأمر الذي لم يحصل إلى حدّ اليوم  مما يؤكد أن القرار سليم وقانوني بإمتياز.</w:t>
      </w:r>
    </w:p>
    <w:p w14:paraId="0E72EE9C" w14:textId="23DCF8A3" w:rsidR="00FB6F45" w:rsidRPr="009F4393" w:rsidRDefault="00F23689" w:rsidP="00520AC8">
      <w:pPr>
        <w:pStyle w:val="BodyText"/>
        <w:tabs>
          <w:tab w:val="right" w:pos="-286"/>
          <w:tab w:val="right" w:pos="-144"/>
          <w:tab w:val="right" w:pos="423"/>
        </w:tabs>
        <w:bidi/>
        <w:spacing w:before="240"/>
        <w:ind w:left="-425"/>
        <w:rPr>
          <w:rFonts w:asciiTheme="majorBidi" w:hAnsiTheme="majorBidi" w:cstheme="majorBidi"/>
          <w:b/>
          <w:bCs/>
          <w:i/>
          <w:iCs/>
          <w:sz w:val="28"/>
          <w:szCs w:val="28"/>
          <w:rtl/>
          <w:lang w:bidi="ar-TN"/>
        </w:rPr>
      </w:pPr>
      <w:r w:rsidRPr="00472259">
        <w:rPr>
          <w:rFonts w:asciiTheme="majorBidi" w:hAnsiTheme="majorBidi" w:cstheme="majorBidi"/>
          <w:b/>
          <w:bCs/>
          <w:i/>
          <w:iCs/>
          <w:sz w:val="28"/>
          <w:szCs w:val="28"/>
          <w:u w:val="single"/>
          <w:rtl/>
          <w:lang w:bidi="ar-TN"/>
        </w:rPr>
        <w:t>خامسا</w:t>
      </w:r>
      <w:r w:rsidR="00FB6F45" w:rsidRPr="009F4393">
        <w:rPr>
          <w:rFonts w:asciiTheme="majorBidi" w:hAnsiTheme="majorBidi" w:cstheme="majorBidi"/>
          <w:b/>
          <w:bCs/>
          <w:i/>
          <w:iCs/>
          <w:sz w:val="28"/>
          <w:szCs w:val="28"/>
          <w:u w:val="single"/>
          <w:rtl/>
          <w:lang w:bidi="ar-TN"/>
        </w:rPr>
        <w:t>ا:</w:t>
      </w:r>
      <w:r w:rsidR="00FB6F45" w:rsidRPr="009F4393">
        <w:rPr>
          <w:rFonts w:asciiTheme="majorBidi" w:hAnsiTheme="majorBidi" w:cstheme="majorBidi"/>
          <w:b/>
          <w:bCs/>
          <w:i/>
          <w:iCs/>
          <w:sz w:val="28"/>
          <w:szCs w:val="28"/>
          <w:rtl/>
          <w:lang w:bidi="ar-TN"/>
        </w:rPr>
        <w:t xml:space="preserve">  قرار الحفظ يمكن للجهة المتضررة منه القيام على المسؤولية الشخصية تطبيقا لأحكام الفصل 36 مجلة الإجراءات الجزائية ويمكن تبعا لذلك فتح بحث تحقيقي من جديد ولا أعلم هل أن من أثار هذا الموضوع هو الرئيس الأول لمحكمة التعقيب قد قدم شكاية في القيام على المسؤولية الشخصية لتحريك الدعوى العمومية بإعتباره متضرر حسب منطوق قرار المتفقد العام .</w:t>
      </w:r>
    </w:p>
    <w:p w14:paraId="7C31797E" w14:textId="3C79D0C1" w:rsidR="00F23689" w:rsidRPr="009F4393" w:rsidRDefault="00F23689" w:rsidP="00520AC8">
      <w:pPr>
        <w:pStyle w:val="BodyText"/>
        <w:tabs>
          <w:tab w:val="right" w:pos="-286"/>
          <w:tab w:val="right" w:pos="-144"/>
          <w:tab w:val="right" w:pos="423"/>
        </w:tabs>
        <w:bidi/>
        <w:spacing w:before="240"/>
        <w:ind w:left="-425"/>
        <w:rPr>
          <w:rFonts w:asciiTheme="majorBidi" w:hAnsiTheme="majorBidi" w:cstheme="majorBidi"/>
          <w:b/>
          <w:bCs/>
          <w:i/>
          <w:iCs/>
          <w:sz w:val="28"/>
          <w:szCs w:val="28"/>
          <w:rtl/>
          <w:lang w:bidi="ar-TN"/>
        </w:rPr>
      </w:pPr>
    </w:p>
    <w:p w14:paraId="6A38A0A0" w14:textId="77777777" w:rsidR="00FB6F45" w:rsidRPr="009F4393" w:rsidRDefault="00FB6F45" w:rsidP="00520AC8">
      <w:pPr>
        <w:pStyle w:val="BodyText"/>
        <w:tabs>
          <w:tab w:val="right" w:pos="-286"/>
          <w:tab w:val="right" w:pos="-144"/>
          <w:tab w:val="right" w:pos="423"/>
        </w:tabs>
        <w:bidi/>
        <w:spacing w:before="240"/>
        <w:ind w:left="-425"/>
        <w:rPr>
          <w:rFonts w:asciiTheme="majorBidi" w:hAnsiTheme="majorBidi" w:cstheme="majorBidi"/>
          <w:b/>
          <w:bCs/>
          <w:i/>
          <w:iCs/>
          <w:sz w:val="28"/>
          <w:szCs w:val="28"/>
          <w:rtl/>
          <w:lang w:bidi="ar-TN"/>
        </w:rPr>
      </w:pPr>
    </w:p>
    <w:p w14:paraId="3A1937AA" w14:textId="13829811" w:rsidR="00EA6F45" w:rsidRPr="009F4393" w:rsidRDefault="00EA6F45" w:rsidP="00520AC8">
      <w:pPr>
        <w:bidi/>
        <w:rPr>
          <w:rFonts w:asciiTheme="majorBidi" w:hAnsiTheme="majorBidi" w:cstheme="majorBidi"/>
          <w:b/>
          <w:bCs/>
          <w:color w:val="222222"/>
          <w:sz w:val="28"/>
          <w:szCs w:val="28"/>
          <w:shd w:val="clear" w:color="auto" w:fill="FFFFFF"/>
          <w:rtl/>
          <w:lang w:bidi="ar-TN"/>
        </w:rPr>
      </w:pPr>
    </w:p>
    <w:p w14:paraId="747953B0" w14:textId="1FF023B1" w:rsidR="00EA6F45" w:rsidRPr="009F4393" w:rsidRDefault="00EA6F45" w:rsidP="00520AC8">
      <w:pPr>
        <w:bidi/>
        <w:rPr>
          <w:rFonts w:asciiTheme="majorBidi" w:hAnsiTheme="majorBidi" w:cstheme="majorBidi"/>
          <w:b/>
          <w:bCs/>
          <w:color w:val="222222"/>
          <w:sz w:val="28"/>
          <w:szCs w:val="28"/>
          <w:shd w:val="clear" w:color="auto" w:fill="FFFFFF"/>
          <w:rtl/>
        </w:rPr>
      </w:pPr>
    </w:p>
    <w:p w14:paraId="6D8C8C75" w14:textId="49B5B28C" w:rsidR="00EA6F45" w:rsidRPr="009F4393" w:rsidRDefault="00EA6F45" w:rsidP="00520AC8">
      <w:pPr>
        <w:bidi/>
        <w:rPr>
          <w:rFonts w:asciiTheme="majorBidi" w:hAnsiTheme="majorBidi" w:cstheme="majorBidi"/>
          <w:b/>
          <w:bCs/>
          <w:color w:val="222222"/>
          <w:sz w:val="28"/>
          <w:szCs w:val="28"/>
          <w:shd w:val="clear" w:color="auto" w:fill="FFFFFF"/>
          <w:rtl/>
        </w:rPr>
      </w:pPr>
    </w:p>
    <w:p w14:paraId="43F558B8" w14:textId="7B8934B5" w:rsidR="00EA6F45" w:rsidRPr="009F4393" w:rsidRDefault="00EA6F45" w:rsidP="00520AC8">
      <w:pPr>
        <w:bidi/>
        <w:rPr>
          <w:rFonts w:asciiTheme="majorBidi" w:hAnsiTheme="majorBidi" w:cstheme="majorBidi"/>
          <w:b/>
          <w:bCs/>
          <w:color w:val="222222"/>
          <w:sz w:val="28"/>
          <w:szCs w:val="28"/>
          <w:shd w:val="clear" w:color="auto" w:fill="FFFFFF"/>
          <w:rtl/>
        </w:rPr>
      </w:pPr>
    </w:p>
    <w:p w14:paraId="4D72C876" w14:textId="022599C7" w:rsidR="00535B0D" w:rsidRPr="009F4393" w:rsidRDefault="00752706" w:rsidP="00520AC8">
      <w:pPr>
        <w:pStyle w:val="BodyText"/>
        <w:tabs>
          <w:tab w:val="right" w:pos="-286"/>
          <w:tab w:val="right" w:pos="-144"/>
          <w:tab w:val="right" w:pos="423"/>
        </w:tabs>
        <w:bidi/>
        <w:spacing w:before="240"/>
        <w:ind w:left="-425"/>
        <w:rPr>
          <w:rFonts w:asciiTheme="majorBidi" w:hAnsiTheme="majorBidi" w:cstheme="majorBidi"/>
          <w:b/>
          <w:bCs/>
          <w:i/>
          <w:iCs/>
          <w:sz w:val="28"/>
          <w:szCs w:val="28"/>
          <w:rtl/>
          <w:lang w:bidi="ar-TN"/>
        </w:rPr>
      </w:pPr>
      <w:r w:rsidRPr="0079321F">
        <w:rPr>
          <w:rFonts w:asciiTheme="majorBidi" w:hAnsiTheme="majorBidi" w:cstheme="majorBidi"/>
          <w:b/>
          <w:bCs/>
          <w:color w:val="222222"/>
          <w:sz w:val="28"/>
          <w:szCs w:val="28"/>
          <w:u w:val="single"/>
          <w:shd w:val="clear" w:color="auto" w:fill="FFFFFF"/>
          <w:rtl/>
        </w:rPr>
        <w:t>سادسا-</w:t>
      </w:r>
      <w:r w:rsidR="00EA6F45" w:rsidRPr="009F4393">
        <w:rPr>
          <w:rFonts w:asciiTheme="majorBidi" w:hAnsiTheme="majorBidi" w:cstheme="majorBidi"/>
          <w:b/>
          <w:bCs/>
          <w:color w:val="222222"/>
          <w:sz w:val="28"/>
          <w:szCs w:val="28"/>
          <w:shd w:val="clear" w:color="auto" w:fill="FFFFFF"/>
          <w:rtl/>
        </w:rPr>
        <w:t xml:space="preserve"> رغم الصبغة المهنية والإجتهاديّة ا</w:t>
      </w:r>
      <w:r w:rsidR="00A13525">
        <w:rPr>
          <w:rFonts w:asciiTheme="majorBidi" w:hAnsiTheme="majorBidi" w:cstheme="majorBidi"/>
          <w:b/>
          <w:bCs/>
          <w:color w:val="222222"/>
          <w:sz w:val="28"/>
          <w:szCs w:val="28"/>
          <w:shd w:val="clear" w:color="auto" w:fill="FFFFFF"/>
          <w:rtl/>
        </w:rPr>
        <w:t xml:space="preserve">لمطلقة لقرار الحفظ، تعمّد </w:t>
      </w:r>
      <w:r w:rsidR="00EA6F45" w:rsidRPr="009F4393">
        <w:rPr>
          <w:rFonts w:asciiTheme="majorBidi" w:hAnsiTheme="majorBidi" w:cstheme="majorBidi"/>
          <w:b/>
          <w:bCs/>
          <w:color w:val="222222"/>
          <w:sz w:val="28"/>
          <w:szCs w:val="28"/>
          <w:shd w:val="clear" w:color="auto" w:fill="FFFFFF"/>
          <w:rtl/>
        </w:rPr>
        <w:t xml:space="preserve"> المتفقّد العام ارتكاب التدليس وتحريف تصريحات ممثّل النيابة العمومية وتحريف مضمون القرار التعقيبي الصادر عن الدوائر المجتمعة، اضافة الى تنصيب نفسه مراقبا على اجتهادات النيابة العمومية وسلطة نقض لتلك القرارات، بما يمثّل إنحرافا واضحا بإختصاص التفقّدية العامة، والتي توكل لها القوانين والتراتيب المنطبقة على العمل القضائيّ البحث والتق</w:t>
      </w:r>
      <w:r w:rsidRPr="009F4393">
        <w:rPr>
          <w:rFonts w:asciiTheme="majorBidi" w:hAnsiTheme="majorBidi" w:cstheme="majorBidi"/>
          <w:b/>
          <w:bCs/>
          <w:color w:val="222222"/>
          <w:sz w:val="28"/>
          <w:szCs w:val="28"/>
          <w:shd w:val="clear" w:color="auto" w:fill="FFFFFF"/>
          <w:rtl/>
        </w:rPr>
        <w:t>صّي والتحقيق في دعاوى سوء السلوك</w:t>
      </w:r>
      <w:r w:rsidR="00EA6F45" w:rsidRPr="009F4393">
        <w:rPr>
          <w:rFonts w:asciiTheme="majorBidi" w:hAnsiTheme="majorBidi" w:cstheme="majorBidi"/>
          <w:b/>
          <w:bCs/>
          <w:color w:val="222222"/>
          <w:sz w:val="28"/>
          <w:szCs w:val="28"/>
          <w:shd w:val="clear" w:color="auto" w:fill="FFFFFF"/>
          <w:rtl/>
        </w:rPr>
        <w:t xml:space="preserve"> والفساد المالي والأخلاقي والإساءة لشر</w:t>
      </w:r>
      <w:r w:rsidRPr="009F4393">
        <w:rPr>
          <w:rFonts w:asciiTheme="majorBidi" w:hAnsiTheme="majorBidi" w:cstheme="majorBidi"/>
          <w:b/>
          <w:bCs/>
          <w:color w:val="222222"/>
          <w:sz w:val="28"/>
          <w:szCs w:val="28"/>
          <w:shd w:val="clear" w:color="auto" w:fill="FFFFFF"/>
          <w:rtl/>
        </w:rPr>
        <w:t xml:space="preserve">ف المهنة القضائيّة، وليس التدخل في </w:t>
      </w:r>
      <w:r w:rsidR="00EA6F45" w:rsidRPr="009F4393">
        <w:rPr>
          <w:rFonts w:asciiTheme="majorBidi" w:hAnsiTheme="majorBidi" w:cstheme="majorBidi"/>
          <w:b/>
          <w:bCs/>
          <w:color w:val="222222"/>
          <w:sz w:val="28"/>
          <w:szCs w:val="28"/>
          <w:shd w:val="clear" w:color="auto" w:fill="FFFFFF"/>
          <w:rtl/>
        </w:rPr>
        <w:t xml:space="preserve"> اجتهادات قضائيّة تدخل في صميم عمل القاضي وتخضع لمبدإ الطعن فيها وفقا لإجراءات الطعن العاديّة والإستثنائيّة المقرّرة قانونا،</w:t>
      </w:r>
      <w:r w:rsidR="00535B0D" w:rsidRPr="009F4393">
        <w:rPr>
          <w:rFonts w:asciiTheme="majorBidi" w:hAnsiTheme="majorBidi" w:cstheme="majorBidi"/>
          <w:b/>
          <w:bCs/>
          <w:i/>
          <w:iCs/>
          <w:sz w:val="28"/>
          <w:szCs w:val="28"/>
          <w:u w:val="single"/>
          <w:rtl/>
        </w:rPr>
        <w:t xml:space="preserve"> </w:t>
      </w:r>
      <w:r w:rsidR="00535B0D" w:rsidRPr="009F4393">
        <w:rPr>
          <w:rFonts w:asciiTheme="majorBidi" w:hAnsiTheme="majorBidi" w:cstheme="majorBidi"/>
          <w:b/>
          <w:bCs/>
          <w:i/>
          <w:iCs/>
          <w:sz w:val="28"/>
          <w:szCs w:val="28"/>
          <w:rtl/>
        </w:rPr>
        <w:t xml:space="preserve"> كيف للمتفقد العام أن يتدخل في موضوع قانوني بحت بإعتبار أن </w:t>
      </w:r>
      <w:r w:rsidR="00535B0D" w:rsidRPr="009F4393">
        <w:rPr>
          <w:rFonts w:asciiTheme="majorBidi" w:hAnsiTheme="majorBidi" w:cstheme="majorBidi"/>
          <w:b/>
          <w:bCs/>
          <w:i/>
          <w:iCs/>
          <w:sz w:val="28"/>
          <w:szCs w:val="28"/>
          <w:rtl/>
          <w:lang w:bidi="ar-TN"/>
        </w:rPr>
        <w:t>هذه المسألة هي مسألة قانونية بحتة تناقش أمام المحاكم ولا دخل للمتفقد العام فيها إذ الأمر يتعلق بصلاحيات النيابة العمومية وإختصاص القطب القضائي لمكافحة الإرهاب وحجية قرارات محكمة التعقيب وصلاحيات الوكيل العام وهي مسائل من صميم إختصاص المحاكم ولا دخل للمتفقد العام فيها إطلاقا.</w:t>
      </w:r>
    </w:p>
    <w:p w14:paraId="75CA4055" w14:textId="29E61942" w:rsidR="00535B0D" w:rsidRPr="009F4393" w:rsidRDefault="00EA6F45" w:rsidP="00520AC8">
      <w:pPr>
        <w:pStyle w:val="BodyText"/>
        <w:numPr>
          <w:ilvl w:val="0"/>
          <w:numId w:val="10"/>
        </w:numPr>
        <w:tabs>
          <w:tab w:val="right" w:pos="-286"/>
          <w:tab w:val="right" w:pos="-144"/>
          <w:tab w:val="right" w:pos="423"/>
        </w:tabs>
        <w:bidi/>
        <w:spacing w:before="240" w:line="240" w:lineRule="auto"/>
        <w:ind w:left="-425" w:firstLine="0"/>
        <w:rPr>
          <w:rFonts w:asciiTheme="majorBidi" w:hAnsiTheme="majorBidi" w:cstheme="majorBidi"/>
          <w:b/>
          <w:bCs/>
          <w:i/>
          <w:iCs/>
          <w:sz w:val="28"/>
          <w:szCs w:val="28"/>
        </w:rPr>
      </w:pPr>
      <w:r w:rsidRPr="009F4393">
        <w:rPr>
          <w:rFonts w:asciiTheme="majorBidi" w:hAnsiTheme="majorBidi" w:cstheme="majorBidi"/>
          <w:b/>
          <w:bCs/>
          <w:color w:val="222222"/>
          <w:sz w:val="28"/>
          <w:szCs w:val="28"/>
          <w:shd w:val="clear" w:color="auto" w:fill="FFFFFF"/>
          <w:rtl/>
        </w:rPr>
        <w:t xml:space="preserve"> ولا يمكن بحال الطعن في شرف القاضي أو في سلوكه أو تجريم أعماله لمجرّد وقوع نقض أحكامه أو قرارات</w:t>
      </w:r>
      <w:r w:rsidR="00467054">
        <w:rPr>
          <w:rFonts w:asciiTheme="majorBidi" w:hAnsiTheme="majorBidi" w:cstheme="majorBidi"/>
          <w:b/>
          <w:bCs/>
          <w:color w:val="222222"/>
          <w:sz w:val="28"/>
          <w:szCs w:val="28"/>
          <w:shd w:val="clear" w:color="auto" w:fill="FFFFFF"/>
          <w:rtl/>
        </w:rPr>
        <w:t>ه من قبل هيئة قضائيّة أعلى درجة</w:t>
      </w:r>
      <w:r w:rsidR="00467054">
        <w:rPr>
          <w:rFonts w:asciiTheme="majorBidi" w:hAnsiTheme="majorBidi" w:cstheme="majorBidi" w:hint="cs"/>
          <w:b/>
          <w:bCs/>
          <w:color w:val="222222"/>
          <w:sz w:val="28"/>
          <w:szCs w:val="28"/>
          <w:shd w:val="clear" w:color="auto" w:fill="FFFFFF"/>
          <w:rtl/>
        </w:rPr>
        <w:t xml:space="preserve"> الامر الذي لم يحصل </w:t>
      </w:r>
    </w:p>
    <w:p w14:paraId="530CB8B8" w14:textId="06F61592" w:rsidR="00535B0D" w:rsidRPr="009F4393" w:rsidRDefault="00535B0D" w:rsidP="00520AC8">
      <w:pPr>
        <w:pStyle w:val="BodyText"/>
        <w:numPr>
          <w:ilvl w:val="0"/>
          <w:numId w:val="10"/>
        </w:numPr>
        <w:tabs>
          <w:tab w:val="right" w:pos="-286"/>
          <w:tab w:val="right" w:pos="-144"/>
          <w:tab w:val="right" w:pos="423"/>
        </w:tabs>
        <w:bidi/>
        <w:spacing w:before="240" w:line="240" w:lineRule="auto"/>
        <w:ind w:left="-425" w:firstLine="0"/>
        <w:rPr>
          <w:rFonts w:asciiTheme="majorBidi" w:hAnsiTheme="majorBidi" w:cstheme="majorBidi"/>
          <w:b/>
          <w:bCs/>
          <w:i/>
          <w:iCs/>
          <w:sz w:val="28"/>
          <w:szCs w:val="28"/>
        </w:rPr>
      </w:pPr>
      <w:r w:rsidRPr="009F4393">
        <w:rPr>
          <w:rFonts w:asciiTheme="majorBidi" w:hAnsiTheme="majorBidi" w:cstheme="majorBidi"/>
          <w:b/>
          <w:bCs/>
          <w:i/>
          <w:iCs/>
          <w:sz w:val="28"/>
          <w:szCs w:val="28"/>
          <w:u w:val="single"/>
          <w:rtl/>
        </w:rPr>
        <w:t>سابعاا:</w:t>
      </w:r>
      <w:r w:rsidRPr="009F4393">
        <w:rPr>
          <w:rFonts w:asciiTheme="majorBidi" w:hAnsiTheme="majorBidi" w:cstheme="majorBidi"/>
          <w:b/>
          <w:bCs/>
          <w:i/>
          <w:iCs/>
          <w:sz w:val="28"/>
          <w:szCs w:val="28"/>
          <w:rtl/>
        </w:rPr>
        <w:t xml:space="preserve"> المتفقد العام كالعادة يتعمد تغيير الحقيقة </w:t>
      </w:r>
      <w:r w:rsidRPr="009F4393">
        <w:rPr>
          <w:rFonts w:asciiTheme="majorBidi" w:hAnsiTheme="majorBidi" w:cstheme="majorBidi"/>
          <w:b/>
          <w:bCs/>
          <w:i/>
          <w:iCs/>
          <w:sz w:val="28"/>
          <w:szCs w:val="28"/>
          <w:rtl/>
          <w:lang w:bidi="ar-TN"/>
        </w:rPr>
        <w:t xml:space="preserve">إذ أكد أن وكيل الجمهورية أملى قرار الحفظ على المساعد الأول نجيب عمامو وأشار عليه بإمضائه والحال أن المساعد الأول لوكيل الجمهورية  صرح ( أنه </w:t>
      </w:r>
      <w:r w:rsidRPr="009F4393">
        <w:rPr>
          <w:rFonts w:asciiTheme="majorBidi" w:hAnsiTheme="majorBidi" w:cstheme="majorBidi"/>
          <w:b/>
          <w:bCs/>
          <w:i/>
          <w:iCs/>
          <w:sz w:val="28"/>
          <w:szCs w:val="28"/>
          <w:rtl/>
          <w:lang w:bidi="ar-TN"/>
        </w:rPr>
        <w:lastRenderedPageBreak/>
        <w:t>تمت دراسة الملف من قبل كلّ المساعدين الأول وهم السادة ماجد بن عمار وسفيان السليطي وأنيس الغربي والمجيب واختلفت الأراء في خصوص القرار بين إرجاعه للوحدة البحث أو فتح تحقيق أو إحالة مجددا على المحكمة العسكرية أو الحفظ.</w:t>
      </w:r>
    </w:p>
    <w:p w14:paraId="2A174DE7" w14:textId="6FF6088D" w:rsidR="00535B0D" w:rsidRPr="009F4393" w:rsidRDefault="00535B0D" w:rsidP="00520AC8">
      <w:pPr>
        <w:pStyle w:val="BodyText"/>
        <w:tabs>
          <w:tab w:val="right" w:pos="-286"/>
          <w:tab w:val="right" w:pos="-144"/>
          <w:tab w:val="right" w:pos="423"/>
        </w:tabs>
        <w:bidi/>
        <w:spacing w:before="240"/>
        <w:ind w:left="-425"/>
        <w:rPr>
          <w:rFonts w:asciiTheme="majorBidi" w:hAnsiTheme="majorBidi" w:cstheme="majorBidi"/>
          <w:b/>
          <w:bCs/>
          <w:i/>
          <w:iCs/>
          <w:sz w:val="28"/>
          <w:szCs w:val="28"/>
          <w:u w:val="single"/>
        </w:rPr>
      </w:pPr>
      <w:r w:rsidRPr="009F4393">
        <w:rPr>
          <w:rFonts w:asciiTheme="majorBidi" w:hAnsiTheme="majorBidi" w:cstheme="majorBidi"/>
          <w:b/>
          <w:bCs/>
          <w:i/>
          <w:iCs/>
          <w:sz w:val="28"/>
          <w:szCs w:val="28"/>
          <w:u w:val="single"/>
          <w:rtl/>
        </w:rPr>
        <w:t xml:space="preserve">في الأخير حسم السيد وكيل الجمهورية الأمر بنفسه واتخذ قرار الحفظ لعدم توفر الأركان وطلب من المجيب أو السيد </w:t>
      </w:r>
      <w:r w:rsidR="000654CF" w:rsidRPr="009F4393">
        <w:rPr>
          <w:rFonts w:asciiTheme="majorBidi" w:hAnsiTheme="majorBidi" w:cstheme="majorBidi"/>
          <w:b/>
          <w:bCs/>
          <w:i/>
          <w:iCs/>
          <w:sz w:val="28"/>
          <w:szCs w:val="28"/>
          <w:u w:val="single"/>
          <w:rtl/>
        </w:rPr>
        <w:t>أيس الغربي كتابته، وتم ذلك من</w:t>
      </w:r>
      <w:r w:rsidRPr="009F4393">
        <w:rPr>
          <w:rFonts w:asciiTheme="majorBidi" w:hAnsiTheme="majorBidi" w:cstheme="majorBidi"/>
          <w:b/>
          <w:bCs/>
          <w:i/>
          <w:iCs/>
          <w:sz w:val="28"/>
          <w:szCs w:val="28"/>
          <w:u w:val="single"/>
          <w:rtl/>
        </w:rPr>
        <w:t xml:space="preserve"> قبل المجيب.) </w:t>
      </w:r>
    </w:p>
    <w:p w14:paraId="5B144F56" w14:textId="77777777" w:rsidR="00535B0D" w:rsidRPr="009F4393" w:rsidRDefault="00535B0D" w:rsidP="00520AC8">
      <w:pPr>
        <w:pStyle w:val="BodyText"/>
        <w:numPr>
          <w:ilvl w:val="0"/>
          <w:numId w:val="11"/>
        </w:numPr>
        <w:tabs>
          <w:tab w:val="right" w:pos="-286"/>
          <w:tab w:val="right" w:pos="-144"/>
          <w:tab w:val="right" w:pos="423"/>
        </w:tabs>
        <w:bidi/>
        <w:spacing w:before="240" w:line="240" w:lineRule="auto"/>
        <w:ind w:left="-425" w:firstLine="0"/>
        <w:rPr>
          <w:rFonts w:asciiTheme="majorBidi" w:hAnsiTheme="majorBidi" w:cstheme="majorBidi"/>
          <w:b/>
          <w:bCs/>
          <w:i/>
          <w:iCs/>
          <w:sz w:val="28"/>
          <w:szCs w:val="28"/>
          <w:rtl/>
        </w:rPr>
      </w:pPr>
      <w:r w:rsidRPr="009F4393">
        <w:rPr>
          <w:rFonts w:asciiTheme="majorBidi" w:hAnsiTheme="majorBidi" w:cstheme="majorBidi"/>
          <w:b/>
          <w:bCs/>
          <w:i/>
          <w:iCs/>
          <w:sz w:val="28"/>
          <w:szCs w:val="28"/>
          <w:rtl/>
        </w:rPr>
        <w:t>تبعا لذلك يتضح أنه لا وجود لإملاء وأن قرار الحفظ أتخذ بعد التشاور وحصول أغلبية في إتجاه الحفظ.</w:t>
      </w:r>
    </w:p>
    <w:p w14:paraId="35348DD4" w14:textId="77777777" w:rsidR="00535B0D" w:rsidRPr="009F4393" w:rsidRDefault="00535B0D" w:rsidP="00520AC8">
      <w:pPr>
        <w:pStyle w:val="BodyText"/>
        <w:numPr>
          <w:ilvl w:val="0"/>
          <w:numId w:val="10"/>
        </w:numPr>
        <w:tabs>
          <w:tab w:val="right" w:pos="-286"/>
          <w:tab w:val="right" w:pos="-144"/>
          <w:tab w:val="right" w:pos="423"/>
        </w:tabs>
        <w:bidi/>
        <w:spacing w:before="240" w:line="240" w:lineRule="auto"/>
        <w:ind w:left="-425" w:firstLine="0"/>
        <w:rPr>
          <w:rFonts w:asciiTheme="majorBidi" w:hAnsiTheme="majorBidi" w:cstheme="majorBidi"/>
          <w:b/>
          <w:bCs/>
          <w:i/>
          <w:iCs/>
          <w:sz w:val="28"/>
          <w:szCs w:val="28"/>
          <w:rtl/>
        </w:rPr>
      </w:pPr>
      <w:r w:rsidRPr="009F4393">
        <w:rPr>
          <w:rFonts w:asciiTheme="majorBidi" w:hAnsiTheme="majorBidi" w:cstheme="majorBidi"/>
          <w:b/>
          <w:bCs/>
          <w:i/>
          <w:iCs/>
          <w:sz w:val="28"/>
          <w:szCs w:val="28"/>
          <w:rtl/>
        </w:rPr>
        <w:t xml:space="preserve">المتفقد العام تعمّد تغييب تصريحات المساعد الأول لوكيل الجمهورية ماجد بن عمار الذي أكد حرفيا (أن القرارات التي يتم اتخاذها من المساعدين تكون نابعة عن إجتهادهم دون تلقي توجيهات في شأنها أو قرارات مسبقة من وكيل الجمهورية ).  </w:t>
      </w:r>
    </w:p>
    <w:p w14:paraId="3C31D3F5" w14:textId="77777777" w:rsidR="00535B0D" w:rsidRPr="009F4393" w:rsidRDefault="00535B0D" w:rsidP="00520AC8">
      <w:pPr>
        <w:pStyle w:val="BodyText"/>
        <w:numPr>
          <w:ilvl w:val="0"/>
          <w:numId w:val="10"/>
        </w:numPr>
        <w:tabs>
          <w:tab w:val="right" w:pos="-286"/>
          <w:tab w:val="right" w:pos="-144"/>
          <w:tab w:val="right" w:pos="423"/>
        </w:tabs>
        <w:bidi/>
        <w:spacing w:before="240" w:line="240" w:lineRule="auto"/>
        <w:ind w:left="-425" w:firstLine="0"/>
        <w:rPr>
          <w:rFonts w:asciiTheme="majorBidi" w:hAnsiTheme="majorBidi" w:cstheme="majorBidi"/>
          <w:b/>
          <w:bCs/>
          <w:i/>
          <w:iCs/>
          <w:sz w:val="28"/>
          <w:szCs w:val="28"/>
        </w:rPr>
      </w:pPr>
      <w:r w:rsidRPr="009F4393">
        <w:rPr>
          <w:rFonts w:asciiTheme="majorBidi" w:hAnsiTheme="majorBidi" w:cstheme="majorBidi"/>
          <w:b/>
          <w:bCs/>
          <w:i/>
          <w:iCs/>
          <w:sz w:val="28"/>
          <w:szCs w:val="28"/>
          <w:rtl/>
        </w:rPr>
        <w:t>المتفقد العام تعمّد تغييب تصريحات المساعد الأول لوكيل الجمهورية أنيس الغربي الذي أكد حرفيا: ( أنه جرت العادة في عمل النيابة العمومية بالقطب في خصوص المواضيع الهامة والشكايات والمحررة فيها أن يطلع عليه جميع المساعدون وكل مساعد يكون فيه رأيه ثم يقع التداول بصفة جماعية لإتخاذ القرار المناسب ويكون ذلك بحضور وكيل الجمهورية السيد بشير العكرمي ويتخذ القرار بالأغلبية وأن الشكاية موضوع الحال تمت معالجتها وأخذ القرار فيها بنفس الطريقة.</w:t>
      </w:r>
    </w:p>
    <w:p w14:paraId="1CE5F15B" w14:textId="7ACC33F9" w:rsidR="00EA6F45" w:rsidRPr="009F4393" w:rsidRDefault="00535B0D" w:rsidP="00520AC8">
      <w:pPr>
        <w:pStyle w:val="BodyText"/>
        <w:tabs>
          <w:tab w:val="right" w:pos="-286"/>
          <w:tab w:val="right" w:pos="-144"/>
          <w:tab w:val="right" w:pos="423"/>
        </w:tabs>
        <w:bidi/>
        <w:spacing w:before="240"/>
        <w:ind w:left="-425"/>
        <w:rPr>
          <w:rFonts w:asciiTheme="majorBidi" w:hAnsiTheme="majorBidi" w:cstheme="majorBidi"/>
          <w:b/>
          <w:bCs/>
          <w:i/>
          <w:iCs/>
          <w:sz w:val="28"/>
          <w:szCs w:val="28"/>
          <w:rtl/>
        </w:rPr>
      </w:pPr>
      <w:r w:rsidRPr="009F4393">
        <w:rPr>
          <w:rFonts w:asciiTheme="majorBidi" w:hAnsiTheme="majorBidi" w:cstheme="majorBidi"/>
          <w:b/>
          <w:bCs/>
          <w:i/>
          <w:iCs/>
          <w:sz w:val="28"/>
          <w:szCs w:val="28"/>
          <w:rtl/>
        </w:rPr>
        <w:t>وأنه لم يحصل أن فرض علي</w:t>
      </w:r>
      <w:r w:rsidR="00617FAA" w:rsidRPr="009F4393">
        <w:rPr>
          <w:rFonts w:asciiTheme="majorBidi" w:hAnsiTheme="majorBidi" w:cstheme="majorBidi"/>
          <w:b/>
          <w:bCs/>
          <w:i/>
          <w:iCs/>
          <w:sz w:val="28"/>
          <w:szCs w:val="28"/>
          <w:rtl/>
        </w:rPr>
        <w:t xml:space="preserve">ه السيد بشير العكرمي قرارا </w:t>
      </w:r>
      <w:r w:rsidRPr="009F4393">
        <w:rPr>
          <w:rFonts w:asciiTheme="majorBidi" w:hAnsiTheme="majorBidi" w:cstheme="majorBidi"/>
          <w:b/>
          <w:bCs/>
          <w:i/>
          <w:iCs/>
          <w:sz w:val="28"/>
          <w:szCs w:val="28"/>
          <w:rtl/>
        </w:rPr>
        <w:t xml:space="preserve"> بشأن شكاية أو محضر بحث تعهد به ويحصل أن يقع إختلاف في الرأي أثناء التداول في موا</w:t>
      </w:r>
      <w:r w:rsidR="00617FAA" w:rsidRPr="009F4393">
        <w:rPr>
          <w:rFonts w:asciiTheme="majorBidi" w:hAnsiTheme="majorBidi" w:cstheme="majorBidi"/>
          <w:b/>
          <w:bCs/>
          <w:i/>
          <w:iCs/>
          <w:sz w:val="28"/>
          <w:szCs w:val="28"/>
          <w:rtl/>
        </w:rPr>
        <w:t>ضيع وقد اكد</w:t>
      </w:r>
      <w:r w:rsidR="00617FAA" w:rsidRPr="009F4393">
        <w:rPr>
          <w:rFonts w:asciiTheme="majorBidi" w:hAnsiTheme="majorBidi" w:cstheme="majorBidi"/>
          <w:b/>
          <w:bCs/>
          <w:color w:val="222222"/>
          <w:sz w:val="28"/>
          <w:szCs w:val="28"/>
          <w:shd w:val="clear" w:color="auto" w:fill="FFFFFF"/>
          <w:rtl/>
        </w:rPr>
        <w:t xml:space="preserve">  </w:t>
      </w:r>
      <w:r w:rsidR="00EA6F45" w:rsidRPr="009F4393">
        <w:rPr>
          <w:rFonts w:asciiTheme="majorBidi" w:hAnsiTheme="majorBidi" w:cstheme="majorBidi"/>
          <w:b/>
          <w:bCs/>
          <w:color w:val="222222"/>
          <w:sz w:val="28"/>
          <w:szCs w:val="28"/>
          <w:shd w:val="clear" w:color="auto" w:fill="FFFFFF"/>
          <w:rtl/>
        </w:rPr>
        <w:t>السيّد نجيب عمامو في افادته المحرّرة بخط يده أنّ قرار الحفظ اتخذه باقتناع كلي وبعد تروّ منه في أوراق الملف دون أن يمارس أيّ طرف ضغط لحمله على رأي دون آخر، ومؤكّدا على أنّ السيّد البشير العكرمي بصفته وكيل جمهورية، لم يسبق أبدا ان فرض عليه او على أيّ مساعد آخر أيّ قرار طيلة عمله معه، ومنتهيا الى التأكيد على أنّ قرار الحفظ اتخذ بالإجماع من قبل جميع المساعدين الأوّل، وهو الموقف الذي أكّد عليه أيضا كلّ من السّادة أنيس الغربي وماجد بن عمار وسفيان السليطي، وهم المساعدون الأول بالقطب القضائي، في كتائب تصريح على الشرف موقّعة منهم. وقد اكّد أربعتهم أنّ السيّد البشير العكرمي لم يشارك معهم في أخذ القرار ولم يؤثّر على أيّ واحد منهم في توجيهه الى رأي دون آخر.</w:t>
      </w:r>
    </w:p>
    <w:p w14:paraId="3C68E495" w14:textId="3E277C83" w:rsidR="00EA6F45" w:rsidRPr="009F4393" w:rsidRDefault="004F02A9" w:rsidP="00520AC8">
      <w:pPr>
        <w:bidi/>
        <w:rPr>
          <w:rFonts w:asciiTheme="majorBidi" w:hAnsiTheme="majorBidi" w:cstheme="majorBidi"/>
          <w:b/>
          <w:bCs/>
          <w:color w:val="222222"/>
          <w:sz w:val="28"/>
          <w:szCs w:val="28"/>
          <w:shd w:val="clear" w:color="auto" w:fill="FFFFFF"/>
          <w:rtl/>
        </w:rPr>
      </w:pPr>
      <w:r w:rsidRPr="008967D0">
        <w:rPr>
          <w:rFonts w:asciiTheme="majorBidi" w:hAnsiTheme="majorBidi" w:cstheme="majorBidi"/>
          <w:b/>
          <w:bCs/>
          <w:color w:val="222222"/>
          <w:sz w:val="28"/>
          <w:szCs w:val="28"/>
          <w:u w:val="single"/>
          <w:shd w:val="clear" w:color="auto" w:fill="FFFFFF"/>
          <w:rtl/>
        </w:rPr>
        <w:t>ثامنا</w:t>
      </w:r>
      <w:r w:rsidRPr="009F4393">
        <w:rPr>
          <w:rFonts w:asciiTheme="majorBidi" w:hAnsiTheme="majorBidi" w:cstheme="majorBidi"/>
          <w:b/>
          <w:bCs/>
          <w:color w:val="222222"/>
          <w:sz w:val="28"/>
          <w:szCs w:val="28"/>
          <w:shd w:val="clear" w:color="auto" w:fill="FFFFFF"/>
          <w:rtl/>
        </w:rPr>
        <w:t>-</w:t>
      </w:r>
      <w:r w:rsidR="00EA6F45" w:rsidRPr="009F4393">
        <w:rPr>
          <w:rFonts w:asciiTheme="majorBidi" w:hAnsiTheme="majorBidi" w:cstheme="majorBidi"/>
          <w:b/>
          <w:bCs/>
          <w:color w:val="222222"/>
          <w:sz w:val="28"/>
          <w:szCs w:val="28"/>
          <w:shd w:val="clear" w:color="auto" w:fill="FFFFFF"/>
          <w:rtl/>
        </w:rPr>
        <w:t xml:space="preserve"> اضافة الى هذا التدليس الخطير في تصريحات المساعد الأوّل، عمد المتفقد العام الى تحريف حيثيات القرار المبدئيّ الصادر عن الدوائر المجتمعة، زاعما أنّ القرار المذكور يوجب على وكيل الجمهورية بالقطب القضائيّ لمكافحة الإرهاب فتح تحقيق وجوبي ضدّ المشتكى بهم،</w:t>
      </w:r>
      <w:r w:rsidR="00C5573E" w:rsidRPr="009F4393">
        <w:rPr>
          <w:rFonts w:asciiTheme="majorBidi" w:hAnsiTheme="majorBidi" w:cstheme="majorBidi"/>
          <w:b/>
          <w:bCs/>
          <w:color w:val="222222"/>
          <w:sz w:val="28"/>
          <w:szCs w:val="28"/>
          <w:shd w:val="clear" w:color="auto" w:fill="FFFFFF"/>
          <w:rtl/>
        </w:rPr>
        <w:t>خاصة وان التحقيق وجوبي في القضايا الارهابية</w:t>
      </w:r>
      <w:r w:rsidR="00EA6F45" w:rsidRPr="009F4393">
        <w:rPr>
          <w:rFonts w:asciiTheme="majorBidi" w:hAnsiTheme="majorBidi" w:cstheme="majorBidi"/>
          <w:b/>
          <w:bCs/>
          <w:color w:val="222222"/>
          <w:sz w:val="28"/>
          <w:szCs w:val="28"/>
          <w:shd w:val="clear" w:color="auto" w:fill="FFFFFF"/>
          <w:rtl/>
        </w:rPr>
        <w:t xml:space="preserve"> وأنّ قرار الحفظ وبالرغم من صد</w:t>
      </w:r>
      <w:r w:rsidR="00C5573E" w:rsidRPr="009F4393">
        <w:rPr>
          <w:rFonts w:asciiTheme="majorBidi" w:hAnsiTheme="majorBidi" w:cstheme="majorBidi"/>
          <w:b/>
          <w:bCs/>
          <w:color w:val="222222"/>
          <w:sz w:val="28"/>
          <w:szCs w:val="28"/>
          <w:shd w:val="clear" w:color="auto" w:fill="FFFFFF"/>
          <w:rtl/>
        </w:rPr>
        <w:t xml:space="preserve">وره </w:t>
      </w:r>
      <w:r w:rsidR="00EA6F45" w:rsidRPr="009F4393">
        <w:rPr>
          <w:rFonts w:asciiTheme="majorBidi" w:hAnsiTheme="majorBidi" w:cstheme="majorBidi"/>
          <w:b/>
          <w:bCs/>
          <w:color w:val="222222"/>
          <w:sz w:val="28"/>
          <w:szCs w:val="28"/>
          <w:shd w:val="clear" w:color="auto" w:fill="FFFFFF"/>
          <w:rtl/>
        </w:rPr>
        <w:t>بعد التشاور مع أعضاء النيابة العمومية، فهو يعتبر سابقا لأوانه وموجبا للمؤاخذة التأديبية ضدّ السيّد البشير العكرمي وبمثابة الخطإ الصناعي.</w:t>
      </w:r>
    </w:p>
    <w:p w14:paraId="2C3C22E9" w14:textId="708A8918" w:rsidR="00EA6F45" w:rsidRPr="009F4393" w:rsidRDefault="00EA6F45" w:rsidP="00520AC8">
      <w:pPr>
        <w:bidi/>
        <w:rPr>
          <w:rFonts w:asciiTheme="majorBidi" w:hAnsiTheme="majorBidi" w:cstheme="majorBidi"/>
          <w:b/>
          <w:bCs/>
          <w:color w:val="222222"/>
          <w:sz w:val="28"/>
          <w:szCs w:val="28"/>
          <w:shd w:val="clear" w:color="auto" w:fill="FFFFFF"/>
          <w:rtl/>
        </w:rPr>
      </w:pPr>
      <w:r w:rsidRPr="009F4393">
        <w:rPr>
          <w:rFonts w:asciiTheme="majorBidi" w:hAnsiTheme="majorBidi" w:cstheme="majorBidi"/>
          <w:b/>
          <w:bCs/>
          <w:color w:val="222222"/>
          <w:sz w:val="28"/>
          <w:szCs w:val="28"/>
          <w:shd w:val="clear" w:color="auto" w:fill="FFFFFF"/>
          <w:rtl/>
        </w:rPr>
        <w:t xml:space="preserve">وحيث بالرجوع الى حيثيات القرار التعقيبي المبدئيّ لا نجد أثرا لهذا الأمر الذي اختلقه المتفقد العام، لأنّ تحقّق اسناد الإختصاص في جرائم معينة للقطب القضائيّ لمكافحة الإرهاب دون القضاء العسكري لا يعني وجوب فتح بحث تحقيقي آليا في تلك الوقائع، بل يبقى الأمر من صميم اجتهاد النيابة العمومية بما أوكله لها المشرّع من صلاحيّات في تقدير مدى توفّر أركان الجريمة الإرهابيّة من عدمها، وهو ما ألمعت اليه محكمة التعقيب في قرارها المبدئيّ المومئ إليه، إذ ورد في احدى حيثياتها "وحيث بقطع النظر على ثبوت تلك الوقائع ومدى قيام جرائم يعاقب عليها القانون من عدمه، فإنّ تلك المعطيات الواقعية تنضوي مبدئيّا تحت طائلة أحكام الفصل 34 من القانون الأساسي عدد 26 لسنة 2015"، وهو </w:t>
      </w:r>
      <w:r w:rsidRPr="009F4393">
        <w:rPr>
          <w:rFonts w:asciiTheme="majorBidi" w:hAnsiTheme="majorBidi" w:cstheme="majorBidi"/>
          <w:b/>
          <w:bCs/>
          <w:color w:val="222222"/>
          <w:sz w:val="28"/>
          <w:szCs w:val="28"/>
          <w:shd w:val="clear" w:color="auto" w:fill="FFFFFF"/>
          <w:rtl/>
        </w:rPr>
        <w:lastRenderedPageBreak/>
        <w:t xml:space="preserve">ما يعني أنّ الدوائر المجتمعة لمحكمة التعقيب لم تنظر في التكييف القانوني للوقائع والمعطيات المتضمنة بالملف لتقرّر أنّها جرائم إرهابية، بل تركت فرضية وجود جريمة ارهابية من عدمها قائمة، وإنّما اقتصر قرارها على اسناد الإختصاص الحصري في النظر في تلك المعطيات والوقائع الى النيابة العمومية بالقطب القضائيّ لمكافحة الإرهاب، وهي الجهة القضائيّة الوحيدة المخوّل لها النظر في تلك المعطيات وترتيب الأثر القانوني عليها سواء باحالتها على المجلس القضائيّ المختصّ او بانابة قاضي تحقيق بالقطب القضائيّ لمكافحة الإرهاب لإجراء بحث تحقيقي أو بالحفظ إذا لم تتوفّر ما يكفي من عناصر تتشكّل بها الجريمة الإرهابيّة، بمعنى انّ النيابة العمومية بالقطب القضائيّ لمكافحة الإرهاب هي الجهة القضائيّة المخوّل لها النظر فيما إذا ما كانت تلك المعطيات تشكّل جريمة ارهابية موجبة لفتح بحث تحقيقي وجوبي أو أنها مجرّد تهم كيدية مجردة </w:t>
      </w:r>
      <w:r w:rsidR="00C5573E" w:rsidRPr="009F4393">
        <w:rPr>
          <w:rFonts w:asciiTheme="majorBidi" w:hAnsiTheme="majorBidi" w:cstheme="majorBidi"/>
          <w:b/>
          <w:bCs/>
          <w:color w:val="222222"/>
          <w:sz w:val="28"/>
          <w:szCs w:val="28"/>
          <w:shd w:val="clear" w:color="auto" w:fill="FFFFFF"/>
          <w:rtl/>
        </w:rPr>
        <w:t xml:space="preserve">وفاقدة لكل حجية </w:t>
      </w:r>
    </w:p>
    <w:p w14:paraId="0C344EA0" w14:textId="60ADD9AC" w:rsidR="006C568A" w:rsidRDefault="00EA6F45" w:rsidP="00520AC8">
      <w:pPr>
        <w:bidi/>
        <w:rPr>
          <w:rFonts w:asciiTheme="majorBidi" w:hAnsiTheme="majorBidi" w:cstheme="majorBidi"/>
          <w:b/>
          <w:bCs/>
          <w:i/>
          <w:iCs/>
          <w:sz w:val="28"/>
          <w:szCs w:val="28"/>
          <w:rtl/>
          <w:lang w:bidi="ar-TN"/>
        </w:rPr>
      </w:pPr>
      <w:r w:rsidRPr="009F4393">
        <w:rPr>
          <w:rFonts w:asciiTheme="majorBidi" w:hAnsiTheme="majorBidi" w:cstheme="majorBidi"/>
          <w:b/>
          <w:bCs/>
          <w:color w:val="222222"/>
          <w:sz w:val="28"/>
          <w:szCs w:val="28"/>
          <w:shd w:val="clear" w:color="auto" w:fill="FFFFFF"/>
          <w:rtl/>
        </w:rPr>
        <w:t>وحيث لو اعترى قرار الحفظ أيّ خلل اجرائيّ أو قانوني لتمّ بسهولة تلافيه من خلال تفعيل اجراءات الفصلين 23 او 36 من م.إ.ج. كما اوضحنا سابقا، نظرا للطبيعة الإدارية لقرار الحفظ والذي لا يمكن أن يمثّل عائقا قانونيا نهائيّا لإستئناف التحقيق في القضيّة أو لإعادة فتح بحث تحقيقي في شأنها. وها قد مرّ أكثر من عامين على قرار الحفظ دون أن يتمّ نقضه أو اثبات ضعف بنائه القانوني م</w:t>
      </w:r>
      <w:r w:rsidR="00C5573E" w:rsidRPr="009F4393">
        <w:rPr>
          <w:rFonts w:asciiTheme="majorBidi" w:hAnsiTheme="majorBidi" w:cstheme="majorBidi"/>
          <w:b/>
          <w:bCs/>
          <w:color w:val="222222"/>
          <w:sz w:val="28"/>
          <w:szCs w:val="28"/>
          <w:shd w:val="clear" w:color="auto" w:fill="FFFFFF"/>
          <w:rtl/>
        </w:rPr>
        <w:t xml:space="preserve">ن قبل هيئة قضائيّة مختصّة، ولكن </w:t>
      </w:r>
      <w:r w:rsidRPr="009F4393">
        <w:rPr>
          <w:rFonts w:asciiTheme="majorBidi" w:hAnsiTheme="majorBidi" w:cstheme="majorBidi"/>
          <w:b/>
          <w:bCs/>
          <w:color w:val="222222"/>
          <w:sz w:val="28"/>
          <w:szCs w:val="28"/>
          <w:shd w:val="clear" w:color="auto" w:fill="FFFFFF"/>
          <w:rtl/>
        </w:rPr>
        <w:t xml:space="preserve"> المتفقد ا</w:t>
      </w:r>
      <w:r w:rsidR="00C5573E" w:rsidRPr="009F4393">
        <w:rPr>
          <w:rFonts w:asciiTheme="majorBidi" w:hAnsiTheme="majorBidi" w:cstheme="majorBidi"/>
          <w:b/>
          <w:bCs/>
          <w:color w:val="222222"/>
          <w:sz w:val="28"/>
          <w:szCs w:val="28"/>
          <w:shd w:val="clear" w:color="auto" w:fill="FFFFFF"/>
          <w:rtl/>
        </w:rPr>
        <w:t xml:space="preserve">لعام الذي يجهل المادة الجزائية ويجهل القانون ارتاى له خلاف ذلك وبالإضافة الى </w:t>
      </w:r>
      <w:r w:rsidR="008F7424" w:rsidRPr="009F4393">
        <w:rPr>
          <w:rFonts w:asciiTheme="majorBidi" w:hAnsiTheme="majorBidi" w:cstheme="majorBidi"/>
          <w:b/>
          <w:bCs/>
          <w:color w:val="222222"/>
          <w:sz w:val="28"/>
          <w:szCs w:val="28"/>
          <w:shd w:val="clear" w:color="auto" w:fill="FFFFFF"/>
          <w:rtl/>
        </w:rPr>
        <w:t>ذلك</w:t>
      </w:r>
      <w:r w:rsidR="006C568A" w:rsidRPr="009F4393">
        <w:rPr>
          <w:rFonts w:asciiTheme="majorBidi" w:hAnsiTheme="majorBidi" w:cstheme="majorBidi"/>
          <w:b/>
          <w:bCs/>
          <w:i/>
          <w:iCs/>
          <w:sz w:val="28"/>
          <w:szCs w:val="28"/>
          <w:rtl/>
          <w:lang w:bidi="ar-TN"/>
        </w:rPr>
        <w:t xml:space="preserve"> ألا يعلم المتفقد العام أن المسؤولية هي مسؤولية شخصية ولست مسؤولا على الق</w:t>
      </w:r>
      <w:r w:rsidR="00623C1F">
        <w:rPr>
          <w:rFonts w:asciiTheme="majorBidi" w:hAnsiTheme="majorBidi" w:cstheme="majorBidi"/>
          <w:b/>
          <w:bCs/>
          <w:i/>
          <w:iCs/>
          <w:sz w:val="28"/>
          <w:szCs w:val="28"/>
          <w:rtl/>
          <w:lang w:bidi="ar-TN"/>
        </w:rPr>
        <w:t>رارات القضائية التي يتخذها غيري</w:t>
      </w:r>
      <w:r w:rsidR="00623C1F">
        <w:rPr>
          <w:rFonts w:asciiTheme="majorBidi" w:hAnsiTheme="majorBidi" w:cstheme="majorBidi" w:hint="cs"/>
          <w:b/>
          <w:bCs/>
          <w:i/>
          <w:iCs/>
          <w:sz w:val="28"/>
          <w:szCs w:val="28"/>
          <w:rtl/>
          <w:lang w:bidi="ar-TN"/>
        </w:rPr>
        <w:t xml:space="preserve"> وذاك لايعني اني اتبرا من هذا القرارالسليم والذي تم اتخاذه في نطاق الصلاحيات القانونية للنيابة العمومية </w:t>
      </w:r>
      <w:r w:rsidR="00E16DD5">
        <w:rPr>
          <w:rFonts w:asciiTheme="majorBidi" w:hAnsiTheme="majorBidi" w:cstheme="majorBidi" w:hint="cs"/>
          <w:b/>
          <w:bCs/>
          <w:i/>
          <w:iCs/>
          <w:sz w:val="28"/>
          <w:szCs w:val="28"/>
          <w:rtl/>
          <w:lang w:bidi="ar-TN"/>
        </w:rPr>
        <w:t>.</w:t>
      </w:r>
    </w:p>
    <w:p w14:paraId="2AA7EAB3" w14:textId="250B788B" w:rsidR="006249A3" w:rsidRPr="009F4393" w:rsidRDefault="006249A3" w:rsidP="006249A3">
      <w:pPr>
        <w:bidi/>
        <w:rPr>
          <w:rFonts w:asciiTheme="majorBidi" w:hAnsiTheme="majorBidi" w:cstheme="majorBidi"/>
          <w:b/>
          <w:bCs/>
          <w:color w:val="222222"/>
          <w:sz w:val="28"/>
          <w:szCs w:val="28"/>
          <w:shd w:val="clear" w:color="auto" w:fill="FFFFFF"/>
          <w:rtl/>
        </w:rPr>
      </w:pPr>
      <w:r>
        <w:rPr>
          <w:rFonts w:asciiTheme="majorBidi" w:hAnsiTheme="majorBidi" w:cstheme="majorBidi" w:hint="cs"/>
          <w:b/>
          <w:bCs/>
          <w:i/>
          <w:iCs/>
          <w:sz w:val="28"/>
          <w:szCs w:val="28"/>
          <w:rtl/>
          <w:lang w:bidi="ar-TN"/>
        </w:rPr>
        <w:t>-هل ان اتخاذ قرار بالحفظ في محضر أبحاث جزائية من طرف مساعدين أول وعلى فرض انه غير وجيه، فهل يحال من اجله وكيل جمهورية على مجلس التاديب ؟ هل وصلنا لهذا الحد؟</w:t>
      </w:r>
    </w:p>
    <w:p w14:paraId="73105BF6" w14:textId="5EFB5D98" w:rsidR="006C568A" w:rsidRPr="009F4393" w:rsidRDefault="004F02A9" w:rsidP="00520AC8">
      <w:pPr>
        <w:pStyle w:val="BodyText"/>
        <w:tabs>
          <w:tab w:val="right" w:pos="-286"/>
          <w:tab w:val="right" w:pos="-144"/>
          <w:tab w:val="right" w:pos="423"/>
        </w:tabs>
        <w:bidi/>
        <w:spacing w:before="240"/>
        <w:rPr>
          <w:rFonts w:asciiTheme="majorBidi" w:hAnsiTheme="majorBidi" w:cstheme="majorBidi"/>
          <w:b/>
          <w:bCs/>
          <w:i/>
          <w:iCs/>
          <w:sz w:val="28"/>
          <w:szCs w:val="28"/>
          <w:rtl/>
          <w:lang w:bidi="ar-TN"/>
        </w:rPr>
      </w:pPr>
      <w:r w:rsidRPr="009F4393">
        <w:rPr>
          <w:rFonts w:asciiTheme="majorBidi" w:hAnsiTheme="majorBidi" w:cstheme="majorBidi"/>
          <w:b/>
          <w:bCs/>
          <w:i/>
          <w:iCs/>
          <w:sz w:val="28"/>
          <w:szCs w:val="28"/>
          <w:rtl/>
          <w:lang w:bidi="ar-TN"/>
        </w:rPr>
        <w:t xml:space="preserve"> </w:t>
      </w:r>
    </w:p>
    <w:p w14:paraId="55A4E24E" w14:textId="6378557E" w:rsidR="006C568A" w:rsidRDefault="0054662D" w:rsidP="00520AC8">
      <w:pPr>
        <w:pStyle w:val="BodyText"/>
        <w:tabs>
          <w:tab w:val="right" w:pos="-286"/>
          <w:tab w:val="right" w:pos="-144"/>
          <w:tab w:val="right" w:pos="423"/>
        </w:tabs>
        <w:bidi/>
        <w:spacing w:before="240"/>
        <w:ind w:left="-425"/>
        <w:rPr>
          <w:rFonts w:asciiTheme="majorBidi" w:hAnsiTheme="majorBidi" w:cstheme="majorBidi"/>
          <w:b/>
          <w:bCs/>
          <w:i/>
          <w:iCs/>
          <w:sz w:val="28"/>
          <w:szCs w:val="28"/>
          <w:rtl/>
        </w:rPr>
      </w:pPr>
      <w:r>
        <w:rPr>
          <w:rFonts w:asciiTheme="majorBidi" w:hAnsiTheme="majorBidi" w:cstheme="majorBidi" w:hint="cs"/>
          <w:b/>
          <w:bCs/>
          <w:i/>
          <w:iCs/>
          <w:sz w:val="28"/>
          <w:szCs w:val="28"/>
          <w:rtl/>
        </w:rPr>
        <w:t>-</w:t>
      </w:r>
      <w:r w:rsidR="006C568A" w:rsidRPr="009F4393">
        <w:rPr>
          <w:rFonts w:asciiTheme="majorBidi" w:hAnsiTheme="majorBidi" w:cstheme="majorBidi"/>
          <w:b/>
          <w:bCs/>
          <w:i/>
          <w:iCs/>
          <w:sz w:val="28"/>
          <w:szCs w:val="28"/>
          <w:rtl/>
        </w:rPr>
        <w:t>مؤيد رقم واحد: قرار الدوائر المجتمعة عدد 80956</w:t>
      </w:r>
      <w:r>
        <w:rPr>
          <w:rFonts w:asciiTheme="majorBidi" w:hAnsiTheme="majorBidi" w:cstheme="majorBidi" w:hint="cs"/>
          <w:b/>
          <w:bCs/>
          <w:i/>
          <w:iCs/>
          <w:sz w:val="28"/>
          <w:szCs w:val="28"/>
          <w:rtl/>
        </w:rPr>
        <w:t>.</w:t>
      </w:r>
    </w:p>
    <w:p w14:paraId="1A74A156" w14:textId="33A8F976" w:rsidR="0054662D" w:rsidRPr="009F4393" w:rsidRDefault="00923905" w:rsidP="0054662D">
      <w:pPr>
        <w:pStyle w:val="BodyText"/>
        <w:tabs>
          <w:tab w:val="right" w:pos="-286"/>
          <w:tab w:val="right" w:pos="-144"/>
          <w:tab w:val="right" w:pos="423"/>
        </w:tabs>
        <w:bidi/>
        <w:spacing w:before="240"/>
        <w:ind w:left="-425"/>
        <w:rPr>
          <w:rFonts w:asciiTheme="majorBidi" w:hAnsiTheme="majorBidi" w:cstheme="majorBidi"/>
          <w:b/>
          <w:bCs/>
          <w:i/>
          <w:iCs/>
          <w:sz w:val="28"/>
          <w:szCs w:val="28"/>
          <w:rtl/>
        </w:rPr>
      </w:pPr>
      <w:r>
        <w:rPr>
          <w:rFonts w:asciiTheme="majorBidi" w:hAnsiTheme="majorBidi" w:cstheme="majorBidi" w:hint="cs"/>
          <w:b/>
          <w:bCs/>
          <w:i/>
          <w:iCs/>
          <w:sz w:val="28"/>
          <w:szCs w:val="28"/>
          <w:rtl/>
        </w:rPr>
        <w:t>-</w:t>
      </w:r>
      <w:r w:rsidR="0054662D">
        <w:rPr>
          <w:rFonts w:asciiTheme="majorBidi" w:hAnsiTheme="majorBidi" w:cstheme="majorBidi" w:hint="cs"/>
          <w:b/>
          <w:bCs/>
          <w:i/>
          <w:iCs/>
          <w:sz w:val="28"/>
          <w:szCs w:val="28"/>
          <w:rtl/>
        </w:rPr>
        <w:t>مؤيد رقم2 :عدد4 تصريح على الشرف لكافة المساعدين الأول بالقطب القضائي لمكافحة الإرهاب وهم ماجد بن عمار ،انيس الغربي ،سفيان السليطي ،نجيب عمامو وقد اكد جميع</w:t>
      </w:r>
      <w:r w:rsidR="00571B4A">
        <w:rPr>
          <w:rFonts w:asciiTheme="majorBidi" w:hAnsiTheme="majorBidi" w:cstheme="majorBidi" w:hint="cs"/>
          <w:b/>
          <w:bCs/>
          <w:i/>
          <w:iCs/>
          <w:sz w:val="28"/>
          <w:szCs w:val="28"/>
          <w:rtl/>
        </w:rPr>
        <w:t>هم انهم من تولوادراسة الملف واتخاذ قرار الحفظ عن اقتناع.</w:t>
      </w:r>
    </w:p>
    <w:p w14:paraId="38C19F0B" w14:textId="203F8198" w:rsidR="00303E26" w:rsidRPr="009F4393" w:rsidRDefault="00571B4A" w:rsidP="00520AC8">
      <w:pPr>
        <w:pStyle w:val="BodyText"/>
        <w:tabs>
          <w:tab w:val="right" w:pos="-286"/>
          <w:tab w:val="right" w:pos="-144"/>
          <w:tab w:val="right" w:pos="423"/>
        </w:tabs>
        <w:bidi/>
        <w:spacing w:before="240"/>
        <w:ind w:left="-711"/>
        <w:rPr>
          <w:rFonts w:asciiTheme="majorBidi" w:hAnsiTheme="majorBidi" w:cstheme="majorBidi"/>
          <w:b/>
          <w:bCs/>
          <w:sz w:val="28"/>
          <w:szCs w:val="28"/>
          <w:lang w:bidi="ar-TN"/>
        </w:rPr>
      </w:pPr>
      <w:r w:rsidRPr="006249A3">
        <w:rPr>
          <w:rFonts w:asciiTheme="majorBidi" w:hAnsiTheme="majorBidi" w:cstheme="majorBidi" w:hint="cs"/>
          <w:b/>
          <w:bCs/>
          <w:i/>
          <w:iCs/>
          <w:sz w:val="28"/>
          <w:szCs w:val="28"/>
          <w:u w:val="single"/>
          <w:rtl/>
          <w:lang w:bidi="ar-TN"/>
        </w:rPr>
        <w:t>-</w:t>
      </w:r>
      <w:r w:rsidR="00303E26" w:rsidRPr="006249A3">
        <w:rPr>
          <w:rFonts w:asciiTheme="majorBidi" w:hAnsiTheme="majorBidi" w:cstheme="majorBidi"/>
          <w:b/>
          <w:bCs/>
          <w:i/>
          <w:iCs/>
          <w:sz w:val="28"/>
          <w:szCs w:val="28"/>
          <w:u w:val="single"/>
          <w:rtl/>
          <w:lang w:bidi="ar-TN"/>
        </w:rPr>
        <w:t>بخصوص التفقد الحاصل بالقطب القضائي لمكافحة الإرهاب</w:t>
      </w:r>
      <w:r>
        <w:rPr>
          <w:rFonts w:asciiTheme="majorBidi" w:hAnsiTheme="majorBidi" w:cstheme="majorBidi" w:hint="cs"/>
          <w:b/>
          <w:bCs/>
          <w:i/>
          <w:iCs/>
          <w:sz w:val="28"/>
          <w:szCs w:val="28"/>
          <w:rtl/>
          <w:lang w:bidi="ar-TN"/>
        </w:rPr>
        <w:t>:</w:t>
      </w:r>
    </w:p>
    <w:p w14:paraId="76FF37BE" w14:textId="77777777" w:rsidR="00303E26" w:rsidRPr="009F4393" w:rsidRDefault="00303E26" w:rsidP="00520AC8">
      <w:pPr>
        <w:pStyle w:val="BodyText"/>
        <w:tabs>
          <w:tab w:val="right" w:pos="-286"/>
          <w:tab w:val="right" w:pos="-144"/>
          <w:tab w:val="right" w:pos="423"/>
        </w:tabs>
        <w:bidi/>
        <w:spacing w:before="240"/>
        <w:ind w:left="-711"/>
        <w:rPr>
          <w:rFonts w:asciiTheme="majorBidi" w:hAnsiTheme="majorBidi" w:cstheme="majorBidi"/>
          <w:b/>
          <w:bCs/>
          <w:i/>
          <w:iCs/>
          <w:sz w:val="28"/>
          <w:szCs w:val="28"/>
          <w:rtl/>
          <w:lang w:bidi="ar-TN"/>
        </w:rPr>
      </w:pPr>
    </w:p>
    <w:p w14:paraId="380A708E" w14:textId="687A0667" w:rsidR="00303E26" w:rsidRPr="009F4393" w:rsidRDefault="00303E26" w:rsidP="00520AC8">
      <w:pPr>
        <w:pStyle w:val="BodyText"/>
        <w:numPr>
          <w:ilvl w:val="0"/>
          <w:numId w:val="14"/>
        </w:numPr>
        <w:tabs>
          <w:tab w:val="right" w:pos="-283"/>
          <w:tab w:val="right" w:pos="-144"/>
          <w:tab w:val="right" w:pos="423"/>
        </w:tabs>
        <w:bidi/>
        <w:spacing w:before="240" w:line="240" w:lineRule="auto"/>
        <w:ind w:left="-283" w:firstLine="0"/>
        <w:rPr>
          <w:rFonts w:asciiTheme="majorBidi" w:hAnsiTheme="majorBidi" w:cstheme="majorBidi"/>
          <w:b/>
          <w:bCs/>
          <w:i/>
          <w:iCs/>
          <w:sz w:val="28"/>
          <w:szCs w:val="28"/>
          <w:rtl/>
          <w:lang w:bidi="ar-TN"/>
        </w:rPr>
      </w:pPr>
      <w:r w:rsidRPr="009F4393">
        <w:rPr>
          <w:rFonts w:asciiTheme="majorBidi" w:hAnsiTheme="majorBidi" w:cstheme="majorBidi"/>
          <w:b/>
          <w:bCs/>
          <w:i/>
          <w:iCs/>
          <w:sz w:val="28"/>
          <w:szCs w:val="28"/>
          <w:rtl/>
          <w:lang w:bidi="ar-TN"/>
        </w:rPr>
        <w:t>أذن المتفقد العام بإجراء تف</w:t>
      </w:r>
      <w:r w:rsidR="002873EE" w:rsidRPr="009F4393">
        <w:rPr>
          <w:rFonts w:asciiTheme="majorBidi" w:hAnsiTheme="majorBidi" w:cstheme="majorBidi"/>
          <w:b/>
          <w:bCs/>
          <w:i/>
          <w:iCs/>
          <w:sz w:val="28"/>
          <w:szCs w:val="28"/>
          <w:rtl/>
          <w:lang w:bidi="ar-TN"/>
        </w:rPr>
        <w:t>قد وقد أسفر على النتائج التالية حسب</w:t>
      </w:r>
      <w:r w:rsidR="00A94664" w:rsidRPr="009F4393">
        <w:rPr>
          <w:rFonts w:asciiTheme="majorBidi" w:hAnsiTheme="majorBidi" w:cstheme="majorBidi"/>
          <w:b/>
          <w:bCs/>
          <w:i/>
          <w:iCs/>
          <w:sz w:val="28"/>
          <w:szCs w:val="28"/>
          <w:rtl/>
          <w:lang w:bidi="ar-TN"/>
        </w:rPr>
        <w:t xml:space="preserve"> ما هو مدون بتقريره</w:t>
      </w:r>
      <w:r w:rsidR="00C701B3">
        <w:rPr>
          <w:rFonts w:asciiTheme="majorBidi" w:hAnsiTheme="majorBidi" w:cstheme="majorBidi" w:hint="cs"/>
          <w:b/>
          <w:bCs/>
          <w:i/>
          <w:iCs/>
          <w:sz w:val="28"/>
          <w:szCs w:val="28"/>
          <w:rtl/>
          <w:lang w:bidi="ar-TN"/>
        </w:rPr>
        <w:t>:</w:t>
      </w:r>
      <w:r w:rsidR="002873EE" w:rsidRPr="009F4393">
        <w:rPr>
          <w:rFonts w:asciiTheme="majorBidi" w:hAnsiTheme="majorBidi" w:cstheme="majorBidi"/>
          <w:b/>
          <w:bCs/>
          <w:i/>
          <w:iCs/>
          <w:sz w:val="28"/>
          <w:szCs w:val="28"/>
          <w:rtl/>
          <w:lang w:bidi="ar-TN"/>
        </w:rPr>
        <w:t xml:space="preserve">  </w:t>
      </w:r>
    </w:p>
    <w:p w14:paraId="038CCD3C" w14:textId="77777777" w:rsidR="00303E26" w:rsidRPr="009F4393" w:rsidRDefault="00303E26" w:rsidP="00520AC8">
      <w:pPr>
        <w:pStyle w:val="BodyText"/>
        <w:numPr>
          <w:ilvl w:val="0"/>
          <w:numId w:val="15"/>
        </w:numPr>
        <w:tabs>
          <w:tab w:val="right" w:pos="-283"/>
          <w:tab w:val="right" w:pos="-144"/>
          <w:tab w:val="right" w:pos="423"/>
        </w:tabs>
        <w:bidi/>
        <w:spacing w:before="240" w:line="240" w:lineRule="auto"/>
        <w:ind w:left="-283" w:firstLine="0"/>
        <w:rPr>
          <w:rFonts w:asciiTheme="majorBidi" w:hAnsiTheme="majorBidi" w:cstheme="majorBidi"/>
          <w:b/>
          <w:bCs/>
          <w:i/>
          <w:iCs/>
          <w:sz w:val="28"/>
          <w:szCs w:val="28"/>
          <w:rtl/>
          <w:lang w:bidi="ar-TN"/>
        </w:rPr>
      </w:pPr>
      <w:r w:rsidRPr="009F4393">
        <w:rPr>
          <w:rFonts w:asciiTheme="majorBidi" w:hAnsiTheme="majorBidi" w:cstheme="majorBidi"/>
          <w:b/>
          <w:bCs/>
          <w:i/>
          <w:iCs/>
          <w:sz w:val="28"/>
          <w:szCs w:val="28"/>
          <w:rtl/>
          <w:lang w:bidi="ar-TN"/>
        </w:rPr>
        <w:t>عدم فصل عدد 6268 محضرا.</w:t>
      </w:r>
    </w:p>
    <w:p w14:paraId="4BAA1B83" w14:textId="77777777" w:rsidR="00303E26" w:rsidRPr="009F4393" w:rsidRDefault="00303E26" w:rsidP="00520AC8">
      <w:pPr>
        <w:pStyle w:val="BodyText"/>
        <w:numPr>
          <w:ilvl w:val="0"/>
          <w:numId w:val="15"/>
        </w:numPr>
        <w:tabs>
          <w:tab w:val="right" w:pos="-283"/>
          <w:tab w:val="right" w:pos="-144"/>
          <w:tab w:val="right" w:pos="423"/>
        </w:tabs>
        <w:bidi/>
        <w:spacing w:before="240" w:line="240" w:lineRule="auto"/>
        <w:ind w:left="-283" w:firstLine="0"/>
        <w:rPr>
          <w:rFonts w:asciiTheme="majorBidi" w:hAnsiTheme="majorBidi" w:cstheme="majorBidi"/>
          <w:b/>
          <w:bCs/>
          <w:i/>
          <w:iCs/>
          <w:sz w:val="28"/>
          <w:szCs w:val="28"/>
          <w:rtl/>
          <w:lang w:bidi="ar-TN"/>
        </w:rPr>
      </w:pPr>
      <w:r w:rsidRPr="009F4393">
        <w:rPr>
          <w:rFonts w:asciiTheme="majorBidi" w:hAnsiTheme="majorBidi" w:cstheme="majorBidi"/>
          <w:b/>
          <w:bCs/>
          <w:i/>
          <w:iCs/>
          <w:sz w:val="28"/>
          <w:szCs w:val="28"/>
          <w:rtl/>
          <w:lang w:bidi="ar-TN"/>
        </w:rPr>
        <w:t>عدم تضمين عدد 1361 محضرا ورد بعضها على القطب خلال سنة 2016.</w:t>
      </w:r>
    </w:p>
    <w:p w14:paraId="57EE4A94" w14:textId="77777777" w:rsidR="00303E26" w:rsidRPr="009F4393" w:rsidRDefault="00303E26" w:rsidP="00520AC8">
      <w:pPr>
        <w:pStyle w:val="BodyText"/>
        <w:numPr>
          <w:ilvl w:val="0"/>
          <w:numId w:val="15"/>
        </w:numPr>
        <w:tabs>
          <w:tab w:val="right" w:pos="-283"/>
          <w:tab w:val="right" w:pos="-144"/>
          <w:tab w:val="right" w:pos="423"/>
        </w:tabs>
        <w:bidi/>
        <w:spacing w:before="240" w:line="240" w:lineRule="auto"/>
        <w:ind w:left="-283" w:firstLine="0"/>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عدم تأريخ وإمضاء وتوجيه للكتابة أو لقضاة التحقيق عددا من المحاضر المفصولة لمباشرة الأبحاث في شأنها.</w:t>
      </w:r>
    </w:p>
    <w:p w14:paraId="6BAFEF5F" w14:textId="77777777" w:rsidR="00303E26" w:rsidRPr="009F4393" w:rsidRDefault="00303E26" w:rsidP="00520AC8">
      <w:pPr>
        <w:pStyle w:val="BodyText"/>
        <w:numPr>
          <w:ilvl w:val="0"/>
          <w:numId w:val="15"/>
        </w:numPr>
        <w:tabs>
          <w:tab w:val="right" w:pos="-283"/>
          <w:tab w:val="right" w:pos="-144"/>
          <w:tab w:val="right" w:pos="423"/>
        </w:tabs>
        <w:bidi/>
        <w:spacing w:before="240" w:line="240" w:lineRule="auto"/>
        <w:ind w:left="-283" w:firstLine="0"/>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عدم إضافة محاضر ومؤيدات واختبارات إلى الملفات التحقيقية.</w:t>
      </w:r>
    </w:p>
    <w:p w14:paraId="577F0705" w14:textId="02EC090D" w:rsidR="00303E26" w:rsidRPr="009F4393" w:rsidRDefault="00303E26" w:rsidP="00520AC8">
      <w:pPr>
        <w:pStyle w:val="BodyText"/>
        <w:numPr>
          <w:ilvl w:val="0"/>
          <w:numId w:val="15"/>
        </w:numPr>
        <w:tabs>
          <w:tab w:val="right" w:pos="-283"/>
          <w:tab w:val="right" w:pos="-144"/>
          <w:tab w:val="right" w:pos="423"/>
        </w:tabs>
        <w:bidi/>
        <w:spacing w:before="240" w:line="240" w:lineRule="auto"/>
        <w:ind w:left="-283" w:firstLine="0"/>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lastRenderedPageBreak/>
        <w:t>عدم متابعة المحاضر المح</w:t>
      </w:r>
      <w:r w:rsidR="00C701B3">
        <w:rPr>
          <w:rFonts w:asciiTheme="majorBidi" w:hAnsiTheme="majorBidi" w:cstheme="majorBidi"/>
          <w:b/>
          <w:bCs/>
          <w:i/>
          <w:iCs/>
          <w:sz w:val="28"/>
          <w:szCs w:val="28"/>
          <w:rtl/>
          <w:lang w:bidi="ar-TN"/>
        </w:rPr>
        <w:t>الة على الوحدات الأمنية وعدم ا</w:t>
      </w:r>
      <w:r w:rsidR="00C701B3">
        <w:rPr>
          <w:rFonts w:asciiTheme="majorBidi" w:hAnsiTheme="majorBidi" w:cstheme="majorBidi" w:hint="cs"/>
          <w:b/>
          <w:bCs/>
          <w:i/>
          <w:iCs/>
          <w:sz w:val="28"/>
          <w:szCs w:val="28"/>
          <w:rtl/>
          <w:lang w:bidi="ar-TN"/>
        </w:rPr>
        <w:t>لتذ</w:t>
      </w:r>
      <w:r w:rsidRPr="009F4393">
        <w:rPr>
          <w:rFonts w:asciiTheme="majorBidi" w:hAnsiTheme="majorBidi" w:cstheme="majorBidi"/>
          <w:b/>
          <w:bCs/>
          <w:i/>
          <w:iCs/>
          <w:sz w:val="28"/>
          <w:szCs w:val="28"/>
          <w:rtl/>
          <w:lang w:bidi="ar-TN"/>
        </w:rPr>
        <w:t>كير في شأنها خاصة أن هناك محاضر يرجع تاريخها إلى سنة 2015 إلى جانب صعوبة الربط بين محاضر غير المفصولة والملفات التي سبق فتح أبحاث تحقيقية في شأنها.</w:t>
      </w:r>
    </w:p>
    <w:p w14:paraId="3F3D403B" w14:textId="4945C0E6" w:rsidR="00303E26" w:rsidRPr="009F4393" w:rsidRDefault="00303E26" w:rsidP="00520AC8">
      <w:pPr>
        <w:pStyle w:val="BodyText"/>
        <w:numPr>
          <w:ilvl w:val="0"/>
          <w:numId w:val="15"/>
        </w:numPr>
        <w:tabs>
          <w:tab w:val="right" w:pos="-283"/>
          <w:tab w:val="right" w:pos="-144"/>
          <w:tab w:val="right" w:pos="423"/>
        </w:tabs>
        <w:bidi/>
        <w:spacing w:before="240" w:line="240" w:lineRule="auto"/>
        <w:ind w:left="-283" w:firstLine="0"/>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عدم تضمين ونشر قضايا السراح الإرهابية أثر سلبا على نسبة الفصل لدى مكاتب التحقيق إذ أن نسسبة نشر القضايا التحقيقية أمام مكاتب التحقيق ضعيفة</w:t>
      </w:r>
      <w:r w:rsidR="00C148B1" w:rsidRPr="009F4393">
        <w:rPr>
          <w:rFonts w:asciiTheme="majorBidi" w:hAnsiTheme="majorBidi" w:cstheme="majorBidi"/>
          <w:b/>
          <w:bCs/>
          <w:i/>
          <w:iCs/>
          <w:sz w:val="28"/>
          <w:szCs w:val="28"/>
          <w:rtl/>
          <w:lang w:bidi="ar-TN"/>
        </w:rPr>
        <w:t xml:space="preserve"> وتناهز عدد 7 قضايا لدى كل مكتب</w:t>
      </w:r>
      <w:r w:rsidR="00B95DE2">
        <w:rPr>
          <w:rFonts w:asciiTheme="majorBidi" w:hAnsiTheme="majorBidi" w:cstheme="majorBidi" w:hint="cs"/>
          <w:b/>
          <w:bCs/>
          <w:i/>
          <w:iCs/>
          <w:sz w:val="28"/>
          <w:szCs w:val="28"/>
          <w:rtl/>
          <w:lang w:bidi="ar-TN"/>
        </w:rPr>
        <w:t xml:space="preserve"> شهريا</w:t>
      </w:r>
      <w:r w:rsidR="00C148B1" w:rsidRPr="009F4393">
        <w:rPr>
          <w:rFonts w:asciiTheme="majorBidi" w:hAnsiTheme="majorBidi" w:cstheme="majorBidi"/>
          <w:b/>
          <w:bCs/>
          <w:i/>
          <w:iCs/>
          <w:sz w:val="28"/>
          <w:szCs w:val="28"/>
          <w:rtl/>
          <w:lang w:bidi="ar-TN"/>
        </w:rPr>
        <w:t xml:space="preserve"> </w:t>
      </w:r>
    </w:p>
    <w:p w14:paraId="2BD5E31D" w14:textId="77777777" w:rsidR="00303E26" w:rsidRPr="009F4393" w:rsidRDefault="00303E26" w:rsidP="00520AC8">
      <w:pPr>
        <w:pStyle w:val="BodyText"/>
        <w:numPr>
          <w:ilvl w:val="0"/>
          <w:numId w:val="15"/>
        </w:numPr>
        <w:tabs>
          <w:tab w:val="right" w:pos="-283"/>
          <w:tab w:val="right" w:pos="-144"/>
          <w:tab w:val="right" w:pos="423"/>
        </w:tabs>
        <w:bidi/>
        <w:spacing w:before="240" w:line="240" w:lineRule="auto"/>
        <w:ind w:left="-283" w:firstLine="0"/>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وجود 20 محضرا متعلقا بالسفر إلى بئر التوتر.</w:t>
      </w:r>
    </w:p>
    <w:p w14:paraId="4776948B" w14:textId="77777777" w:rsidR="00303E26" w:rsidRPr="009F4393" w:rsidRDefault="00303E26" w:rsidP="00520AC8">
      <w:pPr>
        <w:pStyle w:val="BodyText"/>
        <w:numPr>
          <w:ilvl w:val="0"/>
          <w:numId w:val="15"/>
        </w:numPr>
        <w:tabs>
          <w:tab w:val="right" w:pos="-283"/>
          <w:tab w:val="right" w:pos="-144"/>
          <w:tab w:val="right" w:pos="423"/>
        </w:tabs>
        <w:bidi/>
        <w:spacing w:before="240" w:line="240" w:lineRule="auto"/>
        <w:ind w:left="-283" w:firstLine="0"/>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46 محضرا تتعلق بإنتماء إلى تنظيمات إرهابية.</w:t>
      </w:r>
    </w:p>
    <w:p w14:paraId="2B2D7D80" w14:textId="77777777" w:rsidR="00303E26" w:rsidRPr="009F4393" w:rsidRDefault="00303E26" w:rsidP="00520AC8">
      <w:pPr>
        <w:pStyle w:val="BodyText"/>
        <w:numPr>
          <w:ilvl w:val="0"/>
          <w:numId w:val="15"/>
        </w:numPr>
        <w:tabs>
          <w:tab w:val="right" w:pos="-283"/>
          <w:tab w:val="right" w:pos="-144"/>
          <w:tab w:val="right" w:pos="423"/>
        </w:tabs>
        <w:bidi/>
        <w:spacing w:before="240" w:line="240" w:lineRule="auto"/>
        <w:ind w:left="-283" w:firstLine="0"/>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09 محاضر متعلقة بمداهمة مجموعات إرهابية لمنازل مواطنين.</w:t>
      </w:r>
    </w:p>
    <w:p w14:paraId="037BBA03" w14:textId="77777777" w:rsidR="002873EE" w:rsidRPr="009F4393" w:rsidRDefault="00303E26" w:rsidP="00520AC8">
      <w:pPr>
        <w:pStyle w:val="BodyText"/>
        <w:numPr>
          <w:ilvl w:val="0"/>
          <w:numId w:val="15"/>
        </w:numPr>
        <w:tabs>
          <w:tab w:val="right" w:pos="-283"/>
          <w:tab w:val="right" w:pos="-144"/>
          <w:tab w:val="right" w:pos="423"/>
        </w:tabs>
        <w:bidi/>
        <w:spacing w:before="240" w:line="240" w:lineRule="auto"/>
        <w:ind w:left="-283" w:firstLine="0"/>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تراكم المحاضر بسبب اسداء السيد وكيل الجمهورية السابق تعليمات لمساعديه في القطب بعدم تأريخ محاضر البحث وبعدم إحالتها على الكتابة وعلى السادة قضاة التحقيق</w:t>
      </w:r>
    </w:p>
    <w:p w14:paraId="0B346BA6" w14:textId="441C43A3" w:rsidR="00303E26" w:rsidRPr="009F4393" w:rsidRDefault="002873EE" w:rsidP="00520AC8">
      <w:pPr>
        <w:pStyle w:val="BodyText"/>
        <w:numPr>
          <w:ilvl w:val="0"/>
          <w:numId w:val="15"/>
        </w:numPr>
        <w:tabs>
          <w:tab w:val="right" w:pos="-283"/>
          <w:tab w:val="right" w:pos="-144"/>
          <w:tab w:val="right" w:pos="423"/>
        </w:tabs>
        <w:bidi/>
        <w:spacing w:before="240" w:line="240" w:lineRule="auto"/>
        <w:ind w:left="-283" w:firstLine="0"/>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و</w:t>
      </w:r>
      <w:r w:rsidR="00070C9A" w:rsidRPr="009F4393">
        <w:rPr>
          <w:rFonts w:asciiTheme="majorBidi" w:hAnsiTheme="majorBidi" w:cstheme="majorBidi"/>
          <w:b/>
          <w:bCs/>
          <w:i/>
          <w:iCs/>
          <w:sz w:val="28"/>
          <w:szCs w:val="28"/>
          <w:rtl/>
          <w:lang w:bidi="ar-TN"/>
        </w:rPr>
        <w:t>ا</w:t>
      </w:r>
      <w:r w:rsidRPr="009F4393">
        <w:rPr>
          <w:rFonts w:asciiTheme="majorBidi" w:hAnsiTheme="majorBidi" w:cstheme="majorBidi"/>
          <w:b/>
          <w:bCs/>
          <w:i/>
          <w:iCs/>
          <w:sz w:val="28"/>
          <w:szCs w:val="28"/>
          <w:rtl/>
          <w:lang w:bidi="ar-TN"/>
        </w:rPr>
        <w:t>نتهى الى نتيجة</w:t>
      </w:r>
      <w:r w:rsidR="00A94664" w:rsidRPr="009F4393">
        <w:rPr>
          <w:rFonts w:asciiTheme="majorBidi" w:hAnsiTheme="majorBidi" w:cstheme="majorBidi"/>
          <w:b/>
          <w:bCs/>
          <w:i/>
          <w:iCs/>
          <w:sz w:val="28"/>
          <w:szCs w:val="28"/>
          <w:rtl/>
          <w:lang w:bidi="ar-TN"/>
        </w:rPr>
        <w:t xml:space="preserve"> </w:t>
      </w:r>
      <w:r w:rsidRPr="009F4393">
        <w:rPr>
          <w:rFonts w:asciiTheme="majorBidi" w:hAnsiTheme="majorBidi" w:cstheme="majorBidi"/>
          <w:b/>
          <w:bCs/>
          <w:i/>
          <w:iCs/>
          <w:sz w:val="28"/>
          <w:szCs w:val="28"/>
          <w:rtl/>
          <w:lang w:bidi="ar-TN"/>
        </w:rPr>
        <w:t>متضمنة</w:t>
      </w:r>
      <w:r w:rsidR="006249A3">
        <w:rPr>
          <w:rFonts w:asciiTheme="majorBidi" w:hAnsiTheme="majorBidi" w:cstheme="majorBidi" w:hint="cs"/>
          <w:b/>
          <w:bCs/>
          <w:i/>
          <w:iCs/>
          <w:sz w:val="28"/>
          <w:szCs w:val="28"/>
          <w:rtl/>
          <w:lang w:bidi="ar-TN"/>
        </w:rPr>
        <w:t>:</w:t>
      </w:r>
      <w:r w:rsidRPr="009F4393">
        <w:rPr>
          <w:rFonts w:asciiTheme="majorBidi" w:hAnsiTheme="majorBidi" w:cstheme="majorBidi"/>
          <w:b/>
          <w:bCs/>
          <w:i/>
          <w:iCs/>
          <w:sz w:val="28"/>
          <w:szCs w:val="28"/>
          <w:rtl/>
          <w:lang w:bidi="ar-TN"/>
        </w:rPr>
        <w:t xml:space="preserve"> </w:t>
      </w:r>
    </w:p>
    <w:p w14:paraId="7512721A" w14:textId="14EFCE65" w:rsidR="00303E26" w:rsidRPr="009F4393" w:rsidRDefault="00303E26" w:rsidP="00520AC8">
      <w:pPr>
        <w:pStyle w:val="BodyText"/>
        <w:tabs>
          <w:tab w:val="right" w:pos="-283"/>
          <w:tab w:val="right" w:pos="-144"/>
          <w:tab w:val="right" w:pos="423"/>
        </w:tabs>
        <w:bidi/>
        <w:spacing w:before="240" w:line="240" w:lineRule="auto"/>
        <w:ind w:left="-283"/>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 xml:space="preserve"> إن سوء إدارة القطب القضائي لمكافحة الإرهاب على الشكل المبين اعلاه تطرح مسألة ضعف الحوكمة والتسيير على مستوى النيابة العمومية التي كان يشرف عليها وكيل الجمهورية السابق والحال انها تعتبر من مسؤولياته الاساسية والجوهرية بصفته تلك</w:t>
      </w:r>
      <w:r w:rsidR="002873EE" w:rsidRPr="009F4393">
        <w:rPr>
          <w:rFonts w:asciiTheme="majorBidi" w:hAnsiTheme="majorBidi" w:cstheme="majorBidi"/>
          <w:b/>
          <w:bCs/>
          <w:i/>
          <w:iCs/>
          <w:sz w:val="28"/>
          <w:szCs w:val="28"/>
          <w:rtl/>
          <w:lang w:bidi="ar-TN"/>
        </w:rPr>
        <w:t xml:space="preserve"> واتجه احالته على مجلس التاديب </w:t>
      </w:r>
      <w:r w:rsidRPr="009F4393">
        <w:rPr>
          <w:rFonts w:asciiTheme="majorBidi" w:hAnsiTheme="majorBidi" w:cstheme="majorBidi"/>
          <w:b/>
          <w:bCs/>
          <w:i/>
          <w:iCs/>
          <w:sz w:val="28"/>
          <w:szCs w:val="28"/>
          <w:rtl/>
          <w:lang w:bidi="ar-TN"/>
        </w:rPr>
        <w:t>.</w:t>
      </w:r>
    </w:p>
    <w:p w14:paraId="5FB0557E" w14:textId="77777777" w:rsidR="00303E26" w:rsidRPr="009F4393" w:rsidRDefault="00303E26" w:rsidP="00520AC8">
      <w:pPr>
        <w:pStyle w:val="BodyText"/>
        <w:tabs>
          <w:tab w:val="right" w:pos="-283"/>
          <w:tab w:val="right" w:pos="-144"/>
          <w:tab w:val="right" w:pos="423"/>
        </w:tabs>
        <w:bidi/>
        <w:spacing w:before="240"/>
        <w:ind w:left="-283"/>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وتبعا لذلك أبدي الملاحظات التالية:</w:t>
      </w:r>
    </w:p>
    <w:p w14:paraId="0ACC9AF8" w14:textId="693D38E0" w:rsidR="00303E26" w:rsidRPr="009F4393" w:rsidRDefault="00A94664" w:rsidP="00520AC8">
      <w:pPr>
        <w:pStyle w:val="BodyText"/>
        <w:numPr>
          <w:ilvl w:val="0"/>
          <w:numId w:val="16"/>
        </w:numPr>
        <w:tabs>
          <w:tab w:val="right" w:pos="-283"/>
          <w:tab w:val="right" w:pos="-144"/>
          <w:tab w:val="right" w:pos="423"/>
        </w:tabs>
        <w:bidi/>
        <w:spacing w:before="240" w:line="240" w:lineRule="auto"/>
        <w:ind w:left="-283" w:firstLine="0"/>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 xml:space="preserve">أولا </w:t>
      </w:r>
      <w:r w:rsidR="00303E26" w:rsidRPr="009F4393">
        <w:rPr>
          <w:rFonts w:asciiTheme="majorBidi" w:hAnsiTheme="majorBidi" w:cstheme="majorBidi"/>
          <w:b/>
          <w:bCs/>
          <w:i/>
          <w:iCs/>
          <w:sz w:val="28"/>
          <w:szCs w:val="28"/>
          <w:rtl/>
          <w:lang w:bidi="ar-TN"/>
        </w:rPr>
        <w:t xml:space="preserve">وقبل ذلك أؤكد بصفة مبدئيا أني لا أثق مطلقا في معطيات التفقد الواردة بتقرير المتفقد العام بإعتبار أن أعماله السابقة لم تتسم بالأمانة ولم تتسم بالنزاهة ولم تتسم بالحرفية والحياد وإتجه إستبعادها مطلقا خاصة وقد بينت سابقا أن المتفقد العام عمد إلى تغيير الحقيقة وهو </w:t>
      </w:r>
      <w:r w:rsidR="00610EF0" w:rsidRPr="009F4393">
        <w:rPr>
          <w:rFonts w:asciiTheme="majorBidi" w:hAnsiTheme="majorBidi" w:cstheme="majorBidi"/>
          <w:b/>
          <w:bCs/>
          <w:i/>
          <w:iCs/>
          <w:sz w:val="28"/>
          <w:szCs w:val="28"/>
          <w:rtl/>
          <w:lang w:bidi="ar-TN"/>
        </w:rPr>
        <w:t xml:space="preserve">ثابت </w:t>
      </w:r>
      <w:r w:rsidR="00303E26" w:rsidRPr="009F4393">
        <w:rPr>
          <w:rFonts w:asciiTheme="majorBidi" w:hAnsiTheme="majorBidi" w:cstheme="majorBidi"/>
          <w:b/>
          <w:bCs/>
          <w:i/>
          <w:iCs/>
          <w:sz w:val="28"/>
          <w:szCs w:val="28"/>
          <w:rtl/>
          <w:lang w:bidi="ar-TN"/>
        </w:rPr>
        <w:t xml:space="preserve"> مثلما أشرت إليه.</w:t>
      </w:r>
    </w:p>
    <w:p w14:paraId="0DEBAD8C" w14:textId="100DE908" w:rsidR="00290CDF" w:rsidRPr="009F4393" w:rsidRDefault="00A94664" w:rsidP="00610EF0">
      <w:pPr>
        <w:pStyle w:val="BodyText"/>
        <w:numPr>
          <w:ilvl w:val="0"/>
          <w:numId w:val="16"/>
        </w:numPr>
        <w:tabs>
          <w:tab w:val="right" w:pos="-283"/>
          <w:tab w:val="right" w:pos="-144"/>
          <w:tab w:val="right" w:pos="423"/>
        </w:tabs>
        <w:bidi/>
        <w:spacing w:before="240" w:line="240" w:lineRule="auto"/>
        <w:ind w:left="-283" w:firstLine="0"/>
        <w:rPr>
          <w:rFonts w:asciiTheme="majorBidi" w:hAnsiTheme="majorBidi" w:cstheme="majorBidi"/>
          <w:b/>
          <w:bCs/>
          <w:i/>
          <w:iCs/>
          <w:sz w:val="28"/>
          <w:szCs w:val="28"/>
          <w:lang w:bidi="ar-TN"/>
        </w:rPr>
      </w:pPr>
      <w:r w:rsidRPr="009F4393">
        <w:rPr>
          <w:rFonts w:asciiTheme="majorBidi" w:hAnsiTheme="majorBidi" w:cstheme="majorBidi"/>
          <w:b/>
          <w:bCs/>
          <w:i/>
          <w:iCs/>
          <w:sz w:val="28"/>
          <w:szCs w:val="28"/>
          <w:rtl/>
          <w:lang w:bidi="ar-TN"/>
        </w:rPr>
        <w:t xml:space="preserve">ثانيا القطب  القضائي لمكافحة الإرهاب </w:t>
      </w:r>
      <w:r w:rsidR="005E2453" w:rsidRPr="009F4393">
        <w:rPr>
          <w:rFonts w:asciiTheme="majorBidi" w:hAnsiTheme="majorBidi" w:cstheme="majorBidi"/>
          <w:b/>
          <w:bCs/>
          <w:i/>
          <w:iCs/>
          <w:sz w:val="28"/>
          <w:szCs w:val="28"/>
          <w:rtl/>
          <w:lang w:bidi="ar-TN"/>
        </w:rPr>
        <w:t>انشىء سنة 2015 في ظروف استثنائية وتحت اكراه الهجمات الإرهابية التي هزت البلاد</w:t>
      </w:r>
      <w:r w:rsidR="00571B4A">
        <w:rPr>
          <w:rFonts w:asciiTheme="majorBidi" w:hAnsiTheme="majorBidi" w:cstheme="majorBidi" w:hint="cs"/>
          <w:b/>
          <w:bCs/>
          <w:i/>
          <w:iCs/>
          <w:sz w:val="28"/>
          <w:szCs w:val="28"/>
          <w:rtl/>
          <w:lang w:bidi="ar-TN"/>
        </w:rPr>
        <w:t>،</w:t>
      </w:r>
      <w:r w:rsidR="005E2453" w:rsidRPr="009F4393">
        <w:rPr>
          <w:rFonts w:asciiTheme="majorBidi" w:hAnsiTheme="majorBidi" w:cstheme="majorBidi"/>
          <w:b/>
          <w:bCs/>
          <w:i/>
          <w:iCs/>
          <w:sz w:val="28"/>
          <w:szCs w:val="28"/>
          <w:rtl/>
          <w:lang w:bidi="ar-TN"/>
        </w:rPr>
        <w:t xml:space="preserve"> هجمات متحف باردو وهجمات نزل امبريال مرحبا سوسة</w:t>
      </w:r>
      <w:r w:rsidR="005B5637">
        <w:rPr>
          <w:rFonts w:asciiTheme="majorBidi" w:hAnsiTheme="majorBidi" w:cstheme="majorBidi" w:hint="cs"/>
          <w:b/>
          <w:bCs/>
          <w:i/>
          <w:iCs/>
          <w:sz w:val="28"/>
          <w:szCs w:val="28"/>
          <w:rtl/>
          <w:lang w:bidi="ar-TN"/>
        </w:rPr>
        <w:t xml:space="preserve"> وهجمات شارع محمد الخامس وغيرها،</w:t>
      </w:r>
      <w:r w:rsidR="005E2453" w:rsidRPr="009F4393">
        <w:rPr>
          <w:rFonts w:asciiTheme="majorBidi" w:hAnsiTheme="majorBidi" w:cstheme="majorBidi"/>
          <w:b/>
          <w:bCs/>
          <w:i/>
          <w:iCs/>
          <w:sz w:val="28"/>
          <w:szCs w:val="28"/>
          <w:rtl/>
          <w:lang w:bidi="ar-TN"/>
        </w:rPr>
        <w:t xml:space="preserve"> وتبعا لذل</w:t>
      </w:r>
      <w:r w:rsidR="00B95DE2">
        <w:rPr>
          <w:rFonts w:asciiTheme="majorBidi" w:hAnsiTheme="majorBidi" w:cstheme="majorBidi"/>
          <w:b/>
          <w:bCs/>
          <w:i/>
          <w:iCs/>
          <w:sz w:val="28"/>
          <w:szCs w:val="28"/>
          <w:rtl/>
          <w:lang w:bidi="ar-TN"/>
        </w:rPr>
        <w:t>ك لم يكن المقر ملائما لتركيز من</w:t>
      </w:r>
      <w:r w:rsidR="00B95DE2">
        <w:rPr>
          <w:rFonts w:asciiTheme="majorBidi" w:hAnsiTheme="majorBidi" w:cstheme="majorBidi" w:hint="cs"/>
          <w:b/>
          <w:bCs/>
          <w:i/>
          <w:iCs/>
          <w:sz w:val="28"/>
          <w:szCs w:val="28"/>
          <w:rtl/>
          <w:lang w:bidi="ar-TN"/>
        </w:rPr>
        <w:t>ظ</w:t>
      </w:r>
      <w:r w:rsidR="005E2453" w:rsidRPr="009F4393">
        <w:rPr>
          <w:rFonts w:asciiTheme="majorBidi" w:hAnsiTheme="majorBidi" w:cstheme="majorBidi"/>
          <w:b/>
          <w:bCs/>
          <w:i/>
          <w:iCs/>
          <w:sz w:val="28"/>
          <w:szCs w:val="28"/>
          <w:rtl/>
          <w:lang w:bidi="ar-TN"/>
        </w:rPr>
        <w:t>ومة قضائية تستجيب لمتطلبا ت الجريمة الإرهابية اذ لم يتم تركيز منظومة إعلامية جزائية</w:t>
      </w:r>
      <w:r w:rsidR="00571B4A">
        <w:rPr>
          <w:rFonts w:asciiTheme="majorBidi" w:hAnsiTheme="majorBidi" w:cstheme="majorBidi" w:hint="cs"/>
          <w:b/>
          <w:bCs/>
          <w:i/>
          <w:iCs/>
          <w:sz w:val="28"/>
          <w:szCs w:val="28"/>
          <w:rtl/>
          <w:lang w:bidi="ar-TN"/>
        </w:rPr>
        <w:t xml:space="preserve"> رقمية</w:t>
      </w:r>
      <w:r w:rsidR="005E2453" w:rsidRPr="009F4393">
        <w:rPr>
          <w:rFonts w:asciiTheme="majorBidi" w:hAnsiTheme="majorBidi" w:cstheme="majorBidi"/>
          <w:b/>
          <w:bCs/>
          <w:i/>
          <w:iCs/>
          <w:sz w:val="28"/>
          <w:szCs w:val="28"/>
          <w:rtl/>
          <w:lang w:bidi="ar-TN"/>
        </w:rPr>
        <w:t xml:space="preserve"> تمكن من متابعة المحاضر المنجزة من قبل الظابطة العدلية</w:t>
      </w:r>
      <w:r w:rsidR="0053445D" w:rsidRPr="009F4393">
        <w:rPr>
          <w:rFonts w:asciiTheme="majorBidi" w:hAnsiTheme="majorBidi" w:cstheme="majorBidi"/>
          <w:b/>
          <w:bCs/>
          <w:i/>
          <w:iCs/>
          <w:sz w:val="28"/>
          <w:szCs w:val="28"/>
          <w:rtl/>
          <w:lang w:bidi="ar-TN"/>
        </w:rPr>
        <w:t xml:space="preserve"> المركزية والجهوية وكذلك متابعة القضايا المنشورة بمكاتب التحقيق وبالمحكمة الابتدائية ومحكمة الاستئناف كذلك</w:t>
      </w:r>
      <w:r w:rsidR="00571B4A">
        <w:rPr>
          <w:rFonts w:asciiTheme="majorBidi" w:hAnsiTheme="majorBidi" w:cstheme="majorBidi" w:hint="cs"/>
          <w:b/>
          <w:bCs/>
          <w:i/>
          <w:iCs/>
          <w:sz w:val="28"/>
          <w:szCs w:val="28"/>
          <w:rtl/>
          <w:lang w:bidi="ar-TN"/>
        </w:rPr>
        <w:t xml:space="preserve"> الشان بالنسبة</w:t>
      </w:r>
      <w:r w:rsidR="0053445D" w:rsidRPr="009F4393">
        <w:rPr>
          <w:rFonts w:asciiTheme="majorBidi" w:hAnsiTheme="majorBidi" w:cstheme="majorBidi"/>
          <w:b/>
          <w:bCs/>
          <w:i/>
          <w:iCs/>
          <w:sz w:val="28"/>
          <w:szCs w:val="28"/>
          <w:rtl/>
          <w:lang w:bidi="ar-TN"/>
        </w:rPr>
        <w:t xml:space="preserve"> الاطار الوظيفي اذ لم يتم تعيين عدد كاف من الكتبة بالقطب كما انه لم يتم اخضاعهم الى دورات تكوينية في هذا المجال الجديد كما</w:t>
      </w:r>
      <w:r w:rsidR="00610EF0" w:rsidRPr="009F4393">
        <w:rPr>
          <w:rFonts w:asciiTheme="majorBidi" w:hAnsiTheme="majorBidi" w:cstheme="majorBidi"/>
          <w:b/>
          <w:bCs/>
          <w:i/>
          <w:iCs/>
          <w:sz w:val="28"/>
          <w:szCs w:val="28"/>
          <w:rtl/>
          <w:lang w:bidi="ar-TN"/>
        </w:rPr>
        <w:t xml:space="preserve"> ان</w:t>
      </w:r>
      <w:r w:rsidR="0053445D" w:rsidRPr="009F4393">
        <w:rPr>
          <w:rFonts w:asciiTheme="majorBidi" w:hAnsiTheme="majorBidi" w:cstheme="majorBidi"/>
          <w:b/>
          <w:bCs/>
          <w:i/>
          <w:iCs/>
          <w:sz w:val="28"/>
          <w:szCs w:val="28"/>
          <w:rtl/>
          <w:lang w:bidi="ar-TN"/>
        </w:rPr>
        <w:t xml:space="preserve"> مقر القطب في حد ذاته لم يكن مهيئا لاستيعاب </w:t>
      </w:r>
      <w:r w:rsidR="00290CDF" w:rsidRPr="009F4393">
        <w:rPr>
          <w:rFonts w:asciiTheme="majorBidi" w:hAnsiTheme="majorBidi" w:cstheme="majorBidi"/>
          <w:b/>
          <w:bCs/>
          <w:i/>
          <w:iCs/>
          <w:sz w:val="28"/>
          <w:szCs w:val="28"/>
          <w:rtl/>
          <w:lang w:bidi="ar-TN"/>
        </w:rPr>
        <w:t>بعض مقتضيات العمل مثل المحجوز المتمتل في الأسلحة</w:t>
      </w:r>
      <w:r w:rsidR="00571B4A">
        <w:rPr>
          <w:rFonts w:asciiTheme="majorBidi" w:hAnsiTheme="majorBidi" w:cstheme="majorBidi" w:hint="cs"/>
          <w:b/>
          <w:bCs/>
          <w:i/>
          <w:iCs/>
          <w:sz w:val="28"/>
          <w:szCs w:val="28"/>
          <w:rtl/>
          <w:lang w:bidi="ar-TN"/>
        </w:rPr>
        <w:t xml:space="preserve"> والمتفجرات </w:t>
      </w:r>
      <w:r w:rsidR="00290CDF" w:rsidRPr="009F4393">
        <w:rPr>
          <w:rFonts w:asciiTheme="majorBidi" w:hAnsiTheme="majorBidi" w:cstheme="majorBidi"/>
          <w:b/>
          <w:bCs/>
          <w:i/>
          <w:iCs/>
          <w:sz w:val="28"/>
          <w:szCs w:val="28"/>
          <w:rtl/>
          <w:lang w:bidi="ar-TN"/>
        </w:rPr>
        <w:t xml:space="preserve"> ورغم ذلك تم بذل مجهودات جبارة للتغلب على هاته الصعوبات مع الإشارة ان المتفقد العام لم يكلف نفسه ولو في مناسبة واحدة لزيارة القطب والاطلاع على ظروف عمله</w:t>
      </w:r>
      <w:r w:rsidR="00571B4A">
        <w:rPr>
          <w:rFonts w:asciiTheme="majorBidi" w:hAnsiTheme="majorBidi" w:cstheme="majorBidi" w:hint="cs"/>
          <w:b/>
          <w:bCs/>
          <w:i/>
          <w:iCs/>
          <w:sz w:val="28"/>
          <w:szCs w:val="28"/>
          <w:rtl/>
          <w:lang w:bidi="ar-TN"/>
        </w:rPr>
        <w:t>.</w:t>
      </w:r>
      <w:r w:rsidR="00290CDF" w:rsidRPr="009F4393">
        <w:rPr>
          <w:rFonts w:asciiTheme="majorBidi" w:hAnsiTheme="majorBidi" w:cstheme="majorBidi"/>
          <w:b/>
          <w:bCs/>
          <w:i/>
          <w:iCs/>
          <w:sz w:val="28"/>
          <w:szCs w:val="28"/>
          <w:rtl/>
          <w:lang w:bidi="ar-TN"/>
        </w:rPr>
        <w:t xml:space="preserve"> </w:t>
      </w:r>
    </w:p>
    <w:p w14:paraId="4E52BA69" w14:textId="35E9A406" w:rsidR="00A94664" w:rsidRPr="009F4393" w:rsidRDefault="00290CDF" w:rsidP="00610EF0">
      <w:pPr>
        <w:pStyle w:val="BodyText"/>
        <w:tabs>
          <w:tab w:val="right" w:pos="-283"/>
          <w:tab w:val="right" w:pos="-144"/>
          <w:tab w:val="right" w:pos="423"/>
        </w:tabs>
        <w:bidi/>
        <w:spacing w:before="240" w:line="240" w:lineRule="auto"/>
        <w:ind w:left="-283"/>
        <w:rPr>
          <w:rFonts w:asciiTheme="majorBidi" w:hAnsiTheme="majorBidi" w:cstheme="majorBidi"/>
          <w:b/>
          <w:bCs/>
          <w:i/>
          <w:iCs/>
          <w:sz w:val="28"/>
          <w:szCs w:val="28"/>
          <w:rtl/>
          <w:lang w:bidi="ar-TN"/>
        </w:rPr>
      </w:pPr>
      <w:r w:rsidRPr="009F4393">
        <w:rPr>
          <w:rFonts w:asciiTheme="majorBidi" w:hAnsiTheme="majorBidi" w:cstheme="majorBidi"/>
          <w:b/>
          <w:bCs/>
          <w:i/>
          <w:iCs/>
          <w:sz w:val="28"/>
          <w:szCs w:val="28"/>
          <w:rtl/>
          <w:lang w:bidi="ar-TN"/>
        </w:rPr>
        <w:t>نشير كذلك ان القطب القضائي لمكافحة الإرهاب وتطبيقا لاحكام</w:t>
      </w:r>
      <w:r w:rsidR="00610EF0" w:rsidRPr="009F4393">
        <w:rPr>
          <w:rFonts w:asciiTheme="majorBidi" w:hAnsiTheme="majorBidi" w:cstheme="majorBidi"/>
          <w:b/>
          <w:bCs/>
          <w:i/>
          <w:iCs/>
          <w:sz w:val="28"/>
          <w:szCs w:val="28"/>
          <w:rtl/>
          <w:lang w:bidi="ar-TN"/>
        </w:rPr>
        <w:t xml:space="preserve"> </w:t>
      </w:r>
      <w:r w:rsidR="00571B4A">
        <w:rPr>
          <w:rFonts w:asciiTheme="majorBidi" w:hAnsiTheme="majorBidi" w:cstheme="majorBidi" w:hint="cs"/>
          <w:b/>
          <w:bCs/>
          <w:i/>
          <w:iCs/>
          <w:sz w:val="28"/>
          <w:szCs w:val="28"/>
          <w:rtl/>
          <w:lang w:bidi="ar-TN"/>
        </w:rPr>
        <w:t>ال</w:t>
      </w:r>
      <w:r w:rsidR="00610EF0" w:rsidRPr="009F4393">
        <w:rPr>
          <w:rFonts w:asciiTheme="majorBidi" w:hAnsiTheme="majorBidi" w:cstheme="majorBidi"/>
          <w:b/>
          <w:bCs/>
          <w:i/>
          <w:iCs/>
          <w:sz w:val="28"/>
          <w:szCs w:val="28"/>
          <w:rtl/>
          <w:lang w:bidi="ar-TN"/>
        </w:rPr>
        <w:t>قانون</w:t>
      </w:r>
      <w:r w:rsidR="00571B4A">
        <w:rPr>
          <w:rFonts w:asciiTheme="majorBidi" w:hAnsiTheme="majorBidi" w:cstheme="majorBidi" w:hint="cs"/>
          <w:b/>
          <w:bCs/>
          <w:i/>
          <w:iCs/>
          <w:sz w:val="28"/>
          <w:szCs w:val="28"/>
          <w:rtl/>
          <w:lang w:bidi="ar-TN"/>
        </w:rPr>
        <w:t xml:space="preserve"> عدد26 لسنة2015 المؤرخ في </w:t>
      </w:r>
      <w:r w:rsidR="00610EF0" w:rsidRPr="009F4393">
        <w:rPr>
          <w:rFonts w:asciiTheme="majorBidi" w:hAnsiTheme="majorBidi" w:cstheme="majorBidi"/>
          <w:b/>
          <w:bCs/>
          <w:i/>
          <w:iCs/>
          <w:sz w:val="28"/>
          <w:szCs w:val="28"/>
          <w:rtl/>
          <w:lang w:bidi="ar-TN"/>
        </w:rPr>
        <w:t xml:space="preserve"> 07/08/2015</w:t>
      </w:r>
      <w:r w:rsidR="00B95DE2">
        <w:rPr>
          <w:rFonts w:asciiTheme="majorBidi" w:hAnsiTheme="majorBidi" w:cstheme="majorBidi" w:hint="cs"/>
          <w:b/>
          <w:bCs/>
          <w:i/>
          <w:iCs/>
          <w:sz w:val="28"/>
          <w:szCs w:val="28"/>
          <w:rtl/>
          <w:lang w:bidi="ar-TN"/>
        </w:rPr>
        <w:t xml:space="preserve"> المتعلق بمكافحة ا</w:t>
      </w:r>
      <w:r w:rsidR="00571B4A">
        <w:rPr>
          <w:rFonts w:asciiTheme="majorBidi" w:hAnsiTheme="majorBidi" w:cstheme="majorBidi" w:hint="cs"/>
          <w:b/>
          <w:bCs/>
          <w:i/>
          <w:iCs/>
          <w:sz w:val="28"/>
          <w:szCs w:val="28"/>
          <w:rtl/>
          <w:lang w:bidi="ar-TN"/>
        </w:rPr>
        <w:t>لارهاب</w:t>
      </w:r>
      <w:r w:rsidRPr="009F4393">
        <w:rPr>
          <w:rFonts w:asciiTheme="majorBidi" w:hAnsiTheme="majorBidi" w:cstheme="majorBidi"/>
          <w:b/>
          <w:bCs/>
          <w:i/>
          <w:iCs/>
          <w:sz w:val="28"/>
          <w:szCs w:val="28"/>
          <w:rtl/>
          <w:lang w:bidi="ar-TN"/>
        </w:rPr>
        <w:t>.هو قطب مركزي اسند اختصاصا حصريا حكميا وترابيا للمحكمة الابتدائية بتونس أي ان ال</w:t>
      </w:r>
      <w:r w:rsidR="00022E89" w:rsidRPr="009F4393">
        <w:rPr>
          <w:rFonts w:asciiTheme="majorBidi" w:hAnsiTheme="majorBidi" w:cstheme="majorBidi"/>
          <w:b/>
          <w:bCs/>
          <w:i/>
          <w:iCs/>
          <w:sz w:val="28"/>
          <w:szCs w:val="28"/>
          <w:rtl/>
          <w:lang w:bidi="ar-TN"/>
        </w:rPr>
        <w:t>جرائم المرتكبة بمختلف مرجع نظر جميع المحاكم بالبلاد يختص بالنظر بها</w:t>
      </w:r>
      <w:r w:rsidR="00610EF0" w:rsidRPr="009F4393">
        <w:rPr>
          <w:rFonts w:asciiTheme="majorBidi" w:hAnsiTheme="majorBidi" w:cstheme="majorBidi"/>
          <w:b/>
          <w:bCs/>
          <w:i/>
          <w:iCs/>
          <w:sz w:val="28"/>
          <w:szCs w:val="28"/>
          <w:rtl/>
          <w:lang w:bidi="ar-TN"/>
        </w:rPr>
        <w:t xml:space="preserve"> </w:t>
      </w:r>
      <w:r w:rsidR="00022E89" w:rsidRPr="009F4393">
        <w:rPr>
          <w:rFonts w:asciiTheme="majorBidi" w:hAnsiTheme="majorBidi" w:cstheme="majorBidi"/>
          <w:b/>
          <w:bCs/>
          <w:i/>
          <w:iCs/>
          <w:sz w:val="28"/>
          <w:szCs w:val="28"/>
          <w:rtl/>
          <w:lang w:bidi="ar-TN"/>
        </w:rPr>
        <w:t>القطب القضائي بالمحكمة الابتدائية بتونس والذي يراس النيابة العمومية به وكيل الجمهورية أي ان كل المحاضر التي لها صبغة إرهابية تحال</w:t>
      </w:r>
      <w:r w:rsidR="00610EF0" w:rsidRPr="009F4393">
        <w:rPr>
          <w:rFonts w:asciiTheme="majorBidi" w:hAnsiTheme="majorBidi" w:cstheme="majorBidi"/>
          <w:b/>
          <w:bCs/>
          <w:i/>
          <w:iCs/>
          <w:sz w:val="28"/>
          <w:szCs w:val="28"/>
          <w:rtl/>
          <w:lang w:bidi="ar-TN"/>
        </w:rPr>
        <w:t xml:space="preserve"> على القطب القضائي لمكافحة </w:t>
      </w:r>
      <w:r w:rsidR="00E97544">
        <w:rPr>
          <w:rFonts w:asciiTheme="majorBidi" w:hAnsiTheme="majorBidi" w:cstheme="majorBidi" w:hint="cs"/>
          <w:b/>
          <w:bCs/>
          <w:i/>
          <w:iCs/>
          <w:sz w:val="28"/>
          <w:szCs w:val="28"/>
          <w:rtl/>
          <w:lang w:bidi="ar-TN"/>
        </w:rPr>
        <w:t>الإرهاب.</w:t>
      </w:r>
      <w:r w:rsidR="00022E89" w:rsidRPr="009F4393">
        <w:rPr>
          <w:rFonts w:asciiTheme="majorBidi" w:hAnsiTheme="majorBidi" w:cstheme="majorBidi"/>
          <w:b/>
          <w:bCs/>
          <w:i/>
          <w:iCs/>
          <w:sz w:val="28"/>
          <w:szCs w:val="28"/>
          <w:rtl/>
          <w:lang w:bidi="ar-TN"/>
        </w:rPr>
        <w:t xml:space="preserve"> </w:t>
      </w:r>
      <w:r w:rsidR="005E2453" w:rsidRPr="009F4393">
        <w:rPr>
          <w:rFonts w:asciiTheme="majorBidi" w:hAnsiTheme="majorBidi" w:cstheme="majorBidi"/>
          <w:b/>
          <w:bCs/>
          <w:i/>
          <w:iCs/>
          <w:sz w:val="28"/>
          <w:szCs w:val="28"/>
          <w:rtl/>
          <w:lang w:bidi="ar-TN"/>
        </w:rPr>
        <w:t xml:space="preserve">  </w:t>
      </w:r>
    </w:p>
    <w:p w14:paraId="6661C78D" w14:textId="783C1D20" w:rsidR="00303E26" w:rsidRPr="009F4393" w:rsidRDefault="00303E26" w:rsidP="00E32290">
      <w:pPr>
        <w:pStyle w:val="BodyText"/>
        <w:tabs>
          <w:tab w:val="right" w:pos="-283"/>
          <w:tab w:val="right" w:pos="-144"/>
          <w:tab w:val="right" w:pos="423"/>
        </w:tabs>
        <w:bidi/>
        <w:spacing w:before="240" w:line="240" w:lineRule="auto"/>
        <w:ind w:left="-283"/>
        <w:jc w:val="both"/>
        <w:rPr>
          <w:rFonts w:asciiTheme="majorBidi" w:hAnsiTheme="majorBidi" w:cstheme="majorBidi"/>
          <w:b/>
          <w:bCs/>
          <w:i/>
          <w:iCs/>
          <w:sz w:val="28"/>
          <w:szCs w:val="28"/>
          <w:rtl/>
          <w:lang w:bidi="ar-TN"/>
        </w:rPr>
      </w:pPr>
    </w:p>
    <w:p w14:paraId="5031538C" w14:textId="2DE1B979" w:rsidR="00303E26" w:rsidRPr="009F4393" w:rsidRDefault="00303E26" w:rsidP="00E32290">
      <w:pPr>
        <w:pStyle w:val="BodyText"/>
        <w:tabs>
          <w:tab w:val="right" w:pos="-283"/>
          <w:tab w:val="right" w:pos="-144"/>
          <w:tab w:val="right" w:pos="423"/>
        </w:tabs>
        <w:bidi/>
        <w:spacing w:before="240"/>
        <w:ind w:left="-283"/>
        <w:jc w:val="both"/>
        <w:rPr>
          <w:rFonts w:asciiTheme="majorBidi" w:hAnsiTheme="majorBidi" w:cstheme="majorBidi"/>
          <w:b/>
          <w:bCs/>
          <w:i/>
          <w:iCs/>
          <w:sz w:val="28"/>
          <w:szCs w:val="28"/>
          <w:rtl/>
          <w:lang w:bidi="ar-TN"/>
        </w:rPr>
      </w:pPr>
    </w:p>
    <w:p w14:paraId="0F5F0E35" w14:textId="23E81B2B" w:rsidR="00303E26" w:rsidRPr="009F4393" w:rsidRDefault="00303E26" w:rsidP="00E32290">
      <w:pPr>
        <w:pStyle w:val="BodyText"/>
        <w:tabs>
          <w:tab w:val="right" w:pos="-283"/>
          <w:tab w:val="right" w:pos="-144"/>
          <w:tab w:val="right" w:pos="423"/>
        </w:tabs>
        <w:bidi/>
        <w:spacing w:before="240"/>
        <w:ind w:left="-283"/>
        <w:jc w:val="both"/>
        <w:rPr>
          <w:rFonts w:asciiTheme="majorBidi" w:hAnsiTheme="majorBidi" w:cstheme="majorBidi"/>
          <w:b/>
          <w:bCs/>
          <w:i/>
          <w:iCs/>
          <w:sz w:val="28"/>
          <w:szCs w:val="28"/>
          <w:rtl/>
          <w:lang w:bidi="ar-TN"/>
        </w:rPr>
      </w:pPr>
    </w:p>
    <w:p w14:paraId="047F2434" w14:textId="58748FB5" w:rsidR="00120DC1" w:rsidRPr="009F4393" w:rsidRDefault="00303E26" w:rsidP="00520AC8">
      <w:pPr>
        <w:pStyle w:val="ListParagraph"/>
        <w:numPr>
          <w:ilvl w:val="0"/>
          <w:numId w:val="17"/>
        </w:numPr>
        <w:tabs>
          <w:tab w:val="right" w:pos="-283"/>
          <w:tab w:val="right" w:pos="850"/>
        </w:tabs>
        <w:bidi/>
        <w:spacing w:before="480" w:after="360" w:line="240" w:lineRule="auto"/>
        <w:ind w:left="-283" w:firstLine="0"/>
        <w:rPr>
          <w:rFonts w:asciiTheme="majorBidi" w:hAnsiTheme="majorBidi" w:cstheme="majorBidi"/>
          <w:b/>
          <w:bCs/>
          <w:sz w:val="28"/>
          <w:szCs w:val="28"/>
          <w:lang w:bidi="ar-TN"/>
        </w:rPr>
      </w:pPr>
      <w:r w:rsidRPr="009F4393">
        <w:rPr>
          <w:rFonts w:asciiTheme="majorBidi" w:hAnsiTheme="majorBidi" w:cstheme="majorBidi"/>
          <w:b/>
          <w:bCs/>
          <w:i/>
          <w:iCs/>
          <w:sz w:val="28"/>
          <w:szCs w:val="28"/>
          <w:u w:val="single"/>
          <w:rtl/>
          <w:lang w:bidi="ar-TN"/>
        </w:rPr>
        <w:t>ثالثا:</w:t>
      </w:r>
      <w:r w:rsidRPr="009F4393">
        <w:rPr>
          <w:rFonts w:asciiTheme="majorBidi" w:hAnsiTheme="majorBidi" w:cstheme="majorBidi"/>
          <w:b/>
          <w:bCs/>
          <w:i/>
          <w:iCs/>
          <w:sz w:val="28"/>
          <w:szCs w:val="28"/>
          <w:rtl/>
          <w:lang w:bidi="ar-TN"/>
        </w:rPr>
        <w:t xml:space="preserve"> لماذا شملت عملية التفقد فقط المحاضر التي لم يتم انجازها من قبل النيابة العمومية دون القيام بعملية تفقد شاملة ترصد الأعمال المنجزة من قبل النيابة العمومية بالقطب القضائي لمكافحة الإرهاب وظروف العمل بالقطب القضائي لمكافحة الإرهاب والصعوبات التي تعترض عمل النيابة العمومية بال</w:t>
      </w:r>
      <w:r w:rsidR="00022E89" w:rsidRPr="009F4393">
        <w:rPr>
          <w:rFonts w:asciiTheme="majorBidi" w:hAnsiTheme="majorBidi" w:cstheme="majorBidi"/>
          <w:b/>
          <w:bCs/>
          <w:i/>
          <w:iCs/>
          <w:sz w:val="28"/>
          <w:szCs w:val="28"/>
          <w:rtl/>
          <w:lang w:bidi="ar-TN"/>
        </w:rPr>
        <w:t>قطب القضائي لمكافحة الإرهاب</w:t>
      </w:r>
      <w:r w:rsidR="005B5637">
        <w:rPr>
          <w:rFonts w:asciiTheme="majorBidi" w:hAnsiTheme="majorBidi" w:cstheme="majorBidi" w:hint="cs"/>
          <w:b/>
          <w:bCs/>
          <w:i/>
          <w:iCs/>
          <w:sz w:val="28"/>
          <w:szCs w:val="28"/>
          <w:rtl/>
          <w:lang w:bidi="ar-TN"/>
        </w:rPr>
        <w:t>،</w:t>
      </w:r>
      <w:r w:rsidR="00022E89" w:rsidRPr="009F4393">
        <w:rPr>
          <w:rFonts w:asciiTheme="majorBidi" w:hAnsiTheme="majorBidi" w:cstheme="majorBidi"/>
          <w:b/>
          <w:bCs/>
          <w:i/>
          <w:iCs/>
          <w:sz w:val="28"/>
          <w:szCs w:val="28"/>
          <w:rtl/>
          <w:lang w:bidi="ar-TN"/>
        </w:rPr>
        <w:t xml:space="preserve"> اذ</w:t>
      </w:r>
      <w:r w:rsidRPr="009F4393">
        <w:rPr>
          <w:rFonts w:asciiTheme="majorBidi" w:hAnsiTheme="majorBidi" w:cstheme="majorBidi"/>
          <w:b/>
          <w:bCs/>
          <w:sz w:val="28"/>
          <w:szCs w:val="28"/>
          <w:rtl/>
          <w:lang w:bidi="ar-TN"/>
        </w:rPr>
        <w:t xml:space="preserve"> أن المحاضر المشار إليها والغير منجزة والتي بلغ عددها قرابة 6200 محضر و </w:t>
      </w:r>
      <w:r w:rsidR="00022E89" w:rsidRPr="009F4393">
        <w:rPr>
          <w:rFonts w:asciiTheme="majorBidi" w:hAnsiTheme="majorBidi" w:cstheme="majorBidi"/>
          <w:b/>
          <w:bCs/>
          <w:sz w:val="28"/>
          <w:szCs w:val="28"/>
          <w:rtl/>
          <w:lang w:bidi="ar-TN"/>
        </w:rPr>
        <w:t xml:space="preserve">على فرض أن هذا العدد صحيح </w:t>
      </w:r>
      <w:r w:rsidRPr="009F4393">
        <w:rPr>
          <w:rFonts w:asciiTheme="majorBidi" w:hAnsiTheme="majorBidi" w:cstheme="majorBidi"/>
          <w:b/>
          <w:bCs/>
          <w:sz w:val="28"/>
          <w:szCs w:val="28"/>
          <w:rtl/>
          <w:lang w:bidi="ar-TN"/>
        </w:rPr>
        <w:t xml:space="preserve"> فإني أؤكد لكم أن هذا  العدد عادي جدا باعتبار أن القطب القضائي لمكافحة الإرهاب مختص في القضايا الإرهابية المرتكبة في كافة محاكم ولايات الجمهورية وبالتالي فإن هذا الرقم يعتبر عاديا مقارنة بعدد المحاضر المنجزة منذ إحداث القطب القضائي لمكافحة الإرهاب خلال موفى سنة 2015 وقد أدليت بتق</w:t>
      </w:r>
      <w:r w:rsidR="00022E89" w:rsidRPr="009F4393">
        <w:rPr>
          <w:rFonts w:asciiTheme="majorBidi" w:hAnsiTheme="majorBidi" w:cstheme="majorBidi"/>
          <w:b/>
          <w:bCs/>
          <w:sz w:val="28"/>
          <w:szCs w:val="28"/>
          <w:rtl/>
          <w:lang w:bidi="ar-TN"/>
        </w:rPr>
        <w:t>رير</w:t>
      </w:r>
      <w:r w:rsidR="00961790" w:rsidRPr="009F4393">
        <w:rPr>
          <w:rFonts w:asciiTheme="majorBidi" w:hAnsiTheme="majorBidi" w:cstheme="majorBidi"/>
          <w:b/>
          <w:bCs/>
          <w:sz w:val="28"/>
          <w:szCs w:val="28"/>
          <w:rtl/>
          <w:lang w:bidi="ar-TN"/>
        </w:rPr>
        <w:t xml:space="preserve"> </w:t>
      </w:r>
      <w:r w:rsidR="00022E89" w:rsidRPr="009F4393">
        <w:rPr>
          <w:rFonts w:asciiTheme="majorBidi" w:hAnsiTheme="majorBidi" w:cstheme="majorBidi"/>
          <w:b/>
          <w:bCs/>
          <w:sz w:val="28"/>
          <w:szCs w:val="28"/>
          <w:rtl/>
          <w:lang w:bidi="ar-TN"/>
        </w:rPr>
        <w:t xml:space="preserve">في الغرض </w:t>
      </w:r>
      <w:r w:rsidR="00961790" w:rsidRPr="009F4393">
        <w:rPr>
          <w:rFonts w:asciiTheme="majorBidi" w:hAnsiTheme="majorBidi" w:cstheme="majorBidi"/>
          <w:b/>
          <w:bCs/>
          <w:sz w:val="28"/>
          <w:szCs w:val="28"/>
          <w:rtl/>
          <w:lang w:bidi="ar-TN"/>
        </w:rPr>
        <w:t>اذ تم انجاز ثلاثة ارباع المحاضر 3/4 أي ما يقارب 15000 محضرا والبقية سيتم إنجازها حسب الإمكانيات البشرية المتوفرة  ونقدم الاحصائيات التالية والتي لم يتعرض لها المتفقد العام عن  سوء نية</w:t>
      </w:r>
      <w:r w:rsidR="005B5637">
        <w:rPr>
          <w:rFonts w:asciiTheme="majorBidi" w:hAnsiTheme="majorBidi" w:cstheme="majorBidi" w:hint="cs"/>
          <w:b/>
          <w:bCs/>
          <w:sz w:val="28"/>
          <w:szCs w:val="28"/>
          <w:rtl/>
          <w:lang w:bidi="ar-TN"/>
        </w:rPr>
        <w:t>:</w:t>
      </w:r>
    </w:p>
    <w:p w14:paraId="440270DF" w14:textId="1C9C99A3" w:rsidR="00120DC1" w:rsidRPr="009F4393" w:rsidRDefault="00961790" w:rsidP="00520AC8">
      <w:pPr>
        <w:pStyle w:val="ListParagraph"/>
        <w:numPr>
          <w:ilvl w:val="0"/>
          <w:numId w:val="17"/>
        </w:numPr>
        <w:tabs>
          <w:tab w:val="right" w:pos="-283"/>
          <w:tab w:val="right" w:pos="850"/>
        </w:tabs>
        <w:bidi/>
        <w:spacing w:before="480" w:after="360" w:line="240" w:lineRule="auto"/>
        <w:ind w:left="-283" w:firstLine="0"/>
        <w:rPr>
          <w:rFonts w:asciiTheme="majorBidi" w:hAnsiTheme="majorBidi" w:cstheme="majorBidi"/>
          <w:b/>
          <w:bCs/>
          <w:sz w:val="28"/>
          <w:szCs w:val="28"/>
          <w:lang w:bidi="ar-TN"/>
        </w:rPr>
      </w:pPr>
      <w:r w:rsidRPr="009F4393">
        <w:rPr>
          <w:rFonts w:asciiTheme="majorBidi" w:hAnsiTheme="majorBidi" w:cstheme="majorBidi"/>
          <w:b/>
          <w:bCs/>
          <w:sz w:val="28"/>
          <w:szCs w:val="28"/>
          <w:rtl/>
          <w:lang w:bidi="ar-TN"/>
        </w:rPr>
        <w:t xml:space="preserve"> </w:t>
      </w:r>
      <w:r w:rsidR="00120DC1" w:rsidRPr="009F4393">
        <w:rPr>
          <w:rFonts w:asciiTheme="majorBidi" w:hAnsiTheme="majorBidi" w:cstheme="majorBidi"/>
          <w:b/>
          <w:bCs/>
          <w:sz w:val="28"/>
          <w:szCs w:val="28"/>
          <w:rtl/>
          <w:lang w:bidi="ar-TN"/>
        </w:rPr>
        <w:t>بالنسبة للوحدة الوطنية للأبحاث في جرائم الإرهاب والجرائم المنظمة والماسة بسلامة التراب الوطني بالقرجاني:</w:t>
      </w:r>
    </w:p>
    <w:p w14:paraId="2CB0EEC8" w14:textId="77777777" w:rsidR="00120DC1" w:rsidRPr="009F4393" w:rsidRDefault="00120DC1"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lang w:bidi="ar-TN"/>
        </w:rPr>
      </w:pPr>
      <w:r w:rsidRPr="009F4393">
        <w:rPr>
          <w:rFonts w:asciiTheme="majorBidi" w:hAnsiTheme="majorBidi" w:cstheme="majorBidi"/>
          <w:b/>
          <w:bCs/>
          <w:sz w:val="28"/>
          <w:szCs w:val="28"/>
          <w:rtl/>
          <w:lang w:bidi="ar-TN"/>
        </w:rPr>
        <w:t>عدد المحتفظ بهم خلال سنوات 2016 و 2017 و 2018 و2019 2020 بلغ:</w:t>
      </w:r>
    </w:p>
    <w:p w14:paraId="1AC54B58" w14:textId="77777777" w:rsidR="00120DC1" w:rsidRPr="009F4393" w:rsidRDefault="00120DC1" w:rsidP="00520AC8">
      <w:pPr>
        <w:pStyle w:val="ListParagraph"/>
        <w:numPr>
          <w:ilvl w:val="0"/>
          <w:numId w:val="18"/>
        </w:numPr>
        <w:tabs>
          <w:tab w:val="right" w:pos="-283"/>
          <w:tab w:val="right" w:pos="708"/>
          <w:tab w:val="right" w:pos="850"/>
          <w:tab w:val="right" w:pos="1842"/>
        </w:tabs>
        <w:bidi/>
        <w:spacing w:before="480" w:after="360" w:line="240" w:lineRule="auto"/>
        <w:ind w:left="-283" w:firstLine="0"/>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5684 محتفظ بهم.</w:t>
      </w:r>
    </w:p>
    <w:p w14:paraId="1DE83CE6" w14:textId="77777777" w:rsidR="00120DC1" w:rsidRPr="009F4393" w:rsidRDefault="00120DC1" w:rsidP="00520AC8">
      <w:pPr>
        <w:pStyle w:val="ListParagraph"/>
        <w:numPr>
          <w:ilvl w:val="0"/>
          <w:numId w:val="18"/>
        </w:numPr>
        <w:tabs>
          <w:tab w:val="right" w:pos="-283"/>
          <w:tab w:val="right" w:pos="708"/>
          <w:tab w:val="right" w:pos="850"/>
          <w:tab w:val="right" w:pos="1842"/>
        </w:tabs>
        <w:bidi/>
        <w:spacing w:before="480" w:after="360" w:line="240" w:lineRule="auto"/>
        <w:ind w:left="-283" w:firstLine="0"/>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عدد الموقوفين 9386 موقوفا.</w:t>
      </w:r>
    </w:p>
    <w:p w14:paraId="7174F36E" w14:textId="77777777" w:rsidR="00120DC1" w:rsidRPr="009F4393" w:rsidRDefault="00120DC1" w:rsidP="00520AC8">
      <w:pPr>
        <w:pStyle w:val="ListParagraph"/>
        <w:numPr>
          <w:ilvl w:val="0"/>
          <w:numId w:val="18"/>
        </w:numPr>
        <w:tabs>
          <w:tab w:val="right" w:pos="-283"/>
          <w:tab w:val="right" w:pos="708"/>
          <w:tab w:val="right" w:pos="850"/>
          <w:tab w:val="right" w:pos="1842"/>
        </w:tabs>
        <w:bidi/>
        <w:spacing w:before="480" w:after="360" w:line="240" w:lineRule="auto"/>
        <w:ind w:left="-283" w:firstLine="0"/>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عدد المتهمين المحالين في حالة سراح 3702.</w:t>
      </w:r>
    </w:p>
    <w:p w14:paraId="2EABC5CA" w14:textId="77777777" w:rsidR="00120DC1" w:rsidRPr="009F4393" w:rsidRDefault="00120DC1" w:rsidP="00520AC8">
      <w:pPr>
        <w:pStyle w:val="ListParagraph"/>
        <w:numPr>
          <w:ilvl w:val="0"/>
          <w:numId w:val="18"/>
        </w:numPr>
        <w:tabs>
          <w:tab w:val="right" w:pos="-283"/>
          <w:tab w:val="right" w:pos="708"/>
          <w:tab w:val="right" w:pos="850"/>
          <w:tab w:val="right" w:pos="1842"/>
        </w:tabs>
        <w:bidi/>
        <w:spacing w:before="480" w:after="360" w:line="240" w:lineRule="auto"/>
        <w:ind w:left="-283" w:firstLine="0"/>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عدد المحاضر المنجزة من قبل الوحدة المذكورة بلغ 9255 محضر.</w:t>
      </w:r>
    </w:p>
    <w:p w14:paraId="0ECF8F8E" w14:textId="77777777" w:rsidR="00120DC1" w:rsidRPr="009F4393" w:rsidRDefault="00120DC1" w:rsidP="00520AC8">
      <w:pPr>
        <w:pStyle w:val="ListParagraph"/>
        <w:numPr>
          <w:ilvl w:val="0"/>
          <w:numId w:val="19"/>
        </w:numPr>
        <w:tabs>
          <w:tab w:val="right" w:pos="-283"/>
        </w:tabs>
        <w:bidi/>
        <w:spacing w:before="480" w:after="360" w:line="240" w:lineRule="auto"/>
        <w:ind w:left="-283" w:firstLine="0"/>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بالنسبة للوحدة الوطنية للأبحاث في جرائم الإرهاب للحرس الوطني بالعوينة:</w:t>
      </w:r>
    </w:p>
    <w:p w14:paraId="4BC304C4" w14:textId="77777777" w:rsidR="00120DC1" w:rsidRPr="009F4393" w:rsidRDefault="00120DC1"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عدد المحتفظ بهم خلال سنوات 2016 و 2017 و 2018 و2019و2020 بلغ:</w:t>
      </w:r>
    </w:p>
    <w:p w14:paraId="139AA64D" w14:textId="77777777" w:rsidR="00120DC1" w:rsidRPr="009F4393" w:rsidRDefault="00120DC1" w:rsidP="00520AC8">
      <w:pPr>
        <w:pStyle w:val="ListParagraph"/>
        <w:numPr>
          <w:ilvl w:val="0"/>
          <w:numId w:val="18"/>
        </w:numPr>
        <w:tabs>
          <w:tab w:val="right" w:pos="-283"/>
          <w:tab w:val="right" w:pos="708"/>
          <w:tab w:val="right" w:pos="850"/>
          <w:tab w:val="right" w:pos="1842"/>
        </w:tabs>
        <w:bidi/>
        <w:spacing w:before="480" w:after="360" w:line="240" w:lineRule="auto"/>
        <w:ind w:left="-283" w:firstLine="0"/>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 xml:space="preserve"> 2742 محتفظ بهم.</w:t>
      </w:r>
    </w:p>
    <w:p w14:paraId="2EEA9C4F" w14:textId="77777777" w:rsidR="00120DC1" w:rsidRPr="009F4393" w:rsidRDefault="00120DC1" w:rsidP="00520AC8">
      <w:pPr>
        <w:pStyle w:val="ListParagraph"/>
        <w:numPr>
          <w:ilvl w:val="0"/>
          <w:numId w:val="18"/>
        </w:numPr>
        <w:tabs>
          <w:tab w:val="right" w:pos="-283"/>
          <w:tab w:val="right" w:pos="708"/>
          <w:tab w:val="right" w:pos="850"/>
          <w:tab w:val="right" w:pos="1842"/>
        </w:tabs>
        <w:bidi/>
        <w:spacing w:before="480" w:after="360" w:line="240" w:lineRule="auto"/>
        <w:ind w:left="-283" w:firstLine="0"/>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عدد المحاضر التي لها علاقة بالمحتفظ بهم 5194 محضر.</w:t>
      </w:r>
    </w:p>
    <w:p w14:paraId="797B4F59" w14:textId="77777777" w:rsidR="00120DC1" w:rsidRPr="009F4393" w:rsidRDefault="00120DC1" w:rsidP="00520AC8">
      <w:pPr>
        <w:pStyle w:val="ListParagraph"/>
        <w:numPr>
          <w:ilvl w:val="0"/>
          <w:numId w:val="18"/>
        </w:numPr>
        <w:tabs>
          <w:tab w:val="right" w:pos="-283"/>
          <w:tab w:val="right" w:pos="708"/>
          <w:tab w:val="right" w:pos="850"/>
          <w:tab w:val="right" w:pos="1842"/>
        </w:tabs>
        <w:bidi/>
        <w:spacing w:before="480" w:after="360" w:line="240" w:lineRule="auto"/>
        <w:ind w:left="-283" w:firstLine="0"/>
        <w:rPr>
          <w:rFonts w:asciiTheme="majorBidi" w:hAnsiTheme="majorBidi" w:cstheme="majorBidi"/>
          <w:b/>
          <w:bCs/>
          <w:sz w:val="28"/>
          <w:szCs w:val="28"/>
          <w:lang w:bidi="ar-TN"/>
        </w:rPr>
      </w:pPr>
      <w:r w:rsidRPr="009F4393">
        <w:rPr>
          <w:rFonts w:asciiTheme="majorBidi" w:hAnsiTheme="majorBidi" w:cstheme="majorBidi"/>
          <w:b/>
          <w:bCs/>
          <w:sz w:val="28"/>
          <w:szCs w:val="28"/>
          <w:rtl/>
          <w:lang w:bidi="ar-TN"/>
        </w:rPr>
        <w:t>عدد المتهمين بحالة سراح 1743.</w:t>
      </w:r>
    </w:p>
    <w:p w14:paraId="0AA00292" w14:textId="77777777" w:rsidR="00120DC1" w:rsidRPr="009F4393" w:rsidRDefault="00120DC1"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أي أن العدد الجملي للمحتفظ بهم بالنسبة للوحدتين المختصتين في قضايا الإرهاب بلغ ما يعادل 8426 محتفظ بهم خلال 4 سنوات ونصف.</w:t>
      </w:r>
    </w:p>
    <w:p w14:paraId="378F4A9F" w14:textId="77777777" w:rsidR="00120DC1" w:rsidRPr="009F4393" w:rsidRDefault="00120DC1"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و عدد المحاضر قد بلغ 14449 محضرا.</w:t>
      </w:r>
    </w:p>
    <w:p w14:paraId="674A02A7" w14:textId="77777777" w:rsidR="006C027F" w:rsidRDefault="00120DC1"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u w:val="single"/>
          <w:rtl/>
          <w:lang w:bidi="ar-TN"/>
        </w:rPr>
      </w:pPr>
      <w:r w:rsidRPr="009F4393">
        <w:rPr>
          <w:rFonts w:asciiTheme="majorBidi" w:hAnsiTheme="majorBidi" w:cstheme="majorBidi"/>
          <w:b/>
          <w:bCs/>
          <w:sz w:val="28"/>
          <w:szCs w:val="28"/>
          <w:rtl/>
          <w:lang w:bidi="ar-TN"/>
        </w:rPr>
        <w:t>أما عدد المحتفظ بهم بالوحدتين والموقوفين الوافدين من محاكم أخرى بلغ 12128.</w:t>
      </w:r>
      <w:r w:rsidR="006C027F" w:rsidRPr="009F4393">
        <w:rPr>
          <w:rFonts w:asciiTheme="majorBidi" w:hAnsiTheme="majorBidi" w:cstheme="majorBidi"/>
          <w:b/>
          <w:bCs/>
          <w:sz w:val="28"/>
          <w:szCs w:val="28"/>
          <w:u w:val="single"/>
          <w:rtl/>
          <w:lang w:bidi="ar-TN"/>
        </w:rPr>
        <w:t xml:space="preserve"> </w:t>
      </w:r>
    </w:p>
    <w:p w14:paraId="0AB9EA6C" w14:textId="3494A8C1" w:rsidR="005B5637" w:rsidRDefault="005B5637" w:rsidP="005B5637">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 xml:space="preserve">-هل يمكن الحديث امام حجم المحاضر المنجزة </w:t>
      </w:r>
      <w:r w:rsidR="00707D5D">
        <w:rPr>
          <w:rFonts w:asciiTheme="majorBidi" w:hAnsiTheme="majorBidi" w:cstheme="majorBidi" w:hint="cs"/>
          <w:b/>
          <w:bCs/>
          <w:sz w:val="28"/>
          <w:szCs w:val="28"/>
          <w:rtl/>
          <w:lang w:bidi="ar-TN"/>
        </w:rPr>
        <w:t>ان هناك تقصير ؟</w:t>
      </w:r>
    </w:p>
    <w:p w14:paraId="461AB633" w14:textId="0C935FFB" w:rsidR="00707D5D" w:rsidRDefault="00707D5D" w:rsidP="00707D5D">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-هل توجد محكمة في البلاد ليس بها محاضر غير منجزة؟</w:t>
      </w:r>
    </w:p>
    <w:p w14:paraId="0CD5D144" w14:textId="6E8A01F8" w:rsidR="00707D5D" w:rsidRDefault="00707D5D" w:rsidP="00707D5D">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-الا يعلم المتفقد العام ان الشكايات متراكمة بمكتبه منذ اكثير من 10 سنوات؟</w:t>
      </w:r>
    </w:p>
    <w:p w14:paraId="3F7A820D" w14:textId="22A115F2" w:rsidR="00707D5D" w:rsidRPr="005B5637" w:rsidRDefault="00707D5D" w:rsidP="00707D5D">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 للإشارة فقط سنة 2016 ولما تعييني بخ</w:t>
      </w:r>
      <w:r w:rsidR="00E4150E">
        <w:rPr>
          <w:rFonts w:asciiTheme="majorBidi" w:hAnsiTheme="majorBidi" w:cstheme="majorBidi" w:hint="cs"/>
          <w:b/>
          <w:bCs/>
          <w:sz w:val="28"/>
          <w:szCs w:val="28"/>
          <w:rtl/>
          <w:lang w:bidi="ar-TN"/>
        </w:rPr>
        <w:t xml:space="preserve">طة وكيل جمهورية بالمحكمة الابتدائية بتونس وجدت ما يناهز300 الف محضر صك بدون رصيد بدون تضمين </w:t>
      </w:r>
      <w:r w:rsidR="00DB5DFD">
        <w:rPr>
          <w:rFonts w:asciiTheme="majorBidi" w:hAnsiTheme="majorBidi" w:cstheme="majorBidi" w:hint="cs"/>
          <w:b/>
          <w:bCs/>
          <w:sz w:val="28"/>
          <w:szCs w:val="28"/>
          <w:rtl/>
          <w:lang w:bidi="ar-TN"/>
        </w:rPr>
        <w:t>وآل بعضها للسقوط بمرور الزمن،ما قمت به بمعية رئيسة المحكمة هو احداث دائرتين اضافيتين وتخصيص اطار إضافي من المساعدين والكتبة لفصل تلك الملفات .و</w:t>
      </w:r>
      <w:r w:rsidR="00A708A8">
        <w:rPr>
          <w:rFonts w:asciiTheme="majorBidi" w:hAnsiTheme="majorBidi" w:cstheme="majorBidi" w:hint="cs"/>
          <w:b/>
          <w:bCs/>
          <w:sz w:val="28"/>
          <w:szCs w:val="28"/>
          <w:rtl/>
          <w:lang w:bidi="ar-TN"/>
        </w:rPr>
        <w:t>المتفقد احالني على مجلس التاديب بخصوص محاضر تعذر على المساعدين الأول إنجازها لعدم قدرتهم على ذلك اعتبارا لحجم العمل .</w:t>
      </w:r>
    </w:p>
    <w:p w14:paraId="5111FD53" w14:textId="36C45932" w:rsidR="006C027F" w:rsidRPr="009F4393" w:rsidRDefault="00E97544"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Pr>
          <w:rFonts w:asciiTheme="majorBidi" w:hAnsiTheme="majorBidi" w:cstheme="majorBidi" w:hint="cs"/>
          <w:b/>
          <w:bCs/>
          <w:sz w:val="28"/>
          <w:szCs w:val="28"/>
          <w:u w:val="single"/>
          <w:rtl/>
          <w:lang w:bidi="ar-TN"/>
        </w:rPr>
        <w:t>-</w:t>
      </w:r>
      <w:r w:rsidR="006C027F" w:rsidRPr="009F4393">
        <w:rPr>
          <w:rFonts w:asciiTheme="majorBidi" w:hAnsiTheme="majorBidi" w:cstheme="majorBidi"/>
          <w:b/>
          <w:bCs/>
          <w:sz w:val="28"/>
          <w:szCs w:val="28"/>
          <w:u w:val="single"/>
          <w:rtl/>
          <w:lang w:bidi="ar-TN"/>
        </w:rPr>
        <w:t>ثالثا:</w:t>
      </w:r>
      <w:r w:rsidR="006C027F" w:rsidRPr="009F4393">
        <w:rPr>
          <w:rFonts w:asciiTheme="majorBidi" w:hAnsiTheme="majorBidi" w:cstheme="majorBidi"/>
          <w:b/>
          <w:bCs/>
          <w:sz w:val="28"/>
          <w:szCs w:val="28"/>
          <w:rtl/>
          <w:lang w:bidi="ar-TN"/>
        </w:rPr>
        <w:t xml:space="preserve">  هناك نقص فادح في عدد المساعدين المكلفين بالقطب القضائي لمكافحة الإرهاب خاصة وقد تم التنقيص في عددهم بدون مبرر إذ تمت نقلة السيد ماجد بن عمار منذ سنتين ولم يتم تعويضه وبالتالي وأخذا بعين الاعتبار بالعطل السنوية فإن عدد المساعدين العاملين بالقطب هو 2.5 باعتبار وأن هناك مساعدا أول تم تكليفه بجلسات الدائرة الجنائية المختصة في الإرهاب بالمحكمة الابتدائية بتونس وبالتالي </w:t>
      </w:r>
      <w:r w:rsidR="006C027F" w:rsidRPr="009F4393">
        <w:rPr>
          <w:rFonts w:asciiTheme="majorBidi" w:hAnsiTheme="majorBidi" w:cstheme="majorBidi"/>
          <w:b/>
          <w:bCs/>
          <w:sz w:val="28"/>
          <w:szCs w:val="28"/>
          <w:rtl/>
          <w:lang w:bidi="ar-TN"/>
        </w:rPr>
        <w:lastRenderedPageBreak/>
        <w:t>فإن اللوم موجه إلى مجلس القضاء العدلي بخصوص النقص الحاصل في عدد المساعدين الأول المباشرين للعمل بالقطب القضائي لمكافحة الإرهاب.</w:t>
      </w:r>
    </w:p>
    <w:p w14:paraId="1DCB53A3" w14:textId="77777777" w:rsidR="00C556F2" w:rsidRPr="009F4393" w:rsidRDefault="006C027F"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بالإضافة إلى هذه الأعمال فإن المساعدين الأول مكلفون بتقديم الطلبات لدى مكاتب التحقيق وعددها 8 ومكلفون بحصص الاستمرار وإدارة طرق التحري الخاصة وهو ملف معقد جدا وبالتالي لا يمكن إطلاقا أمام هذا المشهد الحديث عن وجود 6200 محضر بحالة سراح بالقطب القضائي لمكافحة الإرهاب خاصة وأنه حسب قانون مكافحة الإرهاب فإن الدعوى العمومية تسقط بمرور عشر سنوات بالنسبة للجنح و مرور عشرين سنة بالنسبة للجنايات.</w:t>
      </w:r>
    </w:p>
    <w:p w14:paraId="3A3041D4" w14:textId="37F11521" w:rsidR="006C027F" w:rsidRPr="009F4393" w:rsidRDefault="00C556F2"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lang w:bidi="ar-TN"/>
        </w:rPr>
      </w:pPr>
      <w:r w:rsidRPr="009F4393">
        <w:rPr>
          <w:rFonts w:asciiTheme="majorBidi" w:hAnsiTheme="majorBidi" w:cstheme="majorBidi"/>
          <w:b/>
          <w:bCs/>
          <w:sz w:val="28"/>
          <w:szCs w:val="28"/>
          <w:rtl/>
          <w:lang w:bidi="ar-TN"/>
        </w:rPr>
        <w:t xml:space="preserve"> </w:t>
      </w:r>
      <w:r w:rsidR="00E97544" w:rsidRPr="00DB5DFD">
        <w:rPr>
          <w:rFonts w:asciiTheme="majorBidi" w:hAnsiTheme="majorBidi" w:cstheme="majorBidi" w:hint="cs"/>
          <w:b/>
          <w:bCs/>
          <w:sz w:val="28"/>
          <w:szCs w:val="28"/>
          <w:u w:val="single"/>
          <w:rtl/>
          <w:lang w:bidi="ar-TN"/>
        </w:rPr>
        <w:t>-</w:t>
      </w:r>
      <w:r w:rsidRPr="00DB5DFD">
        <w:rPr>
          <w:rFonts w:asciiTheme="majorBidi" w:hAnsiTheme="majorBidi" w:cstheme="majorBidi"/>
          <w:b/>
          <w:bCs/>
          <w:sz w:val="28"/>
          <w:szCs w:val="28"/>
          <w:u w:val="single"/>
          <w:rtl/>
          <w:lang w:bidi="ar-TN"/>
        </w:rPr>
        <w:t>رابعا</w:t>
      </w:r>
      <w:r w:rsidR="00E97544">
        <w:rPr>
          <w:rFonts w:asciiTheme="majorBidi" w:hAnsiTheme="majorBidi" w:cstheme="majorBidi" w:hint="cs"/>
          <w:b/>
          <w:bCs/>
          <w:sz w:val="28"/>
          <w:szCs w:val="28"/>
          <w:rtl/>
          <w:lang w:bidi="ar-TN"/>
        </w:rPr>
        <w:t>:</w:t>
      </w:r>
      <w:r w:rsidRPr="009F4393">
        <w:rPr>
          <w:rFonts w:asciiTheme="majorBidi" w:hAnsiTheme="majorBidi" w:cstheme="majorBidi"/>
          <w:b/>
          <w:bCs/>
          <w:sz w:val="28"/>
          <w:szCs w:val="28"/>
          <w:rtl/>
          <w:lang w:bidi="ar-TN"/>
        </w:rPr>
        <w:t xml:space="preserve"> المحاضر التي أشار إلها المتفقد العام  منجزة من قبل النيابة العمومية بداخل مختلف محاكم الجمهورية ومن قبل الضابطة العدلية لمختلف محاكم الجمهورية وهي ضابطة عدلية غير مختصة وكذلك نيابة العمومية غير مختصة  باعتبار أن فهم الظاهرة الإرهابية يقتضي تكوينا عميقا وتدريبا محكما للضابطة العدلية وللنيابة العمومية الأمر المفقود لديها مما يجعل هذه المحاضر المشار إليها ليست لها أولوية مقارنة بالمحاضر المنجزة من قبل الوحدات المختصة والتي لها أولوية مطلقة مع الإشارة بان هاتة المحاضر حصلت استشارة وتنسيق بخصوصها مع النيابة العمومية بالقطب القضائي لمكافحة الإرهاب وتم إبقاء المتهمين على فرض ان هاته المحاضر بها متهمين بحالة سراح .</w:t>
      </w:r>
    </w:p>
    <w:p w14:paraId="43368796" w14:textId="3992D710" w:rsidR="00461640" w:rsidRPr="009F4393" w:rsidRDefault="00DB5DFD" w:rsidP="00173BE1">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sidRPr="00DB5DFD">
        <w:rPr>
          <w:rFonts w:asciiTheme="majorBidi" w:hAnsiTheme="majorBidi" w:cstheme="majorBidi"/>
          <w:b/>
          <w:bCs/>
          <w:sz w:val="28"/>
          <w:szCs w:val="28"/>
          <w:u w:val="single"/>
          <w:rtl/>
          <w:lang w:bidi="ar-TN"/>
        </w:rPr>
        <w:t>-</w:t>
      </w:r>
      <w:r w:rsidRPr="00DB5DFD">
        <w:rPr>
          <w:rFonts w:asciiTheme="majorBidi" w:hAnsiTheme="majorBidi" w:cstheme="majorBidi" w:hint="cs"/>
          <w:b/>
          <w:bCs/>
          <w:sz w:val="28"/>
          <w:szCs w:val="28"/>
          <w:u w:val="single"/>
          <w:rtl/>
          <w:lang w:bidi="ar-TN"/>
        </w:rPr>
        <w:t>خامسا</w:t>
      </w:r>
      <w:r w:rsidR="00173BE1" w:rsidRPr="00DB5DFD">
        <w:rPr>
          <w:rFonts w:asciiTheme="majorBidi" w:hAnsiTheme="majorBidi" w:cstheme="majorBidi"/>
          <w:b/>
          <w:bCs/>
          <w:sz w:val="28"/>
          <w:szCs w:val="28"/>
          <w:u w:val="single"/>
          <w:rtl/>
          <w:lang w:bidi="ar-TN"/>
        </w:rPr>
        <w:t>:</w:t>
      </w:r>
      <w:r w:rsidR="00C556F2" w:rsidRPr="009F4393">
        <w:rPr>
          <w:rFonts w:asciiTheme="majorBidi" w:hAnsiTheme="majorBidi" w:cstheme="majorBidi"/>
          <w:b/>
          <w:bCs/>
          <w:sz w:val="28"/>
          <w:szCs w:val="28"/>
          <w:rtl/>
          <w:lang w:bidi="ar-TN"/>
        </w:rPr>
        <w:t xml:space="preserve"> المحاضر التي أشار اليها المتفقد العام موزعة على مكاتب </w:t>
      </w:r>
      <w:r w:rsidR="00173BE1" w:rsidRPr="009F4393">
        <w:rPr>
          <w:rFonts w:asciiTheme="majorBidi" w:hAnsiTheme="majorBidi" w:cstheme="majorBidi"/>
          <w:b/>
          <w:bCs/>
          <w:sz w:val="28"/>
          <w:szCs w:val="28"/>
          <w:rtl/>
          <w:lang w:bidi="ar-TN"/>
        </w:rPr>
        <w:t>ال</w:t>
      </w:r>
      <w:r w:rsidR="00C556F2" w:rsidRPr="009F4393">
        <w:rPr>
          <w:rFonts w:asciiTheme="majorBidi" w:hAnsiTheme="majorBidi" w:cstheme="majorBidi"/>
          <w:b/>
          <w:bCs/>
          <w:sz w:val="28"/>
          <w:szCs w:val="28"/>
          <w:rtl/>
          <w:lang w:bidi="ar-TN"/>
        </w:rPr>
        <w:t>مساعدي</w:t>
      </w:r>
      <w:r w:rsidR="00173BE1" w:rsidRPr="009F4393">
        <w:rPr>
          <w:rFonts w:asciiTheme="majorBidi" w:hAnsiTheme="majorBidi" w:cstheme="majorBidi"/>
          <w:b/>
          <w:bCs/>
          <w:sz w:val="28"/>
          <w:szCs w:val="28"/>
          <w:rtl/>
          <w:lang w:bidi="ar-TN"/>
        </w:rPr>
        <w:t xml:space="preserve">ن الأول </w:t>
      </w:r>
      <w:r w:rsidR="00C556F2" w:rsidRPr="009F4393">
        <w:rPr>
          <w:rFonts w:asciiTheme="majorBidi" w:hAnsiTheme="majorBidi" w:cstheme="majorBidi"/>
          <w:b/>
          <w:bCs/>
          <w:sz w:val="28"/>
          <w:szCs w:val="28"/>
          <w:rtl/>
          <w:lang w:bidi="ar-TN"/>
        </w:rPr>
        <w:t xml:space="preserve"> </w:t>
      </w:r>
      <w:r w:rsidR="00173BE1" w:rsidRPr="009F4393">
        <w:rPr>
          <w:rFonts w:asciiTheme="majorBidi" w:hAnsiTheme="majorBidi" w:cstheme="majorBidi"/>
          <w:b/>
          <w:bCs/>
          <w:sz w:val="28"/>
          <w:szCs w:val="28"/>
          <w:rtl/>
          <w:lang w:bidi="ar-TN"/>
        </w:rPr>
        <w:t>ل</w:t>
      </w:r>
      <w:r w:rsidR="00C556F2" w:rsidRPr="009F4393">
        <w:rPr>
          <w:rFonts w:asciiTheme="majorBidi" w:hAnsiTheme="majorBidi" w:cstheme="majorBidi"/>
          <w:b/>
          <w:bCs/>
          <w:sz w:val="28"/>
          <w:szCs w:val="28"/>
          <w:rtl/>
          <w:lang w:bidi="ar-TN"/>
        </w:rPr>
        <w:t>وكيل الجمهوري</w:t>
      </w:r>
      <w:r w:rsidR="00461640" w:rsidRPr="009F4393">
        <w:rPr>
          <w:rFonts w:asciiTheme="majorBidi" w:hAnsiTheme="majorBidi" w:cstheme="majorBidi"/>
          <w:b/>
          <w:bCs/>
          <w:sz w:val="28"/>
          <w:szCs w:val="28"/>
          <w:rtl/>
          <w:lang w:bidi="ar-TN"/>
        </w:rPr>
        <w:t>ة حسب برنامج توزيع العمل</w:t>
      </w:r>
      <w:r w:rsidR="00173BE1" w:rsidRPr="009F4393">
        <w:rPr>
          <w:rFonts w:asciiTheme="majorBidi" w:hAnsiTheme="majorBidi" w:cstheme="majorBidi"/>
          <w:b/>
          <w:bCs/>
          <w:sz w:val="28"/>
          <w:szCs w:val="28"/>
          <w:rtl/>
          <w:lang w:bidi="ar-TN"/>
        </w:rPr>
        <w:t xml:space="preserve"> وليست موجودة بمكتب وكيل الجمهورية</w:t>
      </w:r>
      <w:r w:rsidR="00461640" w:rsidRPr="009F4393">
        <w:rPr>
          <w:rFonts w:asciiTheme="majorBidi" w:hAnsiTheme="majorBidi" w:cstheme="majorBidi"/>
          <w:b/>
          <w:bCs/>
          <w:sz w:val="28"/>
          <w:szCs w:val="28"/>
          <w:rtl/>
          <w:lang w:bidi="ar-TN"/>
        </w:rPr>
        <w:t xml:space="preserve"> ولكن تعذر عليهم إنجازها لعدم قدرتهم على ذلك</w:t>
      </w:r>
      <w:r w:rsidR="00173BE1" w:rsidRPr="009F4393">
        <w:rPr>
          <w:rFonts w:asciiTheme="majorBidi" w:hAnsiTheme="majorBidi" w:cstheme="majorBidi"/>
          <w:b/>
          <w:bCs/>
          <w:sz w:val="28"/>
          <w:szCs w:val="28"/>
          <w:rtl/>
          <w:lang w:bidi="ar-TN"/>
        </w:rPr>
        <w:t xml:space="preserve"> اعتبارا</w:t>
      </w:r>
      <w:r w:rsidR="00461640" w:rsidRPr="009F4393">
        <w:rPr>
          <w:rFonts w:asciiTheme="majorBidi" w:hAnsiTheme="majorBidi" w:cstheme="majorBidi"/>
          <w:b/>
          <w:bCs/>
          <w:sz w:val="28"/>
          <w:szCs w:val="28"/>
          <w:rtl/>
          <w:lang w:bidi="ar-TN"/>
        </w:rPr>
        <w:t xml:space="preserve"> لكثرة الاعمال المنوطة بعهدتهم </w:t>
      </w:r>
      <w:r w:rsidR="00173BE1" w:rsidRPr="009F4393">
        <w:rPr>
          <w:rFonts w:asciiTheme="majorBidi" w:hAnsiTheme="majorBidi" w:cstheme="majorBidi"/>
          <w:b/>
          <w:bCs/>
          <w:sz w:val="28"/>
          <w:szCs w:val="28"/>
          <w:rtl/>
          <w:lang w:bidi="ar-TN"/>
        </w:rPr>
        <w:t>.</w:t>
      </w:r>
    </w:p>
    <w:p w14:paraId="7E23BF9A" w14:textId="1EC233D0" w:rsidR="00461640" w:rsidRPr="009F4393" w:rsidRDefault="00DB5DFD"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lang w:bidi="ar-TN"/>
        </w:rPr>
      </w:pPr>
      <w:r>
        <w:rPr>
          <w:rFonts w:asciiTheme="majorBidi" w:hAnsiTheme="majorBidi" w:cstheme="majorBidi" w:hint="cs"/>
          <w:b/>
          <w:bCs/>
          <w:sz w:val="28"/>
          <w:szCs w:val="28"/>
          <w:u w:val="single"/>
          <w:rtl/>
          <w:lang w:bidi="ar-TN"/>
        </w:rPr>
        <w:t>سادسا</w:t>
      </w:r>
      <w:r w:rsidR="00461640" w:rsidRPr="009F4393">
        <w:rPr>
          <w:rFonts w:asciiTheme="majorBidi" w:hAnsiTheme="majorBidi" w:cstheme="majorBidi"/>
          <w:b/>
          <w:bCs/>
          <w:sz w:val="28"/>
          <w:szCs w:val="28"/>
          <w:u w:val="single"/>
          <w:rtl/>
          <w:lang w:bidi="ar-TN"/>
        </w:rPr>
        <w:t>:</w:t>
      </w:r>
      <w:r w:rsidR="00461640" w:rsidRPr="009F4393">
        <w:rPr>
          <w:rFonts w:asciiTheme="majorBidi" w:hAnsiTheme="majorBidi" w:cstheme="majorBidi"/>
          <w:b/>
          <w:bCs/>
          <w:sz w:val="28"/>
          <w:szCs w:val="28"/>
          <w:rtl/>
          <w:lang w:bidi="ar-TN"/>
        </w:rPr>
        <w:t xml:space="preserve">  أشير كذلك أن عدد قضايا التحقيق التي نشرت بالقطب القضائي لمكافحة الإرهاب منذ إحداثه بلغت عدد 4500 قضية بالإضافة إلى عدد قضايا التخلي من المحكمة الابتدائية بتونس لفائدة القطب القضائي لمكافحة الإرهاب والتي لم يتم احتسابها ضمن هذا العدد وحافظت على عددها التي وردت من المحكمة الابتدائية بتونس وهي قضايا تتجاوز 1000 قضية.</w:t>
      </w:r>
    </w:p>
    <w:p w14:paraId="14C93E3C" w14:textId="77777777" w:rsidR="006461F4" w:rsidRPr="009F4393" w:rsidRDefault="00461640" w:rsidP="00520AC8">
      <w:pPr>
        <w:tabs>
          <w:tab w:val="right" w:pos="-283"/>
          <w:tab w:val="right" w:pos="708"/>
          <w:tab w:val="right" w:pos="850"/>
          <w:tab w:val="right" w:pos="1842"/>
        </w:tabs>
        <w:bidi/>
        <w:spacing w:before="480" w:after="360" w:line="240" w:lineRule="auto"/>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هذه القضايا كلها هي موضوع متابعة من قبل النيابة العمومية.</w:t>
      </w:r>
      <w:r w:rsidR="006461F4" w:rsidRPr="009F4393">
        <w:rPr>
          <w:rFonts w:asciiTheme="majorBidi" w:hAnsiTheme="majorBidi" w:cstheme="majorBidi"/>
          <w:b/>
          <w:bCs/>
          <w:sz w:val="28"/>
          <w:szCs w:val="28"/>
          <w:rtl/>
          <w:lang w:bidi="ar-TN"/>
        </w:rPr>
        <w:t xml:space="preserve"> </w:t>
      </w:r>
    </w:p>
    <w:p w14:paraId="160E1F54" w14:textId="5A6F03E3" w:rsidR="00702DE2" w:rsidRPr="009F4393" w:rsidRDefault="00DB5DFD" w:rsidP="001D3339">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lang w:bidi="ar-TN"/>
        </w:rPr>
      </w:pPr>
      <w:r>
        <w:rPr>
          <w:rFonts w:asciiTheme="majorBidi" w:hAnsiTheme="majorBidi" w:cstheme="majorBidi"/>
          <w:b/>
          <w:bCs/>
          <w:sz w:val="28"/>
          <w:szCs w:val="28"/>
          <w:rtl/>
          <w:lang w:bidi="ar-TN"/>
        </w:rPr>
        <w:t>سا</w:t>
      </w:r>
      <w:r>
        <w:rPr>
          <w:rFonts w:asciiTheme="majorBidi" w:hAnsiTheme="majorBidi" w:cstheme="majorBidi" w:hint="cs"/>
          <w:b/>
          <w:bCs/>
          <w:sz w:val="28"/>
          <w:szCs w:val="28"/>
          <w:rtl/>
          <w:lang w:bidi="ar-TN"/>
        </w:rPr>
        <w:t>بعا</w:t>
      </w:r>
      <w:r w:rsidR="001D3339" w:rsidRPr="009F4393">
        <w:rPr>
          <w:rFonts w:asciiTheme="majorBidi" w:hAnsiTheme="majorBidi" w:cstheme="majorBidi"/>
          <w:b/>
          <w:bCs/>
          <w:sz w:val="28"/>
          <w:szCs w:val="28"/>
          <w:rtl/>
          <w:lang w:bidi="ar-TN"/>
        </w:rPr>
        <w:t>:</w:t>
      </w:r>
      <w:r w:rsidR="006461F4" w:rsidRPr="009F4393">
        <w:rPr>
          <w:rFonts w:asciiTheme="majorBidi" w:hAnsiTheme="majorBidi" w:cstheme="majorBidi"/>
          <w:b/>
          <w:bCs/>
          <w:sz w:val="28"/>
          <w:szCs w:val="28"/>
          <w:rtl/>
          <w:lang w:bidi="ar-TN"/>
        </w:rPr>
        <w:t>لا مصلحة للنيابة العمومية في إحالة هذه المحاضر إلى مكاتب التحقيق بل إن المصلحة تقتضي التريث   وإدارة الأبحاث من طرف النيابة العمومية بالقطب القضائي لمكافحة الإرهاب إعتمادا على آلية الإحتفاظ والمنع وهي آليات إجرائية لا يتمتع بها قضاة التحق</w:t>
      </w:r>
      <w:r w:rsidR="00D133F7" w:rsidRPr="009F4393">
        <w:rPr>
          <w:rFonts w:asciiTheme="majorBidi" w:hAnsiTheme="majorBidi" w:cstheme="majorBidi"/>
          <w:b/>
          <w:bCs/>
          <w:sz w:val="28"/>
          <w:szCs w:val="28"/>
          <w:rtl/>
          <w:lang w:bidi="ar-TN"/>
        </w:rPr>
        <w:t xml:space="preserve">يق وهذا الموضوع يطول الحديث </w:t>
      </w:r>
      <w:r w:rsidR="00450B54">
        <w:rPr>
          <w:rFonts w:asciiTheme="majorBidi" w:hAnsiTheme="majorBidi" w:cstheme="majorBidi" w:hint="cs"/>
          <w:b/>
          <w:bCs/>
          <w:sz w:val="28"/>
          <w:szCs w:val="28"/>
          <w:rtl/>
          <w:lang w:bidi="ar-TN"/>
        </w:rPr>
        <w:t xml:space="preserve">بخصوصه </w:t>
      </w:r>
      <w:r w:rsidR="00D133F7" w:rsidRPr="009F4393">
        <w:rPr>
          <w:rFonts w:asciiTheme="majorBidi" w:hAnsiTheme="majorBidi" w:cstheme="majorBidi"/>
          <w:b/>
          <w:bCs/>
          <w:sz w:val="28"/>
          <w:szCs w:val="28"/>
          <w:rtl/>
          <w:lang w:bidi="ar-TN"/>
        </w:rPr>
        <w:t xml:space="preserve">مع </w:t>
      </w:r>
      <w:r w:rsidR="001D3339" w:rsidRPr="009F4393">
        <w:rPr>
          <w:rFonts w:asciiTheme="majorBidi" w:hAnsiTheme="majorBidi" w:cstheme="majorBidi"/>
          <w:b/>
          <w:bCs/>
          <w:sz w:val="28"/>
          <w:szCs w:val="28"/>
          <w:rtl/>
          <w:lang w:bidi="ar-TN"/>
        </w:rPr>
        <w:t xml:space="preserve">ان </w:t>
      </w:r>
      <w:r w:rsidR="00D133F7" w:rsidRPr="009F4393">
        <w:rPr>
          <w:rFonts w:asciiTheme="majorBidi" w:hAnsiTheme="majorBidi" w:cstheme="majorBidi"/>
          <w:b/>
          <w:bCs/>
          <w:sz w:val="28"/>
          <w:szCs w:val="28"/>
          <w:rtl/>
          <w:lang w:bidi="ar-TN"/>
        </w:rPr>
        <w:t xml:space="preserve">الاتفاق </w:t>
      </w:r>
      <w:r w:rsidR="006461F4" w:rsidRPr="009F4393">
        <w:rPr>
          <w:rFonts w:asciiTheme="majorBidi" w:hAnsiTheme="majorBidi" w:cstheme="majorBidi"/>
          <w:b/>
          <w:bCs/>
          <w:sz w:val="28"/>
          <w:szCs w:val="28"/>
          <w:rtl/>
          <w:lang w:bidi="ar-TN"/>
        </w:rPr>
        <w:t>وبرنامج العمل اتجه باتفاق مع قضاة التحقيق إلى فصل القضايا الهامة جدا والتي لها تأثير هام وتقليص عدد القضايا المنشورة بمكاتب</w:t>
      </w:r>
      <w:r w:rsidR="00D133F7" w:rsidRPr="009F4393">
        <w:rPr>
          <w:rFonts w:asciiTheme="majorBidi" w:hAnsiTheme="majorBidi" w:cstheme="majorBidi"/>
          <w:b/>
          <w:bCs/>
          <w:sz w:val="28"/>
          <w:szCs w:val="28"/>
          <w:rtl/>
          <w:lang w:bidi="ar-TN"/>
        </w:rPr>
        <w:t xml:space="preserve">هم ثم يتم بعد ذلك توزيع قضايا </w:t>
      </w:r>
      <w:r w:rsidR="006461F4" w:rsidRPr="009F4393">
        <w:rPr>
          <w:rFonts w:asciiTheme="majorBidi" w:hAnsiTheme="majorBidi" w:cstheme="majorBidi"/>
          <w:b/>
          <w:bCs/>
          <w:sz w:val="28"/>
          <w:szCs w:val="28"/>
          <w:rtl/>
          <w:lang w:bidi="ar-TN"/>
        </w:rPr>
        <w:t xml:space="preserve"> </w:t>
      </w:r>
      <w:r w:rsidR="00D133F7" w:rsidRPr="009F4393">
        <w:rPr>
          <w:rFonts w:asciiTheme="majorBidi" w:hAnsiTheme="majorBidi" w:cstheme="majorBidi"/>
          <w:b/>
          <w:bCs/>
          <w:sz w:val="28"/>
          <w:szCs w:val="28"/>
          <w:rtl/>
          <w:lang w:bidi="ar-TN"/>
        </w:rPr>
        <w:t>ب</w:t>
      </w:r>
      <w:r w:rsidR="006461F4" w:rsidRPr="009F4393">
        <w:rPr>
          <w:rFonts w:asciiTheme="majorBidi" w:hAnsiTheme="majorBidi" w:cstheme="majorBidi"/>
          <w:b/>
          <w:bCs/>
          <w:sz w:val="28"/>
          <w:szCs w:val="28"/>
          <w:rtl/>
          <w:lang w:bidi="ar-TN"/>
        </w:rPr>
        <w:t>حالة سراح تدريجيا على مكاتب التحقيق وهو برنامج عمل محترم يأخذ بعين الاعتبار طبيعة المرح</w:t>
      </w:r>
      <w:r w:rsidR="00702DE2" w:rsidRPr="009F4393">
        <w:rPr>
          <w:rFonts w:asciiTheme="majorBidi" w:hAnsiTheme="majorBidi" w:cstheme="majorBidi"/>
          <w:b/>
          <w:bCs/>
          <w:sz w:val="28"/>
          <w:szCs w:val="28"/>
          <w:rtl/>
          <w:lang w:bidi="ar-TN"/>
        </w:rPr>
        <w:t xml:space="preserve">لة وطبيعة القضايا المتعاطي معها مع الإشارة انه أثناء قيامنا بزيارة القطب القضائي لمكافحة الإرهاب بفرنسا وأثناء حواراتنا مع أحد قضاة التحقيق فإن عدد القضايا المنشورة بمكتبه هو 17 قضية تحقيقيه خلال سنتين وأن المعدل الفصل السنوي للقضايا لا يتجاوز 4 أو 5 قضايا تحقيقيه اعتبارا لأهمية القضايا الإرهابية وصعوبة تفكيكها وبالتالي فإن معدل فصل قضايا التحقيق بالقطب القضائي لمكافحة الإرهاب والذي ناهز 9 قضايا شهريا خلال السنة الفارطة </w:t>
      </w:r>
      <w:r w:rsidR="001D3339" w:rsidRPr="009F4393">
        <w:rPr>
          <w:rFonts w:asciiTheme="majorBidi" w:hAnsiTheme="majorBidi" w:cstheme="majorBidi"/>
          <w:b/>
          <w:bCs/>
          <w:sz w:val="28"/>
          <w:szCs w:val="28"/>
          <w:rtl/>
          <w:lang w:bidi="ar-TN"/>
        </w:rPr>
        <w:t xml:space="preserve">فقط هو عدد معقول جدا اعتبارا لجائحة كورونا التي اجتاحت العالم </w:t>
      </w:r>
    </w:p>
    <w:p w14:paraId="0475E912" w14:textId="77777777" w:rsidR="00D133F7" w:rsidRPr="009F4393" w:rsidRDefault="00D133F7" w:rsidP="00E32290">
      <w:pPr>
        <w:pStyle w:val="ListParagraph"/>
        <w:tabs>
          <w:tab w:val="right" w:pos="-283"/>
          <w:tab w:val="right" w:pos="708"/>
          <w:tab w:val="right" w:pos="850"/>
          <w:tab w:val="right" w:pos="1842"/>
        </w:tabs>
        <w:bidi/>
        <w:spacing w:before="480" w:after="360" w:line="240" w:lineRule="auto"/>
        <w:ind w:left="-283"/>
        <w:jc w:val="both"/>
        <w:rPr>
          <w:rFonts w:asciiTheme="majorBidi" w:hAnsiTheme="majorBidi" w:cstheme="majorBidi"/>
          <w:b/>
          <w:bCs/>
          <w:sz w:val="28"/>
          <w:szCs w:val="28"/>
          <w:rtl/>
          <w:lang w:bidi="ar-TN"/>
        </w:rPr>
      </w:pPr>
    </w:p>
    <w:p w14:paraId="60742D41" w14:textId="2EC6760A" w:rsidR="00702DE2" w:rsidRPr="009F4393" w:rsidRDefault="00D133F7" w:rsidP="00E32290">
      <w:pPr>
        <w:pStyle w:val="ListParagraph"/>
        <w:tabs>
          <w:tab w:val="right" w:pos="-283"/>
          <w:tab w:val="right" w:pos="708"/>
          <w:tab w:val="right" w:pos="850"/>
          <w:tab w:val="right" w:pos="1842"/>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u w:val="single"/>
          <w:rtl/>
          <w:lang w:bidi="ar-TN"/>
        </w:rPr>
        <w:t xml:space="preserve"> </w:t>
      </w:r>
      <w:r w:rsidR="00DB5DFD">
        <w:rPr>
          <w:rFonts w:asciiTheme="majorBidi" w:hAnsiTheme="majorBidi" w:cstheme="majorBidi" w:hint="cs"/>
          <w:b/>
          <w:bCs/>
          <w:sz w:val="28"/>
          <w:szCs w:val="28"/>
          <w:u w:val="single"/>
          <w:rtl/>
          <w:lang w:bidi="ar-TN"/>
        </w:rPr>
        <w:t>ثامنا</w:t>
      </w:r>
      <w:r w:rsidRPr="009F4393">
        <w:rPr>
          <w:rFonts w:asciiTheme="majorBidi" w:hAnsiTheme="majorBidi" w:cstheme="majorBidi"/>
          <w:b/>
          <w:bCs/>
          <w:sz w:val="28"/>
          <w:szCs w:val="28"/>
          <w:u w:val="single"/>
          <w:rtl/>
          <w:lang w:bidi="ar-TN"/>
        </w:rPr>
        <w:t>:</w:t>
      </w:r>
      <w:r w:rsidR="00702DE2" w:rsidRPr="009F4393">
        <w:rPr>
          <w:rFonts w:asciiTheme="majorBidi" w:hAnsiTheme="majorBidi" w:cstheme="majorBidi"/>
          <w:b/>
          <w:bCs/>
          <w:sz w:val="28"/>
          <w:szCs w:val="28"/>
          <w:rtl/>
          <w:lang w:bidi="ar-TN"/>
        </w:rPr>
        <w:t xml:space="preserve"> </w:t>
      </w:r>
      <w:r w:rsidRPr="009F4393">
        <w:rPr>
          <w:rFonts w:asciiTheme="majorBidi" w:hAnsiTheme="majorBidi" w:cstheme="majorBidi"/>
          <w:b/>
          <w:bCs/>
          <w:sz w:val="28"/>
          <w:szCs w:val="28"/>
          <w:rtl/>
          <w:lang w:bidi="ar-TN"/>
        </w:rPr>
        <w:t>بخصوص ما أشار إليه المتفقد العام في تقريره بشأن عدم متابعة المحاضر المحالة على الوحدات الأمنية وعدم التذكير في شأنها ألاحظ أن المتفقد العام لا يعلم أن النيابة العمومية بالقطب القضائي لمكافحة الإرهاب تفتقد لمنظومة إعلامية</w:t>
      </w:r>
      <w:r w:rsidR="00702DE2" w:rsidRPr="009F4393">
        <w:rPr>
          <w:rFonts w:asciiTheme="majorBidi" w:hAnsiTheme="majorBidi" w:cstheme="majorBidi"/>
          <w:b/>
          <w:bCs/>
          <w:sz w:val="28"/>
          <w:szCs w:val="28"/>
          <w:rtl/>
          <w:lang w:bidi="ar-TN"/>
        </w:rPr>
        <w:t xml:space="preserve"> جزائية</w:t>
      </w:r>
      <w:r w:rsidRPr="009F4393">
        <w:rPr>
          <w:rFonts w:asciiTheme="majorBidi" w:hAnsiTheme="majorBidi" w:cstheme="majorBidi"/>
          <w:b/>
          <w:bCs/>
          <w:sz w:val="28"/>
          <w:szCs w:val="28"/>
          <w:rtl/>
          <w:lang w:bidi="ar-TN"/>
        </w:rPr>
        <w:t xml:space="preserve"> </w:t>
      </w:r>
      <w:r w:rsidR="00450B54">
        <w:rPr>
          <w:rFonts w:asciiTheme="majorBidi" w:hAnsiTheme="majorBidi" w:cstheme="majorBidi" w:hint="cs"/>
          <w:b/>
          <w:bCs/>
          <w:sz w:val="28"/>
          <w:szCs w:val="28"/>
          <w:rtl/>
          <w:lang w:bidi="ar-TN"/>
        </w:rPr>
        <w:t xml:space="preserve">رقمية </w:t>
      </w:r>
      <w:r w:rsidRPr="009F4393">
        <w:rPr>
          <w:rFonts w:asciiTheme="majorBidi" w:hAnsiTheme="majorBidi" w:cstheme="majorBidi"/>
          <w:b/>
          <w:bCs/>
          <w:sz w:val="28"/>
          <w:szCs w:val="28"/>
          <w:rtl/>
          <w:lang w:bidi="ar-TN"/>
        </w:rPr>
        <w:t>تمكن من هذا الغرض وهو أمر مستفحل بالمحكمة الابتدائية بتونس برمتها إذ يستحيل متابعة المحاضر المحالة على الوحدات المختصة لعدم وجود منظومة إعلامية في الغرض تمكن من ذلك ومن المفروض أن لا يبدي المتفقد العام ملاحظة من هذا النوع خاصة وهو يعلم أن وزارة العدل ليس لها منظومة جزائية رقمية.</w:t>
      </w:r>
    </w:p>
    <w:p w14:paraId="7B4F70AB" w14:textId="143D7E34" w:rsidR="00AF570A" w:rsidRPr="009F4393" w:rsidRDefault="00C43585" w:rsidP="00E32290">
      <w:pPr>
        <w:pStyle w:val="ListParagraph"/>
        <w:tabs>
          <w:tab w:val="right" w:pos="-283"/>
          <w:tab w:val="right" w:pos="708"/>
          <w:tab w:val="right" w:pos="850"/>
          <w:tab w:val="right" w:pos="1842"/>
        </w:tabs>
        <w:bidi/>
        <w:spacing w:before="480" w:after="360" w:line="240" w:lineRule="auto"/>
        <w:ind w:left="-283"/>
        <w:jc w:val="both"/>
        <w:rPr>
          <w:rFonts w:asciiTheme="majorBidi" w:hAnsiTheme="majorBidi" w:cstheme="majorBidi"/>
          <w:b/>
          <w:bCs/>
          <w:sz w:val="28"/>
          <w:szCs w:val="28"/>
          <w:rtl/>
          <w:lang w:bidi="ar-TN"/>
        </w:rPr>
      </w:pPr>
      <w:r w:rsidRPr="00C43585">
        <w:rPr>
          <w:rFonts w:asciiTheme="majorBidi" w:hAnsiTheme="majorBidi" w:cstheme="majorBidi"/>
          <w:b/>
          <w:bCs/>
          <w:sz w:val="28"/>
          <w:szCs w:val="28"/>
          <w:u w:val="single"/>
          <w:rtl/>
          <w:lang w:bidi="ar-TN"/>
        </w:rPr>
        <w:lastRenderedPageBreak/>
        <w:t xml:space="preserve"> </w:t>
      </w:r>
      <w:r w:rsidRPr="00C43585">
        <w:rPr>
          <w:rFonts w:asciiTheme="majorBidi" w:hAnsiTheme="majorBidi" w:cstheme="majorBidi" w:hint="cs"/>
          <w:b/>
          <w:bCs/>
          <w:sz w:val="28"/>
          <w:szCs w:val="28"/>
          <w:u w:val="single"/>
          <w:rtl/>
          <w:lang w:bidi="ar-TN"/>
        </w:rPr>
        <w:t>تاسعا</w:t>
      </w:r>
      <w:r w:rsidR="00702DE2" w:rsidRPr="00C43585">
        <w:rPr>
          <w:rFonts w:asciiTheme="majorBidi" w:hAnsiTheme="majorBidi" w:cstheme="majorBidi"/>
          <w:b/>
          <w:bCs/>
          <w:sz w:val="28"/>
          <w:szCs w:val="28"/>
          <w:rtl/>
          <w:lang w:bidi="ar-TN"/>
        </w:rPr>
        <w:t>:</w:t>
      </w:r>
      <w:r w:rsidR="000842A3" w:rsidRPr="00C43585">
        <w:rPr>
          <w:rFonts w:asciiTheme="majorBidi" w:hAnsiTheme="majorBidi" w:cstheme="majorBidi"/>
          <w:b/>
          <w:bCs/>
          <w:sz w:val="28"/>
          <w:szCs w:val="28"/>
          <w:rtl/>
          <w:lang w:bidi="ar-TN"/>
        </w:rPr>
        <w:t>بخصوص ما أشار اليه المتفقد العام من عدم تضمين 1361 محضرا فهذا يدخل ضمن اعمال الكتابة علما</w:t>
      </w:r>
      <w:r w:rsidR="00702DE2" w:rsidRPr="009F4393">
        <w:rPr>
          <w:rFonts w:asciiTheme="majorBidi" w:hAnsiTheme="majorBidi" w:cstheme="majorBidi"/>
          <w:b/>
          <w:bCs/>
          <w:sz w:val="28"/>
          <w:szCs w:val="28"/>
          <w:rtl/>
          <w:lang w:bidi="ar-TN"/>
        </w:rPr>
        <w:t xml:space="preserve"> أن الكتابة التي تم تخصيصها للعمل بالقطب القضائي لمكافحة الإرهاب إلى جانب النقص الحاصل في عدد الكتبة وإلى جانب كذالك عدم كفاءتهم وخاصة أن معظمهم يحمل صفة عامل و ليس لهم صفة كتبة ورغم سعينا المتواصل لتغيير هذا المشهد مع </w:t>
      </w:r>
      <w:r w:rsidR="00450B54">
        <w:rPr>
          <w:rFonts w:asciiTheme="majorBidi" w:hAnsiTheme="majorBidi" w:cstheme="majorBidi"/>
          <w:b/>
          <w:bCs/>
          <w:sz w:val="28"/>
          <w:szCs w:val="28"/>
          <w:rtl/>
          <w:lang w:bidi="ar-TN"/>
        </w:rPr>
        <w:t>السادة وزراء العدل المتعاقبين ع</w:t>
      </w:r>
      <w:r w:rsidR="00450B54">
        <w:rPr>
          <w:rFonts w:asciiTheme="majorBidi" w:hAnsiTheme="majorBidi" w:cstheme="majorBidi" w:hint="cs"/>
          <w:b/>
          <w:bCs/>
          <w:sz w:val="28"/>
          <w:szCs w:val="28"/>
          <w:rtl/>
          <w:lang w:bidi="ar-TN"/>
        </w:rPr>
        <w:t>لى</w:t>
      </w:r>
      <w:r w:rsidR="00702DE2" w:rsidRPr="009F4393">
        <w:rPr>
          <w:rFonts w:asciiTheme="majorBidi" w:hAnsiTheme="majorBidi" w:cstheme="majorBidi"/>
          <w:b/>
          <w:bCs/>
          <w:sz w:val="28"/>
          <w:szCs w:val="28"/>
          <w:rtl/>
          <w:lang w:bidi="ar-TN"/>
        </w:rPr>
        <w:t xml:space="preserve"> الوزارة فإن الأمر لم يتغير وبقي القطب رغم أهمية القضايا التي يتعاطى معها يعمل بإطار كتبة محدود جدا من حيث العدد ومن حيث الكفاءة بالإضافة إلى ذلك أشير أن الظروف الصحية للعمل خلال السنة الفارطة والتي حالت دون إنجاز هذه الأعمال.</w:t>
      </w:r>
      <w:r w:rsidR="000842A3" w:rsidRPr="009F4393">
        <w:rPr>
          <w:rFonts w:asciiTheme="majorBidi" w:hAnsiTheme="majorBidi" w:cstheme="majorBidi"/>
          <w:b/>
          <w:bCs/>
          <w:sz w:val="28"/>
          <w:szCs w:val="28"/>
          <w:rtl/>
          <w:lang w:bidi="ar-TN"/>
        </w:rPr>
        <w:t>وهو امر يتجاوز إمكانيات الكتبة</w:t>
      </w:r>
    </w:p>
    <w:p w14:paraId="3CC6E2F8" w14:textId="0F2AFA67" w:rsidR="00303E26" w:rsidRPr="009F4393" w:rsidRDefault="00BF3CD7" w:rsidP="00BF3CD7">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sidRPr="00BF3CD7">
        <w:rPr>
          <w:rFonts w:asciiTheme="majorBidi" w:hAnsiTheme="majorBidi" w:cstheme="majorBidi" w:hint="cs"/>
          <w:b/>
          <w:bCs/>
          <w:sz w:val="28"/>
          <w:szCs w:val="28"/>
          <w:u w:val="single"/>
          <w:rtl/>
          <w:lang w:bidi="ar-TN"/>
        </w:rPr>
        <w:t>عاشرا:</w:t>
      </w:r>
      <w:r w:rsidR="00AF570A" w:rsidRPr="009F4393">
        <w:rPr>
          <w:rFonts w:asciiTheme="majorBidi" w:hAnsiTheme="majorBidi" w:cstheme="majorBidi"/>
          <w:b/>
          <w:bCs/>
          <w:sz w:val="28"/>
          <w:szCs w:val="28"/>
          <w:rtl/>
          <w:lang w:bidi="ar-TN"/>
        </w:rPr>
        <w:t>بخصوص</w:t>
      </w:r>
      <w:r w:rsidR="00303E26" w:rsidRPr="009F4393">
        <w:rPr>
          <w:rFonts w:asciiTheme="majorBidi" w:hAnsiTheme="majorBidi" w:cstheme="majorBidi"/>
          <w:b/>
          <w:bCs/>
          <w:sz w:val="28"/>
          <w:szCs w:val="28"/>
          <w:rtl/>
          <w:lang w:bidi="ar-TN"/>
        </w:rPr>
        <w:t xml:space="preserve"> ما أشار إليه المتفقد العام من أن عملية الإطلاع على المحاضر المذكورة والتي عددها 6200 بيّنت وجود ( 20 محضرا متعلقا بالسفر إلى بئر التوتر و 46 محضرا تتعلق بإنتماء إلى تنظيمات إرهابية و 09 محاضر متعلقة بمداهمة مجموعات إرهابية لمنازل مواطنين.</w:t>
      </w:r>
      <w:r w:rsidR="00303E26" w:rsidRPr="009F4393">
        <w:rPr>
          <w:rFonts w:asciiTheme="majorBidi" w:hAnsiTheme="majorBidi" w:cstheme="majorBidi"/>
          <w:b/>
          <w:bCs/>
          <w:i/>
          <w:iCs/>
          <w:sz w:val="28"/>
          <w:szCs w:val="28"/>
          <w:rtl/>
          <w:lang w:bidi="ar-TN"/>
        </w:rPr>
        <w:t>)</w:t>
      </w:r>
    </w:p>
    <w:p w14:paraId="34FE1564" w14:textId="4929F2DA" w:rsidR="00303E26" w:rsidRPr="009F4393" w:rsidRDefault="00303E26"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lang w:bidi="ar-TN"/>
        </w:rPr>
      </w:pPr>
      <w:r w:rsidRPr="009F4393">
        <w:rPr>
          <w:rFonts w:asciiTheme="majorBidi" w:hAnsiTheme="majorBidi" w:cstheme="majorBidi"/>
          <w:b/>
          <w:bCs/>
          <w:sz w:val="28"/>
          <w:szCs w:val="28"/>
          <w:rtl/>
          <w:lang w:bidi="ar-TN"/>
        </w:rPr>
        <w:t>أوضح : كيف لفريق التفقد الذي زار القطب القضائي لمكافحة الإرهاب خلال يومين فقط أن يتمكن من دراسة والإطلاع وتعداد عدد 6200 محضرا وهي عملية مستحيلة مطلقا تقيم ال</w:t>
      </w:r>
      <w:r w:rsidR="00AF570A" w:rsidRPr="009F4393">
        <w:rPr>
          <w:rFonts w:asciiTheme="majorBidi" w:hAnsiTheme="majorBidi" w:cstheme="majorBidi"/>
          <w:b/>
          <w:bCs/>
          <w:sz w:val="28"/>
          <w:szCs w:val="28"/>
          <w:rtl/>
          <w:lang w:bidi="ar-TN"/>
        </w:rPr>
        <w:t xml:space="preserve">دليل على عدم سلامة عملية التفقد بالإضافة الى ذلك فان تكييف أفعال على النحو الذي أكده المتفقد العام </w:t>
      </w:r>
      <w:r w:rsidR="00FC6BEE" w:rsidRPr="009F4393">
        <w:rPr>
          <w:rFonts w:asciiTheme="majorBidi" w:hAnsiTheme="majorBidi" w:cstheme="majorBidi"/>
          <w:b/>
          <w:bCs/>
          <w:sz w:val="28"/>
          <w:szCs w:val="28"/>
          <w:rtl/>
          <w:lang w:bidi="ar-TN"/>
        </w:rPr>
        <w:t xml:space="preserve">هي عملية تقنية تتطلب حرفية مفقودة لديه ولفريق التفقد وقد اكتفى هذا الفريق بعناوين المحاضر المحررة من قبل ظابطة عدلية غير مختصة </w:t>
      </w:r>
      <w:r w:rsidR="00BF3CD7">
        <w:rPr>
          <w:rFonts w:asciiTheme="majorBidi" w:hAnsiTheme="majorBidi" w:cstheme="majorBidi" w:hint="cs"/>
          <w:b/>
          <w:bCs/>
          <w:sz w:val="28"/>
          <w:szCs w:val="28"/>
          <w:rtl/>
          <w:lang w:bidi="ar-TN"/>
        </w:rPr>
        <w:t>وهذا ما تأكد من خلا ل العينات التي قدمها المتفقد العام للمجلس بعد مطالبته بذلك ،اذ لم يقدم ولو محضرا يتيما يتضمن السفر لبؤر التوتر او انتماء لتنظيمات ا رهابية او غير ذلك مما أشار اليه في تقريره ،هذا افتراء وكذب وتغيير للحقيقة .</w:t>
      </w:r>
    </w:p>
    <w:p w14:paraId="366F2F48" w14:textId="0AE9D6D1" w:rsidR="00AF570A" w:rsidRPr="009F4393" w:rsidRDefault="00AF570A"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p>
    <w:p w14:paraId="5678019C" w14:textId="436EAD02" w:rsidR="00303E26" w:rsidRPr="009F4393" w:rsidRDefault="00E97544"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lang w:bidi="ar-TN"/>
        </w:rPr>
      </w:pPr>
      <w:r>
        <w:rPr>
          <w:rFonts w:asciiTheme="majorBidi" w:hAnsiTheme="majorBidi" w:cstheme="majorBidi" w:hint="cs"/>
          <w:b/>
          <w:bCs/>
          <w:sz w:val="28"/>
          <w:szCs w:val="28"/>
          <w:u w:val="single"/>
          <w:rtl/>
          <w:lang w:bidi="ar-TN"/>
        </w:rPr>
        <w:t>-</w:t>
      </w:r>
      <w:r w:rsidR="00BF3CD7">
        <w:rPr>
          <w:rFonts w:asciiTheme="majorBidi" w:hAnsiTheme="majorBidi" w:cstheme="majorBidi" w:hint="cs"/>
          <w:b/>
          <w:bCs/>
          <w:sz w:val="28"/>
          <w:szCs w:val="28"/>
          <w:u w:val="single"/>
          <w:rtl/>
          <w:lang w:bidi="ar-TN"/>
        </w:rPr>
        <w:t>حادي عشر:</w:t>
      </w:r>
      <w:r w:rsidR="00303E26" w:rsidRPr="009F4393">
        <w:rPr>
          <w:rFonts w:asciiTheme="majorBidi" w:hAnsiTheme="majorBidi" w:cstheme="majorBidi"/>
          <w:b/>
          <w:bCs/>
          <w:sz w:val="28"/>
          <w:szCs w:val="28"/>
          <w:rtl/>
          <w:lang w:bidi="ar-TN"/>
        </w:rPr>
        <w:t xml:space="preserve"> بخصوص ما أشار إليه المتفقد العام أن وكيل الجمهورية بالمحكمة الابتدائية بتونس أسدى تعليماته للمساعدين الأول بعدم تأريخ المحاضر وبعدم إحالتها على الكتابة وعلى قضاة التحقيق فإن هذا المعطى غير صحيح مطل</w:t>
      </w:r>
      <w:r w:rsidR="00FC6BEE" w:rsidRPr="009F4393">
        <w:rPr>
          <w:rFonts w:asciiTheme="majorBidi" w:hAnsiTheme="majorBidi" w:cstheme="majorBidi"/>
          <w:b/>
          <w:bCs/>
          <w:sz w:val="28"/>
          <w:szCs w:val="28"/>
          <w:rtl/>
          <w:lang w:bidi="ar-TN"/>
        </w:rPr>
        <w:t xml:space="preserve">قا وقد صرح المساعدون الأول </w:t>
      </w:r>
      <w:r w:rsidR="00BF3CD7">
        <w:rPr>
          <w:rFonts w:asciiTheme="majorBidi" w:hAnsiTheme="majorBidi" w:cstheme="majorBidi" w:hint="cs"/>
          <w:b/>
          <w:bCs/>
          <w:sz w:val="28"/>
          <w:szCs w:val="28"/>
          <w:rtl/>
          <w:lang w:bidi="ar-TN"/>
        </w:rPr>
        <w:t xml:space="preserve">ضمن مكاتيب تم تسليمها لمجلس القضاء العدلي </w:t>
      </w:r>
      <w:r w:rsidR="00154666">
        <w:rPr>
          <w:rFonts w:asciiTheme="majorBidi" w:hAnsiTheme="majorBidi" w:cstheme="majorBidi" w:hint="cs"/>
          <w:b/>
          <w:bCs/>
          <w:sz w:val="28"/>
          <w:szCs w:val="28"/>
          <w:rtl/>
          <w:lang w:bidi="ar-TN"/>
        </w:rPr>
        <w:t>ان هذه المعطيات غير صحيحة .</w:t>
      </w:r>
    </w:p>
    <w:p w14:paraId="54E2AF30" w14:textId="25EA7B73" w:rsidR="00303E26" w:rsidRPr="009F4393" w:rsidRDefault="00303E26" w:rsidP="00520AC8">
      <w:pPr>
        <w:pStyle w:val="ListParagraph"/>
        <w:numPr>
          <w:ilvl w:val="0"/>
          <w:numId w:val="20"/>
        </w:numPr>
        <w:tabs>
          <w:tab w:val="right" w:pos="-283"/>
          <w:tab w:val="right" w:pos="708"/>
          <w:tab w:val="right" w:pos="850"/>
          <w:tab w:val="right" w:pos="1842"/>
        </w:tabs>
        <w:bidi/>
        <w:spacing w:before="480" w:after="360" w:line="240" w:lineRule="auto"/>
        <w:ind w:left="-283" w:firstLine="0"/>
        <w:rPr>
          <w:rFonts w:asciiTheme="majorBidi" w:hAnsiTheme="majorBidi" w:cstheme="majorBidi"/>
          <w:b/>
          <w:bCs/>
          <w:sz w:val="28"/>
          <w:szCs w:val="28"/>
          <w:lang w:bidi="ar-TN"/>
        </w:rPr>
      </w:pPr>
      <w:r w:rsidRPr="009F4393">
        <w:rPr>
          <w:rFonts w:asciiTheme="majorBidi" w:hAnsiTheme="majorBidi" w:cstheme="majorBidi"/>
          <w:b/>
          <w:bCs/>
          <w:sz w:val="28"/>
          <w:szCs w:val="28"/>
          <w:rtl/>
          <w:lang w:bidi="ar-TN"/>
        </w:rPr>
        <w:t>ماجد بن عمار ، أنيس الغربي ، نجيب عمامو ، سفيان السليطي</w:t>
      </w:r>
      <w:r w:rsidR="00154666">
        <w:rPr>
          <w:rFonts w:asciiTheme="majorBidi" w:hAnsiTheme="majorBidi" w:cstheme="majorBidi"/>
          <w:b/>
          <w:bCs/>
          <w:sz w:val="28"/>
          <w:szCs w:val="28"/>
          <w:rtl/>
          <w:lang w:bidi="ar-TN"/>
        </w:rPr>
        <w:t xml:space="preserve"> </w:t>
      </w:r>
      <w:r w:rsidR="00154666">
        <w:rPr>
          <w:rFonts w:asciiTheme="majorBidi" w:hAnsiTheme="majorBidi" w:cstheme="majorBidi" w:hint="cs"/>
          <w:b/>
          <w:bCs/>
          <w:sz w:val="28"/>
          <w:szCs w:val="28"/>
          <w:rtl/>
          <w:lang w:bidi="ar-TN"/>
        </w:rPr>
        <w:t>.</w:t>
      </w:r>
      <w:r w:rsidRPr="009F4393">
        <w:rPr>
          <w:rFonts w:asciiTheme="majorBidi" w:hAnsiTheme="majorBidi" w:cstheme="majorBidi"/>
          <w:b/>
          <w:bCs/>
          <w:sz w:val="28"/>
          <w:szCs w:val="28"/>
          <w:rtl/>
          <w:lang w:bidi="ar-TN"/>
        </w:rPr>
        <w:t xml:space="preserve"> </w:t>
      </w:r>
    </w:p>
    <w:p w14:paraId="1767A566" w14:textId="3328987E" w:rsidR="00303E26" w:rsidRPr="009F4393" w:rsidRDefault="00303E26" w:rsidP="00520AC8">
      <w:pPr>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lang w:bidi="ar-TN"/>
        </w:rPr>
      </w:pPr>
    </w:p>
    <w:p w14:paraId="7E40EF2D" w14:textId="206E0348" w:rsidR="00303E26" w:rsidRPr="009F4393" w:rsidRDefault="00E97544" w:rsidP="00520AC8">
      <w:pPr>
        <w:pStyle w:val="ListParagraph"/>
        <w:tabs>
          <w:tab w:val="right" w:pos="-283"/>
          <w:tab w:val="right" w:pos="708"/>
          <w:tab w:val="right" w:pos="850"/>
          <w:tab w:val="right" w:pos="1842"/>
        </w:tabs>
        <w:bidi/>
        <w:spacing w:before="480" w:after="360" w:line="240" w:lineRule="auto"/>
        <w:ind w:left="-283"/>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w:t>
      </w:r>
      <w:r w:rsidR="00154666" w:rsidRPr="00154666">
        <w:rPr>
          <w:rFonts w:asciiTheme="majorBidi" w:hAnsiTheme="majorBidi" w:cstheme="majorBidi" w:hint="cs"/>
          <w:b/>
          <w:bCs/>
          <w:sz w:val="28"/>
          <w:szCs w:val="28"/>
          <w:u w:val="single"/>
          <w:rtl/>
          <w:lang w:bidi="ar-TN"/>
        </w:rPr>
        <w:t>ثاني عشر</w:t>
      </w:r>
      <w:r w:rsidR="00303E26" w:rsidRPr="009F4393">
        <w:rPr>
          <w:rFonts w:asciiTheme="majorBidi" w:hAnsiTheme="majorBidi" w:cstheme="majorBidi"/>
          <w:b/>
          <w:bCs/>
          <w:sz w:val="28"/>
          <w:szCs w:val="28"/>
          <w:rtl/>
          <w:lang w:bidi="ar-TN"/>
        </w:rPr>
        <w:t>: إن جريان العمل بالتفقدية العامة عند إجراءها لعملية تفقد كان عليها من باب الحياد و الحرفية والنزاهة توجيه مذكرة إلى وكيل الجمهورية تشير فيها إلى الإخلالات الحاصلة على فرض حصولها قصد السعي لتلافيها مع تدخلها بدورها لتذليل الصعوبات المذكورة وتوجيه مذكرة كذلك إلى مجلس القضاء العدلى قصد دعم القطب القضائي لمكافحة الإرهاب بالعدد الكافي من المساعدين الأول .</w:t>
      </w:r>
    </w:p>
    <w:p w14:paraId="1C24893C" w14:textId="4F94A2A3" w:rsidR="00303E26" w:rsidRPr="009F4393" w:rsidRDefault="00303E26" w:rsidP="00520AC8">
      <w:pPr>
        <w:pStyle w:val="ListParagraph"/>
        <w:tabs>
          <w:tab w:val="right" w:pos="-283"/>
          <w:tab w:val="right" w:pos="140"/>
        </w:tabs>
        <w:bidi/>
        <w:spacing w:before="480" w:after="360" w:line="240" w:lineRule="auto"/>
        <w:ind w:left="-283"/>
        <w:rPr>
          <w:rFonts w:asciiTheme="majorBidi" w:hAnsiTheme="majorBidi" w:cstheme="majorBidi"/>
          <w:b/>
          <w:bCs/>
          <w:sz w:val="28"/>
          <w:szCs w:val="28"/>
          <w:lang w:bidi="ar-TN"/>
        </w:rPr>
      </w:pPr>
    </w:p>
    <w:p w14:paraId="13A4FE3C" w14:textId="1BA71BA2" w:rsidR="00266005" w:rsidRPr="009F4393" w:rsidRDefault="00E97544"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154666">
        <w:rPr>
          <w:rFonts w:asciiTheme="majorBidi" w:hAnsiTheme="majorBidi" w:cstheme="majorBidi" w:hint="cs"/>
          <w:b/>
          <w:bCs/>
          <w:sz w:val="28"/>
          <w:szCs w:val="28"/>
          <w:u w:val="single"/>
          <w:rtl/>
          <w:lang w:bidi="ar-TN"/>
        </w:rPr>
        <w:t>-</w:t>
      </w:r>
      <w:r w:rsidR="00154666" w:rsidRPr="00154666">
        <w:rPr>
          <w:rFonts w:asciiTheme="majorBidi" w:hAnsiTheme="majorBidi" w:cstheme="majorBidi"/>
          <w:b/>
          <w:bCs/>
          <w:sz w:val="28"/>
          <w:szCs w:val="28"/>
          <w:u w:val="single"/>
          <w:rtl/>
          <w:lang w:bidi="ar-TN"/>
        </w:rPr>
        <w:t>ثا</w:t>
      </w:r>
      <w:r w:rsidR="00154666" w:rsidRPr="00154666">
        <w:rPr>
          <w:rFonts w:asciiTheme="majorBidi" w:hAnsiTheme="majorBidi" w:cstheme="majorBidi" w:hint="cs"/>
          <w:b/>
          <w:bCs/>
          <w:sz w:val="28"/>
          <w:szCs w:val="28"/>
          <w:u w:val="single"/>
          <w:rtl/>
          <w:lang w:bidi="ar-TN"/>
        </w:rPr>
        <w:t>لث عشر</w:t>
      </w:r>
      <w:r w:rsidR="0073384D" w:rsidRPr="00154666">
        <w:rPr>
          <w:rFonts w:asciiTheme="majorBidi" w:hAnsiTheme="majorBidi" w:cstheme="majorBidi"/>
          <w:b/>
          <w:bCs/>
          <w:sz w:val="28"/>
          <w:szCs w:val="28"/>
          <w:u w:val="single"/>
          <w:rtl/>
          <w:lang w:bidi="ar-TN"/>
        </w:rPr>
        <w:t>:</w:t>
      </w:r>
      <w:r w:rsidR="00FC6BEE" w:rsidRPr="009F4393">
        <w:rPr>
          <w:rFonts w:asciiTheme="majorBidi" w:hAnsiTheme="majorBidi" w:cstheme="majorBidi"/>
          <w:b/>
          <w:bCs/>
          <w:sz w:val="28"/>
          <w:szCs w:val="28"/>
          <w:rtl/>
          <w:lang w:bidi="ar-TN"/>
        </w:rPr>
        <w:t xml:space="preserve"> </w:t>
      </w:r>
      <w:r w:rsidR="00303E26" w:rsidRPr="009F4393">
        <w:rPr>
          <w:rFonts w:asciiTheme="majorBidi" w:hAnsiTheme="majorBidi" w:cstheme="majorBidi"/>
          <w:b/>
          <w:bCs/>
          <w:sz w:val="28"/>
          <w:szCs w:val="28"/>
          <w:rtl/>
          <w:lang w:bidi="ar-TN"/>
        </w:rPr>
        <w:t>أشير إلى أن دور وكيل الجمهورية بالمحكمة الابتدائية بتونس هو الإشراف على الأقطاب القضائية والمحكمة الابتدائية بتونس التي تتجاوز نسبة اختصاصها الخمسون بالمائة من اختصاص محاكم الجمهورية وهو ما يتطلب جهدا استثنائيا لإدارة هذه المحكمة.</w:t>
      </w:r>
      <w:r w:rsidR="005A6022" w:rsidRPr="009F4393">
        <w:rPr>
          <w:rFonts w:asciiTheme="majorBidi" w:hAnsiTheme="majorBidi" w:cstheme="majorBidi"/>
          <w:b/>
          <w:bCs/>
          <w:sz w:val="28"/>
          <w:szCs w:val="28"/>
          <w:rtl/>
          <w:lang w:bidi="ar-TN"/>
        </w:rPr>
        <w:t>علما ان القطب القضائي لمكافحة الإرهاب يشرف عليه كذلك مساعدون اول لهم اقدمية تناهز15 سنة وتم تعيينهم من قبل المجلس الأعلى للقضاءوهم المسؤولون المباشرون عن القطب</w:t>
      </w:r>
      <w:r w:rsidR="0073384D" w:rsidRPr="009F4393">
        <w:rPr>
          <w:rFonts w:asciiTheme="majorBidi" w:hAnsiTheme="majorBidi" w:cstheme="majorBidi"/>
          <w:b/>
          <w:bCs/>
          <w:sz w:val="28"/>
          <w:szCs w:val="28"/>
          <w:rtl/>
          <w:lang w:bidi="ar-TN"/>
        </w:rPr>
        <w:t>.</w:t>
      </w:r>
    </w:p>
    <w:p w14:paraId="5241F37F" w14:textId="69B23116" w:rsidR="0004274D" w:rsidRPr="009F4393" w:rsidRDefault="00266005"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لا اعتقد ان هناك قاض اومحام ام أي مختص في المادة الاجزائية يمكن ان يستوعب ان يحيل المتفقد العام وكيلا للجمهورية على مجلس التاديب من اجل قرار قضا</w:t>
      </w:r>
      <w:r w:rsidR="0004274D" w:rsidRPr="009F4393">
        <w:rPr>
          <w:rFonts w:asciiTheme="majorBidi" w:hAnsiTheme="majorBidi" w:cstheme="majorBidi"/>
          <w:b/>
          <w:bCs/>
          <w:sz w:val="28"/>
          <w:szCs w:val="28"/>
          <w:rtl/>
          <w:lang w:bidi="ar-TN"/>
        </w:rPr>
        <w:t>ئ</w:t>
      </w:r>
      <w:r w:rsidRPr="009F4393">
        <w:rPr>
          <w:rFonts w:asciiTheme="majorBidi" w:hAnsiTheme="majorBidi" w:cstheme="majorBidi"/>
          <w:b/>
          <w:bCs/>
          <w:sz w:val="28"/>
          <w:szCs w:val="28"/>
          <w:rtl/>
          <w:lang w:bidi="ar-TN"/>
        </w:rPr>
        <w:t xml:space="preserve">ئ </w:t>
      </w:r>
      <w:r w:rsidR="0004274D" w:rsidRPr="009F4393">
        <w:rPr>
          <w:rFonts w:asciiTheme="majorBidi" w:hAnsiTheme="majorBidi" w:cstheme="majorBidi"/>
          <w:b/>
          <w:bCs/>
          <w:sz w:val="28"/>
          <w:szCs w:val="28"/>
          <w:rtl/>
          <w:lang w:bidi="ar-TN"/>
        </w:rPr>
        <w:t>بح</w:t>
      </w:r>
      <w:r w:rsidRPr="009F4393">
        <w:rPr>
          <w:rFonts w:asciiTheme="majorBidi" w:hAnsiTheme="majorBidi" w:cstheme="majorBidi"/>
          <w:b/>
          <w:bCs/>
          <w:sz w:val="28"/>
          <w:szCs w:val="28"/>
          <w:rtl/>
          <w:lang w:bidi="ar-TN"/>
        </w:rPr>
        <w:t xml:space="preserve">فظ تهم لعدم توفر الأركان القانونية </w:t>
      </w:r>
      <w:r w:rsidR="0004274D" w:rsidRPr="009F4393">
        <w:rPr>
          <w:rFonts w:asciiTheme="majorBidi" w:hAnsiTheme="majorBidi" w:cstheme="majorBidi"/>
          <w:b/>
          <w:bCs/>
          <w:sz w:val="28"/>
          <w:szCs w:val="28"/>
          <w:rtl/>
          <w:lang w:bidi="ar-TN"/>
        </w:rPr>
        <w:t xml:space="preserve"> </w:t>
      </w:r>
      <w:r w:rsidRPr="009F4393">
        <w:rPr>
          <w:rFonts w:asciiTheme="majorBidi" w:hAnsiTheme="majorBidi" w:cstheme="majorBidi"/>
          <w:b/>
          <w:bCs/>
          <w:sz w:val="28"/>
          <w:szCs w:val="28"/>
          <w:rtl/>
          <w:lang w:bidi="ar-TN"/>
        </w:rPr>
        <w:t xml:space="preserve"> تم ا</w:t>
      </w:r>
      <w:r w:rsidR="0073384D" w:rsidRPr="009F4393">
        <w:rPr>
          <w:rFonts w:asciiTheme="majorBidi" w:hAnsiTheme="majorBidi" w:cstheme="majorBidi"/>
          <w:b/>
          <w:bCs/>
          <w:sz w:val="28"/>
          <w:szCs w:val="28"/>
          <w:rtl/>
          <w:lang w:bidi="ar-TN"/>
        </w:rPr>
        <w:t>تخاذه طبق القانون من طرف مساعدين اول لهم اقدمية تفوق 15 سنة وتم اختيارهم من قبل مجلس القضاء العدلي بناء على كفائتهم .</w:t>
      </w:r>
    </w:p>
    <w:p w14:paraId="6F70ABAF" w14:textId="7135D4AF" w:rsidR="0004274D" w:rsidRPr="009F4393" w:rsidRDefault="0073384D"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04274D" w:rsidRPr="009F4393">
        <w:rPr>
          <w:rFonts w:asciiTheme="majorBidi" w:hAnsiTheme="majorBidi" w:cstheme="majorBidi"/>
          <w:b/>
          <w:bCs/>
          <w:sz w:val="28"/>
          <w:szCs w:val="28"/>
          <w:rtl/>
          <w:lang w:bidi="ar-TN"/>
        </w:rPr>
        <w:t>هل المتفقد العام يجهل القانون وخاصة اللفصل 30 من م ا ج الذي ينص ان وكيل الجمهورية يجتهد في تقرير مال الشكايات</w:t>
      </w:r>
      <w:r w:rsidRPr="009F4393">
        <w:rPr>
          <w:rFonts w:asciiTheme="majorBidi" w:hAnsiTheme="majorBidi" w:cstheme="majorBidi"/>
          <w:b/>
          <w:bCs/>
          <w:sz w:val="28"/>
          <w:szCs w:val="28"/>
          <w:rtl/>
          <w:lang w:bidi="ar-TN"/>
        </w:rPr>
        <w:t>؟</w:t>
      </w:r>
      <w:r w:rsidR="0004274D" w:rsidRPr="009F4393">
        <w:rPr>
          <w:rFonts w:asciiTheme="majorBidi" w:hAnsiTheme="majorBidi" w:cstheme="majorBidi"/>
          <w:b/>
          <w:bCs/>
          <w:sz w:val="28"/>
          <w:szCs w:val="28"/>
          <w:rtl/>
          <w:lang w:bidi="ar-TN"/>
        </w:rPr>
        <w:t xml:space="preserve"> </w:t>
      </w:r>
    </w:p>
    <w:p w14:paraId="282B9D55" w14:textId="1620DEA2" w:rsidR="0004274D" w:rsidRPr="009F4393" w:rsidRDefault="0073384D"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lastRenderedPageBreak/>
        <w:t>-</w:t>
      </w:r>
      <w:r w:rsidR="0004274D" w:rsidRPr="009F4393">
        <w:rPr>
          <w:rFonts w:asciiTheme="majorBidi" w:hAnsiTheme="majorBidi" w:cstheme="majorBidi"/>
          <w:b/>
          <w:bCs/>
          <w:sz w:val="28"/>
          <w:szCs w:val="28"/>
          <w:rtl/>
          <w:lang w:bidi="ar-TN"/>
        </w:rPr>
        <w:t>هل من حق المتفقد العام ان يتدخل في تقدير تقرير مال الشكايات</w:t>
      </w:r>
      <w:r w:rsidRPr="009F4393">
        <w:rPr>
          <w:rFonts w:asciiTheme="majorBidi" w:hAnsiTheme="majorBidi" w:cstheme="majorBidi"/>
          <w:b/>
          <w:bCs/>
          <w:sz w:val="28"/>
          <w:szCs w:val="28"/>
          <w:rtl/>
          <w:lang w:bidi="ar-TN"/>
        </w:rPr>
        <w:t>؟</w:t>
      </w:r>
      <w:r w:rsidR="0004274D" w:rsidRPr="009F4393">
        <w:rPr>
          <w:rFonts w:asciiTheme="majorBidi" w:hAnsiTheme="majorBidi" w:cstheme="majorBidi"/>
          <w:b/>
          <w:bCs/>
          <w:sz w:val="28"/>
          <w:szCs w:val="28"/>
          <w:rtl/>
          <w:lang w:bidi="ar-TN"/>
        </w:rPr>
        <w:t xml:space="preserve"> </w:t>
      </w:r>
    </w:p>
    <w:p w14:paraId="7AC53774" w14:textId="3913B6CD" w:rsidR="0004274D" w:rsidRPr="009F4393" w:rsidRDefault="0073384D"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04274D" w:rsidRPr="009F4393">
        <w:rPr>
          <w:rFonts w:asciiTheme="majorBidi" w:hAnsiTheme="majorBidi" w:cstheme="majorBidi"/>
          <w:b/>
          <w:bCs/>
          <w:sz w:val="28"/>
          <w:szCs w:val="28"/>
          <w:rtl/>
          <w:lang w:bidi="ar-TN"/>
        </w:rPr>
        <w:t>هل بلغ تعسف المتفقد العام هذا الحد</w:t>
      </w:r>
      <w:r w:rsidRPr="009F4393">
        <w:rPr>
          <w:rFonts w:asciiTheme="majorBidi" w:hAnsiTheme="majorBidi" w:cstheme="majorBidi"/>
          <w:b/>
          <w:bCs/>
          <w:sz w:val="28"/>
          <w:szCs w:val="28"/>
          <w:rtl/>
          <w:lang w:bidi="ar-TN"/>
        </w:rPr>
        <w:t>؟</w:t>
      </w:r>
    </w:p>
    <w:p w14:paraId="318D21A1" w14:textId="1A2B9655" w:rsidR="0004274D" w:rsidRPr="009F4393" w:rsidRDefault="0073384D"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04274D" w:rsidRPr="009F4393">
        <w:rPr>
          <w:rFonts w:asciiTheme="majorBidi" w:hAnsiTheme="majorBidi" w:cstheme="majorBidi"/>
          <w:b/>
          <w:bCs/>
          <w:sz w:val="28"/>
          <w:szCs w:val="28"/>
          <w:rtl/>
          <w:lang w:bidi="ar-TN"/>
        </w:rPr>
        <w:t xml:space="preserve">لا اعتقد انه يوجد مثيل لهاته المهزلة </w:t>
      </w:r>
      <w:r w:rsidRPr="009F4393">
        <w:rPr>
          <w:rFonts w:asciiTheme="majorBidi" w:hAnsiTheme="majorBidi" w:cstheme="majorBidi"/>
          <w:b/>
          <w:bCs/>
          <w:sz w:val="28"/>
          <w:szCs w:val="28"/>
          <w:rtl/>
          <w:lang w:bidi="ar-TN"/>
        </w:rPr>
        <w:t>؟؟؟؟؟</w:t>
      </w:r>
    </w:p>
    <w:p w14:paraId="3BC8F44B" w14:textId="7A5E0919" w:rsidR="00AB76C9" w:rsidRPr="009F4393" w:rsidRDefault="0004274D"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 xml:space="preserve">كل أعضاء النيابة العمومية في مختلف المحاكم وطيلة عقود وطالما ان قرارهم القضائي لا يروق لاحد الأطراف يمكن احالتهم على مجلس التاديب حسب </w:t>
      </w:r>
      <w:r w:rsidR="00AB76C9" w:rsidRPr="009F4393">
        <w:rPr>
          <w:rFonts w:asciiTheme="majorBidi" w:hAnsiTheme="majorBidi" w:cstheme="majorBidi"/>
          <w:b/>
          <w:bCs/>
          <w:sz w:val="28"/>
          <w:szCs w:val="28"/>
          <w:rtl/>
          <w:lang w:bidi="ar-TN"/>
        </w:rPr>
        <w:t>المتفقد العام</w:t>
      </w:r>
      <w:r w:rsidR="00E97544">
        <w:rPr>
          <w:rFonts w:asciiTheme="majorBidi" w:hAnsiTheme="majorBidi" w:cstheme="majorBidi" w:hint="cs"/>
          <w:b/>
          <w:bCs/>
          <w:sz w:val="28"/>
          <w:szCs w:val="28"/>
          <w:rtl/>
          <w:lang w:bidi="ar-TN"/>
        </w:rPr>
        <w:t>.</w:t>
      </w:r>
    </w:p>
    <w:p w14:paraId="01978CF3" w14:textId="161F3AC7" w:rsidR="00E97544" w:rsidRDefault="00AB76C9"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 xml:space="preserve">تم انجاز ثلاثة ارباع المحاضر المحالة على القطب والبقية بصدد الإنجاز في ظروف صحية استثنائية وبنقص كبير في عدد المساعدين الأول وفي ظروف عمل قاسية والمتفقد العام يحكي عن الحوكمة وما ابعده عنها والشكايات متراكمة بمكتبه لعشرات السنين </w:t>
      </w:r>
      <w:r w:rsidR="00450B54">
        <w:rPr>
          <w:rFonts w:asciiTheme="majorBidi" w:hAnsiTheme="majorBidi" w:cstheme="majorBidi" w:hint="cs"/>
          <w:b/>
          <w:bCs/>
          <w:sz w:val="28"/>
          <w:szCs w:val="28"/>
          <w:rtl/>
          <w:lang w:bidi="ar-TN"/>
        </w:rPr>
        <w:t>.</w:t>
      </w:r>
      <w:r w:rsidRPr="009F4393">
        <w:rPr>
          <w:rFonts w:asciiTheme="majorBidi" w:hAnsiTheme="majorBidi" w:cstheme="majorBidi"/>
          <w:b/>
          <w:bCs/>
          <w:sz w:val="28"/>
          <w:szCs w:val="28"/>
          <w:rtl/>
          <w:lang w:bidi="ar-TN"/>
        </w:rPr>
        <w:t xml:space="preserve">هذه دروس المتفقد العام </w:t>
      </w:r>
      <w:r w:rsidR="00B537E1">
        <w:rPr>
          <w:rFonts w:asciiTheme="majorBidi" w:hAnsiTheme="majorBidi" w:cstheme="majorBidi" w:hint="cs"/>
          <w:b/>
          <w:bCs/>
          <w:sz w:val="28"/>
          <w:szCs w:val="28"/>
          <w:rtl/>
          <w:lang w:bidi="ar-TN"/>
        </w:rPr>
        <w:t>.</w:t>
      </w:r>
    </w:p>
    <w:p w14:paraId="3246324D" w14:textId="2E06E6B9" w:rsidR="00AB76C9" w:rsidRPr="009F4393" w:rsidRDefault="00AB76C9" w:rsidP="00E97544">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لا اعلم اين درس وأين عمل</w:t>
      </w:r>
      <w:r w:rsidR="0073384D" w:rsidRPr="009F4393">
        <w:rPr>
          <w:rFonts w:asciiTheme="majorBidi" w:hAnsiTheme="majorBidi" w:cstheme="majorBidi"/>
          <w:b/>
          <w:bCs/>
          <w:sz w:val="28"/>
          <w:szCs w:val="28"/>
          <w:rtl/>
          <w:lang w:bidi="ar-TN"/>
        </w:rPr>
        <w:t>.</w:t>
      </w:r>
      <w:r w:rsidRPr="009F4393">
        <w:rPr>
          <w:rFonts w:asciiTheme="majorBidi" w:hAnsiTheme="majorBidi" w:cstheme="majorBidi"/>
          <w:b/>
          <w:bCs/>
          <w:sz w:val="28"/>
          <w:szCs w:val="28"/>
          <w:rtl/>
          <w:lang w:bidi="ar-TN"/>
        </w:rPr>
        <w:t xml:space="preserve"> </w:t>
      </w:r>
    </w:p>
    <w:p w14:paraId="2B1A7DBD" w14:textId="7C831EFE" w:rsidR="00AB76C9" w:rsidRPr="009F4393" w:rsidRDefault="00AB76C9"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 xml:space="preserve"> </w:t>
      </w:r>
      <w:r w:rsidR="0073384D" w:rsidRPr="009F4393">
        <w:rPr>
          <w:rFonts w:asciiTheme="majorBidi" w:hAnsiTheme="majorBidi" w:cstheme="majorBidi"/>
          <w:b/>
          <w:bCs/>
          <w:sz w:val="28"/>
          <w:szCs w:val="28"/>
          <w:rtl/>
          <w:lang w:bidi="ar-TN"/>
        </w:rPr>
        <w:t>-</w:t>
      </w:r>
      <w:r w:rsidRPr="009F4393">
        <w:rPr>
          <w:rFonts w:asciiTheme="majorBidi" w:hAnsiTheme="majorBidi" w:cstheme="majorBidi"/>
          <w:b/>
          <w:bCs/>
          <w:sz w:val="28"/>
          <w:szCs w:val="28"/>
          <w:rtl/>
          <w:lang w:bidi="ar-TN"/>
        </w:rPr>
        <w:t>فاقد الشيء لا يعطيه</w:t>
      </w:r>
      <w:r w:rsidR="0073384D" w:rsidRPr="009F4393">
        <w:rPr>
          <w:rFonts w:asciiTheme="majorBidi" w:hAnsiTheme="majorBidi" w:cstheme="majorBidi"/>
          <w:b/>
          <w:bCs/>
          <w:sz w:val="28"/>
          <w:szCs w:val="28"/>
          <w:rtl/>
          <w:lang w:bidi="ar-TN"/>
        </w:rPr>
        <w:t>.</w:t>
      </w:r>
    </w:p>
    <w:p w14:paraId="27A652AE" w14:textId="01920A2D" w:rsidR="008920A6" w:rsidRPr="009F4393" w:rsidRDefault="00AB76C9"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 xml:space="preserve"> </w:t>
      </w:r>
      <w:r w:rsidR="0073384D" w:rsidRPr="009F4393">
        <w:rPr>
          <w:rFonts w:asciiTheme="majorBidi" w:hAnsiTheme="majorBidi" w:cstheme="majorBidi"/>
          <w:b/>
          <w:bCs/>
          <w:sz w:val="28"/>
          <w:szCs w:val="28"/>
          <w:rtl/>
          <w:lang w:bidi="ar-TN"/>
        </w:rPr>
        <w:t>-</w:t>
      </w:r>
      <w:r w:rsidRPr="009F4393">
        <w:rPr>
          <w:rFonts w:asciiTheme="majorBidi" w:hAnsiTheme="majorBidi" w:cstheme="majorBidi"/>
          <w:b/>
          <w:bCs/>
          <w:sz w:val="28"/>
          <w:szCs w:val="28"/>
          <w:rtl/>
          <w:lang w:bidi="ar-TN"/>
        </w:rPr>
        <w:t xml:space="preserve">ينهى على الشيء وياتي بمثله </w:t>
      </w:r>
      <w:r w:rsidR="0073384D" w:rsidRPr="009F4393">
        <w:rPr>
          <w:rFonts w:asciiTheme="majorBidi" w:hAnsiTheme="majorBidi" w:cstheme="majorBidi"/>
          <w:b/>
          <w:bCs/>
          <w:sz w:val="28"/>
          <w:szCs w:val="28"/>
          <w:rtl/>
          <w:lang w:bidi="ar-TN"/>
        </w:rPr>
        <w:t>.</w:t>
      </w:r>
    </w:p>
    <w:p w14:paraId="65BA1794" w14:textId="3DBED0B9" w:rsidR="00CF66C8" w:rsidRPr="009F4393" w:rsidRDefault="00CF66C8" w:rsidP="00CF66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p>
    <w:p w14:paraId="40B18E40" w14:textId="5A9D1BD7" w:rsidR="00303E26" w:rsidRPr="009F4393" w:rsidRDefault="0073384D"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lang w:bidi="ar-TN"/>
        </w:rPr>
      </w:pPr>
      <w:r w:rsidRPr="009F4393">
        <w:rPr>
          <w:rFonts w:asciiTheme="majorBidi" w:hAnsiTheme="majorBidi" w:cstheme="majorBidi"/>
          <w:b/>
          <w:bCs/>
          <w:sz w:val="28"/>
          <w:szCs w:val="28"/>
          <w:rtl/>
          <w:lang w:bidi="ar-TN"/>
        </w:rPr>
        <w:t>-</w:t>
      </w:r>
      <w:r w:rsidR="008920A6" w:rsidRPr="009F4393">
        <w:rPr>
          <w:rFonts w:asciiTheme="majorBidi" w:hAnsiTheme="majorBidi" w:cstheme="majorBidi"/>
          <w:b/>
          <w:bCs/>
          <w:sz w:val="28"/>
          <w:szCs w:val="28"/>
          <w:rtl/>
          <w:lang w:bidi="ar-TN"/>
        </w:rPr>
        <w:t xml:space="preserve">كل هاته المعطيات تم الدفع بها امام مجلس القضاء العدلي لكن قبل التعرض الى ما حصل امام مجلس التاديب وقرار مجلس التاديب لا بد من التعريج على ما حصل مع القاضي المقرر السيد احمد الحافي </w:t>
      </w:r>
      <w:r w:rsidR="00266005" w:rsidRPr="009F4393">
        <w:rPr>
          <w:rFonts w:asciiTheme="majorBidi" w:hAnsiTheme="majorBidi" w:cstheme="majorBidi"/>
          <w:b/>
          <w:bCs/>
          <w:sz w:val="28"/>
          <w:szCs w:val="28"/>
          <w:rtl/>
          <w:lang w:bidi="ar-TN"/>
        </w:rPr>
        <w:t xml:space="preserve"> </w:t>
      </w:r>
      <w:r w:rsidR="005A6022" w:rsidRPr="009F4393">
        <w:rPr>
          <w:rFonts w:asciiTheme="majorBidi" w:hAnsiTheme="majorBidi" w:cstheme="majorBidi"/>
          <w:b/>
          <w:bCs/>
          <w:sz w:val="28"/>
          <w:szCs w:val="28"/>
          <w:rtl/>
          <w:lang w:bidi="ar-TN"/>
        </w:rPr>
        <w:t xml:space="preserve"> </w:t>
      </w:r>
    </w:p>
    <w:p w14:paraId="76AB03B7" w14:textId="205713D3" w:rsidR="00303E26" w:rsidRPr="00192EE1" w:rsidRDefault="00DA367F"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u w:val="single"/>
          <w:rtl/>
          <w:lang w:bidi="ar-TN"/>
        </w:rPr>
      </w:pPr>
      <w:r w:rsidRPr="00192EE1">
        <w:rPr>
          <w:rFonts w:asciiTheme="majorBidi" w:hAnsiTheme="majorBidi" w:cstheme="majorBidi"/>
          <w:b/>
          <w:bCs/>
          <w:sz w:val="28"/>
          <w:szCs w:val="28"/>
          <w:u w:val="single"/>
          <w:rtl/>
          <w:lang w:bidi="ar-TN"/>
        </w:rPr>
        <w:t>-القاضي المقرر</w:t>
      </w:r>
    </w:p>
    <w:p w14:paraId="47A042A5" w14:textId="73A7324E" w:rsidR="00DA367F" w:rsidRPr="009F4393" w:rsidRDefault="00DA367F"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الفصل 60 من القانون عدد34 لسنة 2016 المؤرخ في 28 افريل 2016 من قانون المجلس الأعلى للقضاء نص</w:t>
      </w:r>
      <w:r w:rsidR="0073384D" w:rsidRPr="009F4393">
        <w:rPr>
          <w:rFonts w:asciiTheme="majorBidi" w:hAnsiTheme="majorBidi" w:cstheme="majorBidi"/>
          <w:b/>
          <w:bCs/>
          <w:sz w:val="28"/>
          <w:szCs w:val="28"/>
          <w:rtl/>
          <w:lang w:bidi="ar-TN"/>
        </w:rPr>
        <w:t>(((</w:t>
      </w:r>
      <w:r w:rsidRPr="009F4393">
        <w:rPr>
          <w:rFonts w:asciiTheme="majorBidi" w:hAnsiTheme="majorBidi" w:cstheme="majorBidi"/>
          <w:b/>
          <w:bCs/>
          <w:sz w:val="28"/>
          <w:szCs w:val="28"/>
          <w:rtl/>
          <w:lang w:bidi="ar-TN"/>
        </w:rPr>
        <w:t xml:space="preserve"> يتولى المقرر اجراء الأبحاث الازمة ويستدعي القاضي المعني ويتلقى جوابه ومؤيداته ودفوعاته كما يمكنه سماع كل من يرى فائدة في سماعه وله ان يستعين بمن يراه من اهل الخبرة</w:t>
      </w:r>
      <w:r w:rsidR="0073384D" w:rsidRPr="009F4393">
        <w:rPr>
          <w:rFonts w:asciiTheme="majorBidi" w:hAnsiTheme="majorBidi" w:cstheme="majorBidi"/>
          <w:b/>
          <w:bCs/>
          <w:sz w:val="28"/>
          <w:szCs w:val="28"/>
          <w:rtl/>
          <w:lang w:bidi="ar-TN"/>
        </w:rPr>
        <w:t>)))</w:t>
      </w:r>
    </w:p>
    <w:p w14:paraId="1B918A81" w14:textId="152FE3CB" w:rsidR="00DA367F" w:rsidRPr="009F4393" w:rsidRDefault="006C6C0F"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-السيد القاضي المقرر لم يسبق له اطلاقا ان مارس المادة الجزائية طيلة مسيرته المهنية اذ لم يشغل خطة قاضي تحقيق او خطة نيابة عمومية وكان عليه الاستعانة باهل الخبرة</w:t>
      </w:r>
      <w:r w:rsidR="00672CE6" w:rsidRPr="009F4393">
        <w:rPr>
          <w:rFonts w:asciiTheme="majorBidi" w:hAnsiTheme="majorBidi" w:cstheme="majorBidi"/>
          <w:b/>
          <w:bCs/>
          <w:sz w:val="28"/>
          <w:szCs w:val="28"/>
          <w:rtl/>
          <w:lang w:bidi="ar-TN"/>
        </w:rPr>
        <w:t xml:space="preserve"> باعتبار ان المسائل المطروحة تتعلق بعمق وخبرة في اعمال التحقيق والنيابة العمومية </w:t>
      </w:r>
      <w:r w:rsidRPr="009F4393">
        <w:rPr>
          <w:rFonts w:asciiTheme="majorBidi" w:hAnsiTheme="majorBidi" w:cstheme="majorBidi"/>
          <w:b/>
          <w:bCs/>
          <w:sz w:val="28"/>
          <w:szCs w:val="28"/>
          <w:rtl/>
          <w:lang w:bidi="ar-TN"/>
        </w:rPr>
        <w:t xml:space="preserve"> الامر</w:t>
      </w:r>
      <w:r w:rsidR="0073384D" w:rsidRPr="009F4393">
        <w:rPr>
          <w:rFonts w:asciiTheme="majorBidi" w:hAnsiTheme="majorBidi" w:cstheme="majorBidi"/>
          <w:b/>
          <w:bCs/>
          <w:sz w:val="28"/>
          <w:szCs w:val="28"/>
          <w:rtl/>
          <w:lang w:bidi="ar-TN"/>
        </w:rPr>
        <w:t xml:space="preserve"> المفقود لديه بامتياز الا ان ذلك</w:t>
      </w:r>
      <w:r w:rsidRPr="009F4393">
        <w:rPr>
          <w:rFonts w:asciiTheme="majorBidi" w:hAnsiTheme="majorBidi" w:cstheme="majorBidi"/>
          <w:b/>
          <w:bCs/>
          <w:sz w:val="28"/>
          <w:szCs w:val="28"/>
          <w:rtl/>
          <w:lang w:bidi="ar-TN"/>
        </w:rPr>
        <w:t xml:space="preserve"> لم يحصل وقد اثر ذلك سلبا على تقريره واعماله</w:t>
      </w:r>
      <w:r w:rsidR="000D4EFF">
        <w:rPr>
          <w:rFonts w:asciiTheme="majorBidi" w:hAnsiTheme="majorBidi" w:cstheme="majorBidi" w:hint="cs"/>
          <w:b/>
          <w:bCs/>
          <w:sz w:val="28"/>
          <w:szCs w:val="28"/>
          <w:rtl/>
          <w:lang w:bidi="ar-TN"/>
        </w:rPr>
        <w:t xml:space="preserve"> ،وحقيقة الامر فان القاضي المقررلم تكن ضالته اطلاقا الوصول الى الحقيقة بل كان سعيه بلا هوادة الى التخلص من هذا الملف والاكتفاء فقط بنقل ما ورد بتقرير المتفقد العام .</w:t>
      </w:r>
    </w:p>
    <w:p w14:paraId="7287FA5A" w14:textId="2A0F9B42" w:rsidR="006C6C0F" w:rsidRPr="009F4393" w:rsidRDefault="006C6C0F"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672CE6" w:rsidRPr="009F4393">
        <w:rPr>
          <w:rFonts w:asciiTheme="majorBidi" w:hAnsiTheme="majorBidi" w:cstheme="majorBidi"/>
          <w:b/>
          <w:bCs/>
          <w:sz w:val="28"/>
          <w:szCs w:val="28"/>
          <w:rtl/>
          <w:lang w:bidi="ar-TN"/>
        </w:rPr>
        <w:t xml:space="preserve">السيد القاضي  </w:t>
      </w:r>
      <w:r w:rsidR="0073384D" w:rsidRPr="009F4393">
        <w:rPr>
          <w:rFonts w:asciiTheme="majorBidi" w:hAnsiTheme="majorBidi" w:cstheme="majorBidi"/>
          <w:b/>
          <w:bCs/>
          <w:sz w:val="28"/>
          <w:szCs w:val="28"/>
          <w:rtl/>
          <w:lang w:bidi="ar-TN"/>
        </w:rPr>
        <w:t>المقرر لم ينجز مطلقا اية أبحاث ر</w:t>
      </w:r>
      <w:r w:rsidR="00672CE6" w:rsidRPr="009F4393">
        <w:rPr>
          <w:rFonts w:asciiTheme="majorBidi" w:hAnsiTheme="majorBidi" w:cstheme="majorBidi"/>
          <w:b/>
          <w:bCs/>
          <w:sz w:val="28"/>
          <w:szCs w:val="28"/>
          <w:rtl/>
          <w:lang w:bidi="ar-TN"/>
        </w:rPr>
        <w:t xml:space="preserve">غم اني طلبت منه ضمن تقرير موثق سماع عدة اطراف لهم تاثير هام في الحسم في الملف ولكنه رفض واكد لي انه سيرفع الامر لمجلس التاديب </w:t>
      </w:r>
      <w:r w:rsidR="00192EE1">
        <w:rPr>
          <w:rFonts w:asciiTheme="majorBidi" w:hAnsiTheme="majorBidi" w:cstheme="majorBidi" w:hint="cs"/>
          <w:b/>
          <w:bCs/>
          <w:sz w:val="28"/>
          <w:szCs w:val="28"/>
          <w:rtl/>
          <w:lang w:bidi="ar-TN"/>
        </w:rPr>
        <w:t xml:space="preserve">وتوليت تذكيره بدوره كقاضي مقررالا انه عبر لي عن خشيته من ردة فعل أعضاء مجلس التاديب بخصوص اجرائه أبحاث دون استشارتهم </w:t>
      </w:r>
      <w:r w:rsidR="00672CE6" w:rsidRPr="009F4393">
        <w:rPr>
          <w:rFonts w:asciiTheme="majorBidi" w:hAnsiTheme="majorBidi" w:cstheme="majorBidi"/>
          <w:b/>
          <w:bCs/>
          <w:sz w:val="28"/>
          <w:szCs w:val="28"/>
          <w:rtl/>
          <w:lang w:bidi="ar-TN"/>
        </w:rPr>
        <w:t xml:space="preserve">وهو امر غريب فيه خرق واضح لمقتضيات الفصل 60 من قانون المجلس </w:t>
      </w:r>
      <w:r w:rsidR="000D4EFF">
        <w:rPr>
          <w:rFonts w:asciiTheme="majorBidi" w:hAnsiTheme="majorBidi" w:cstheme="majorBidi" w:hint="cs"/>
          <w:b/>
          <w:bCs/>
          <w:sz w:val="28"/>
          <w:szCs w:val="28"/>
          <w:rtl/>
          <w:lang w:bidi="ar-TN"/>
        </w:rPr>
        <w:t xml:space="preserve">الأعلى للقضاء </w:t>
      </w:r>
      <w:r w:rsidR="00672CE6" w:rsidRPr="009F4393">
        <w:rPr>
          <w:rFonts w:asciiTheme="majorBidi" w:hAnsiTheme="majorBidi" w:cstheme="majorBidi"/>
          <w:b/>
          <w:bCs/>
          <w:sz w:val="28"/>
          <w:szCs w:val="28"/>
          <w:rtl/>
          <w:lang w:bidi="ar-TN"/>
        </w:rPr>
        <w:t xml:space="preserve">بل اكثر من ذلك فقد طلب مني مده بتقرير فقط وهذا ماحصل </w:t>
      </w:r>
      <w:r w:rsidR="00622A43">
        <w:rPr>
          <w:rFonts w:asciiTheme="majorBidi" w:hAnsiTheme="majorBidi" w:cstheme="majorBidi" w:hint="cs"/>
          <w:b/>
          <w:bCs/>
          <w:sz w:val="28"/>
          <w:szCs w:val="28"/>
          <w:rtl/>
          <w:lang w:bidi="ar-TN"/>
        </w:rPr>
        <w:t>.</w:t>
      </w:r>
    </w:p>
    <w:p w14:paraId="36B78498" w14:textId="338D163A" w:rsidR="00672CE6" w:rsidRPr="009F4393" w:rsidRDefault="00154666"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w:t>
      </w:r>
      <w:r w:rsidR="00672CE6" w:rsidRPr="009F4393">
        <w:rPr>
          <w:rFonts w:asciiTheme="majorBidi" w:hAnsiTheme="majorBidi" w:cstheme="majorBidi"/>
          <w:b/>
          <w:bCs/>
          <w:sz w:val="28"/>
          <w:szCs w:val="28"/>
          <w:rtl/>
          <w:lang w:bidi="ar-TN"/>
        </w:rPr>
        <w:t>تقدمت بطلب ال</w:t>
      </w:r>
      <w:r w:rsidR="00B277FC" w:rsidRPr="009F4393">
        <w:rPr>
          <w:rFonts w:asciiTheme="majorBidi" w:hAnsiTheme="majorBidi" w:cstheme="majorBidi"/>
          <w:b/>
          <w:bCs/>
          <w:sz w:val="28"/>
          <w:szCs w:val="28"/>
          <w:rtl/>
          <w:lang w:bidi="ar-TN"/>
        </w:rPr>
        <w:t>ى</w:t>
      </w:r>
      <w:r w:rsidR="00672CE6" w:rsidRPr="009F4393">
        <w:rPr>
          <w:rFonts w:asciiTheme="majorBidi" w:hAnsiTheme="majorBidi" w:cstheme="majorBidi"/>
          <w:b/>
          <w:bCs/>
          <w:sz w:val="28"/>
          <w:szCs w:val="28"/>
          <w:rtl/>
          <w:lang w:bidi="ar-TN"/>
        </w:rPr>
        <w:t xml:space="preserve"> القاضي المقرر</w:t>
      </w:r>
      <w:r w:rsidR="008C5F8C" w:rsidRPr="009F4393">
        <w:rPr>
          <w:rFonts w:asciiTheme="majorBidi" w:hAnsiTheme="majorBidi" w:cstheme="majorBidi"/>
          <w:b/>
          <w:bCs/>
          <w:sz w:val="28"/>
          <w:szCs w:val="28"/>
          <w:rtl/>
          <w:lang w:bidi="ar-TN"/>
        </w:rPr>
        <w:t xml:space="preserve"> </w:t>
      </w:r>
      <w:r w:rsidR="00672CE6" w:rsidRPr="009F4393">
        <w:rPr>
          <w:rFonts w:asciiTheme="majorBidi" w:hAnsiTheme="majorBidi" w:cstheme="majorBidi"/>
          <w:b/>
          <w:bCs/>
          <w:sz w:val="28"/>
          <w:szCs w:val="28"/>
          <w:rtl/>
          <w:lang w:bidi="ar-TN"/>
        </w:rPr>
        <w:t xml:space="preserve">قصد مكاتبة المتفقد العام بوزارة العدل </w:t>
      </w:r>
      <w:r w:rsidR="008C5F8C" w:rsidRPr="009F4393">
        <w:rPr>
          <w:rFonts w:asciiTheme="majorBidi" w:hAnsiTheme="majorBidi" w:cstheme="majorBidi"/>
          <w:b/>
          <w:bCs/>
          <w:sz w:val="28"/>
          <w:szCs w:val="28"/>
          <w:rtl/>
          <w:lang w:bidi="ar-TN"/>
        </w:rPr>
        <w:t xml:space="preserve">قصد مده </w:t>
      </w:r>
      <w:r w:rsidR="007104E6" w:rsidRPr="009F4393">
        <w:rPr>
          <w:rFonts w:asciiTheme="majorBidi" w:hAnsiTheme="majorBidi" w:cstheme="majorBidi"/>
          <w:b/>
          <w:bCs/>
          <w:sz w:val="28"/>
          <w:szCs w:val="28"/>
          <w:rtl/>
          <w:lang w:bidi="ar-TN"/>
        </w:rPr>
        <w:t>بتقارير التفقد السابقة والتي انتهت بالحفظ بخصوص مزاعم الاخلالات التي اشار اليها المتفقد العام وخاصة التقرير الأخير الماذون به من قبل وزير العدل السابق محمد صالح بن عيسى خلال صائفة 2016 على اثر الشكايات التي تقدم بها حزب الوطنيين الديمقراطيين الموحد بخصوص قضية اغتيال المرحوم شكري بلعيد والتي انتهت بالحفظ</w:t>
      </w:r>
      <w:r w:rsidR="00DD7E99" w:rsidRPr="009F4393">
        <w:rPr>
          <w:rFonts w:asciiTheme="majorBidi" w:hAnsiTheme="majorBidi" w:cstheme="majorBidi"/>
          <w:b/>
          <w:bCs/>
          <w:sz w:val="28"/>
          <w:szCs w:val="28"/>
          <w:rtl/>
          <w:lang w:bidi="ar-TN"/>
        </w:rPr>
        <w:t xml:space="preserve"> وهي موجودة كلها بالتفقدية العامة بوزارة العدل وب</w:t>
      </w:r>
      <w:r w:rsidR="00722D71">
        <w:rPr>
          <w:rFonts w:asciiTheme="majorBidi" w:hAnsiTheme="majorBidi" w:cstheme="majorBidi" w:hint="cs"/>
          <w:b/>
          <w:bCs/>
          <w:sz w:val="28"/>
          <w:szCs w:val="28"/>
          <w:rtl/>
          <w:lang w:bidi="ar-TN"/>
        </w:rPr>
        <w:t xml:space="preserve">مكتب </w:t>
      </w:r>
      <w:r w:rsidR="00DD7E99" w:rsidRPr="009F4393">
        <w:rPr>
          <w:rFonts w:asciiTheme="majorBidi" w:hAnsiTheme="majorBidi" w:cstheme="majorBidi"/>
          <w:b/>
          <w:bCs/>
          <w:sz w:val="28"/>
          <w:szCs w:val="28"/>
          <w:rtl/>
          <w:lang w:bidi="ar-TN"/>
        </w:rPr>
        <w:t xml:space="preserve">الضبط السري لديوان وزير العدل  </w:t>
      </w:r>
      <w:r w:rsidR="007104E6" w:rsidRPr="009F4393">
        <w:rPr>
          <w:rFonts w:asciiTheme="majorBidi" w:hAnsiTheme="majorBidi" w:cstheme="majorBidi"/>
          <w:b/>
          <w:bCs/>
          <w:sz w:val="28"/>
          <w:szCs w:val="28"/>
          <w:rtl/>
          <w:lang w:bidi="ar-TN"/>
        </w:rPr>
        <w:t xml:space="preserve"> وكذلك المراسلة </w:t>
      </w:r>
      <w:r w:rsidR="00DD7E99" w:rsidRPr="009F4393">
        <w:rPr>
          <w:rFonts w:asciiTheme="majorBidi" w:hAnsiTheme="majorBidi" w:cstheme="majorBidi"/>
          <w:b/>
          <w:bCs/>
          <w:sz w:val="28"/>
          <w:szCs w:val="28"/>
          <w:rtl/>
          <w:lang w:bidi="ar-TN"/>
        </w:rPr>
        <w:t xml:space="preserve">التي وجهتها التفقدية العامة الى الهياة الوقتية للاشراف على القضاء العدلي خلال شهر جويلية من سنة 2016 على اثر ترشحي لخطة وكيل الجمهورية </w:t>
      </w:r>
      <w:r w:rsidR="005156C0" w:rsidRPr="009F4393">
        <w:rPr>
          <w:rFonts w:asciiTheme="majorBidi" w:hAnsiTheme="majorBidi" w:cstheme="majorBidi"/>
          <w:b/>
          <w:bCs/>
          <w:sz w:val="28"/>
          <w:szCs w:val="28"/>
          <w:rtl/>
          <w:lang w:bidi="ar-TN"/>
        </w:rPr>
        <w:t xml:space="preserve">والتي اكدت فيها </w:t>
      </w:r>
      <w:r w:rsidR="000875DF" w:rsidRPr="009F4393">
        <w:rPr>
          <w:rFonts w:asciiTheme="majorBidi" w:hAnsiTheme="majorBidi" w:cstheme="majorBidi"/>
          <w:b/>
          <w:bCs/>
          <w:sz w:val="28"/>
          <w:szCs w:val="28"/>
          <w:rtl/>
          <w:lang w:bidi="ar-TN"/>
        </w:rPr>
        <w:t xml:space="preserve"> خلو ملفي من اية ماخذ</w:t>
      </w:r>
    </w:p>
    <w:p w14:paraId="625FC4F5" w14:textId="134B72FC" w:rsidR="00B277FC" w:rsidRPr="009F4393" w:rsidRDefault="00B277FC"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0875DF" w:rsidRPr="009F4393">
        <w:rPr>
          <w:rFonts w:asciiTheme="majorBidi" w:hAnsiTheme="majorBidi" w:cstheme="majorBidi"/>
          <w:b/>
          <w:bCs/>
          <w:sz w:val="28"/>
          <w:szCs w:val="28"/>
          <w:rtl/>
          <w:lang w:bidi="ar-TN"/>
        </w:rPr>
        <w:t>وفعلا تول القاضي المقرر توجيه مراسلة  الى المتفقد العام في الغرض ولكن المتفقد العام رفض الجواب عن محتوى المراسلة</w:t>
      </w:r>
      <w:r w:rsidR="005156C0" w:rsidRPr="009F4393">
        <w:rPr>
          <w:rFonts w:asciiTheme="majorBidi" w:hAnsiTheme="majorBidi" w:cstheme="majorBidi"/>
          <w:b/>
          <w:bCs/>
          <w:sz w:val="28"/>
          <w:szCs w:val="28"/>
          <w:rtl/>
          <w:lang w:bidi="ar-TN"/>
        </w:rPr>
        <w:t>؟</w:t>
      </w:r>
    </w:p>
    <w:p w14:paraId="7474A17A" w14:textId="5086F208" w:rsidR="000B47E0" w:rsidRPr="009F4393" w:rsidRDefault="000B47E0"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 xml:space="preserve">-رقم أهمية الملف الا ان القاضي المقرر لم ينجز اية الأبحاث. لماذا </w:t>
      </w:r>
      <w:r w:rsidR="005156C0" w:rsidRPr="009F4393">
        <w:rPr>
          <w:rFonts w:asciiTheme="majorBidi" w:hAnsiTheme="majorBidi" w:cstheme="majorBidi"/>
          <w:b/>
          <w:bCs/>
          <w:sz w:val="28"/>
          <w:szCs w:val="28"/>
          <w:rtl/>
          <w:lang w:bidi="ar-TN"/>
        </w:rPr>
        <w:t>؟</w:t>
      </w:r>
    </w:p>
    <w:p w14:paraId="4B698328" w14:textId="63FFF77E" w:rsidR="000875DF" w:rsidRDefault="000B47E0"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الجواب السيد القاضي المقرر اصيب بحالة ذعر وخوف من هذا الملف اعتبارا للقصف الإعلامي المركز عليه خلا</w:t>
      </w:r>
      <w:r w:rsidR="000875DF" w:rsidRPr="009F4393">
        <w:rPr>
          <w:rFonts w:asciiTheme="majorBidi" w:hAnsiTheme="majorBidi" w:cstheme="majorBidi"/>
          <w:b/>
          <w:bCs/>
          <w:sz w:val="28"/>
          <w:szCs w:val="28"/>
          <w:rtl/>
          <w:lang w:bidi="ar-TN"/>
        </w:rPr>
        <w:t xml:space="preserve"> </w:t>
      </w:r>
      <w:r w:rsidRPr="009F4393">
        <w:rPr>
          <w:rFonts w:asciiTheme="majorBidi" w:hAnsiTheme="majorBidi" w:cstheme="majorBidi"/>
          <w:b/>
          <w:bCs/>
          <w:sz w:val="28"/>
          <w:szCs w:val="28"/>
          <w:rtl/>
          <w:lang w:bidi="ar-TN"/>
        </w:rPr>
        <w:t>ل الفترة وهذا ما يمكن ملاحظته من خلال التقرير</w:t>
      </w:r>
      <w:r w:rsidR="005156C0" w:rsidRPr="009F4393">
        <w:rPr>
          <w:rFonts w:asciiTheme="majorBidi" w:hAnsiTheme="majorBidi" w:cstheme="majorBidi"/>
          <w:b/>
          <w:bCs/>
          <w:sz w:val="28"/>
          <w:szCs w:val="28"/>
          <w:rtl/>
          <w:lang w:bidi="ar-TN"/>
        </w:rPr>
        <w:t>.</w:t>
      </w:r>
    </w:p>
    <w:p w14:paraId="6E5E5FA8" w14:textId="7F6B80EB" w:rsidR="00ED56CE" w:rsidRDefault="00ED56CE" w:rsidP="00ED56CE">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-الفصل 61 من قانون المجلس نص (ينهي القاضي المقرر اعماله ويحرر تقريرا مفصلا في اعماله ثم يحيل تقريره.....)</w:t>
      </w:r>
    </w:p>
    <w:p w14:paraId="5A3DA178" w14:textId="771CABD6" w:rsidR="00ED56CE" w:rsidRDefault="00ED56CE" w:rsidP="00ED56CE">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lastRenderedPageBreak/>
        <w:t>-هل ان القاضي المقرر انجز عم</w:t>
      </w:r>
      <w:r w:rsidR="00380191">
        <w:rPr>
          <w:rFonts w:asciiTheme="majorBidi" w:hAnsiTheme="majorBidi" w:cstheme="majorBidi" w:hint="cs"/>
          <w:b/>
          <w:bCs/>
          <w:sz w:val="28"/>
          <w:szCs w:val="28"/>
          <w:rtl/>
          <w:lang w:bidi="ar-TN"/>
        </w:rPr>
        <w:t>لا ما حتى يعد تقريرا ؟؟؟</w:t>
      </w:r>
    </w:p>
    <w:p w14:paraId="21F92555" w14:textId="7900E524" w:rsidR="00380191" w:rsidRPr="009F4393" w:rsidRDefault="00380191" w:rsidP="00380191">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Pr>
          <w:rFonts w:asciiTheme="majorBidi" w:hAnsiTheme="majorBidi" w:cstheme="majorBidi" w:hint="cs"/>
          <w:b/>
          <w:bCs/>
          <w:sz w:val="28"/>
          <w:szCs w:val="28"/>
          <w:rtl/>
          <w:lang w:bidi="ar-TN"/>
        </w:rPr>
        <w:t>هذا لم يحصل اطلاقا،القاضي المقرر تولى نقل تقرير المتفقد العام حرفيا.</w:t>
      </w:r>
    </w:p>
    <w:p w14:paraId="22554EE3" w14:textId="6DC68DC3" w:rsidR="009A353D" w:rsidRPr="009F4393" w:rsidRDefault="009A353D" w:rsidP="00520AC8">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 xml:space="preserve">-كيف اعد السيد القاضي المقررتقريره وهو الذي لم ينجز اية أبحاث </w:t>
      </w:r>
      <w:r w:rsidR="005156C0" w:rsidRPr="009F4393">
        <w:rPr>
          <w:rFonts w:asciiTheme="majorBidi" w:hAnsiTheme="majorBidi" w:cstheme="majorBidi"/>
          <w:b/>
          <w:bCs/>
          <w:sz w:val="28"/>
          <w:szCs w:val="28"/>
          <w:rtl/>
          <w:lang w:bidi="ar-TN"/>
        </w:rPr>
        <w:t>؟</w:t>
      </w:r>
    </w:p>
    <w:p w14:paraId="75396EBE" w14:textId="41D943B8" w:rsidR="005156C0" w:rsidRPr="009F4393" w:rsidRDefault="009A353D" w:rsidP="00520AC8">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التقرير تضمن</w:t>
      </w:r>
      <w:r w:rsidR="000D4EFF">
        <w:rPr>
          <w:rFonts w:asciiTheme="majorBidi" w:hAnsiTheme="majorBidi" w:cstheme="majorBidi" w:hint="cs"/>
          <w:b/>
          <w:bCs/>
          <w:sz w:val="28"/>
          <w:szCs w:val="28"/>
          <w:rtl/>
          <w:lang w:bidi="ar-TN"/>
        </w:rPr>
        <w:t xml:space="preserve"> عدد</w:t>
      </w:r>
      <w:r w:rsidRPr="009F4393">
        <w:rPr>
          <w:rFonts w:asciiTheme="majorBidi" w:hAnsiTheme="majorBidi" w:cstheme="majorBidi"/>
          <w:b/>
          <w:bCs/>
          <w:sz w:val="28"/>
          <w:szCs w:val="28"/>
          <w:rtl/>
          <w:lang w:bidi="ar-TN"/>
        </w:rPr>
        <w:t xml:space="preserve"> 166 صفحة تولى القاضي المقررنسخ ولصق</w:t>
      </w:r>
      <w:r w:rsidRPr="009F4393">
        <w:rPr>
          <w:rFonts w:asciiTheme="majorBidi" w:hAnsiTheme="majorBidi" w:cstheme="majorBidi"/>
          <w:b/>
          <w:bCs/>
          <w:sz w:val="28"/>
          <w:szCs w:val="28"/>
          <w:lang w:bidi="ar-TN"/>
        </w:rPr>
        <w:t xml:space="preserve">      copier coller                </w:t>
      </w:r>
      <w:r w:rsidRPr="009F4393">
        <w:rPr>
          <w:rFonts w:asciiTheme="majorBidi" w:hAnsiTheme="majorBidi" w:cstheme="majorBidi"/>
          <w:b/>
          <w:bCs/>
          <w:sz w:val="28"/>
          <w:szCs w:val="28"/>
          <w:rtl/>
          <w:lang w:bidi="ar-TN"/>
        </w:rPr>
        <w:t>ما ورد في تقرير التفقد وهذا ما جعل التقرير يتضمن عدة أجزاء خارجة عن سياق الماخذ التا</w:t>
      </w:r>
      <w:r w:rsidR="002933C3" w:rsidRPr="009F4393">
        <w:rPr>
          <w:rFonts w:asciiTheme="majorBidi" w:hAnsiTheme="majorBidi" w:cstheme="majorBidi"/>
          <w:b/>
          <w:bCs/>
          <w:sz w:val="28"/>
          <w:szCs w:val="28"/>
          <w:rtl/>
          <w:lang w:bidi="ar-TN"/>
        </w:rPr>
        <w:t>ديبية وسنذكر هاته الأجزاء تباعا</w:t>
      </w:r>
      <w:r w:rsidR="000D4EFF">
        <w:rPr>
          <w:rFonts w:asciiTheme="majorBidi" w:hAnsiTheme="majorBidi" w:cstheme="majorBidi" w:hint="cs"/>
          <w:b/>
          <w:bCs/>
          <w:sz w:val="28"/>
          <w:szCs w:val="28"/>
          <w:rtl/>
          <w:lang w:bidi="ar-TN"/>
        </w:rPr>
        <w:t>:</w:t>
      </w:r>
      <w:r w:rsidR="002933C3" w:rsidRPr="009F4393">
        <w:rPr>
          <w:rFonts w:asciiTheme="majorBidi" w:hAnsiTheme="majorBidi" w:cstheme="majorBidi"/>
          <w:b/>
          <w:bCs/>
          <w:sz w:val="28"/>
          <w:szCs w:val="28"/>
          <w:rtl/>
          <w:lang w:bidi="ar-TN"/>
        </w:rPr>
        <w:t xml:space="preserve"> من الصفحة 28 الى الصفحة 64 وال</w:t>
      </w:r>
      <w:r w:rsidR="00FC626A" w:rsidRPr="009F4393">
        <w:rPr>
          <w:rFonts w:asciiTheme="majorBidi" w:hAnsiTheme="majorBidi" w:cstheme="majorBidi"/>
          <w:b/>
          <w:bCs/>
          <w:sz w:val="28"/>
          <w:szCs w:val="28"/>
          <w:rtl/>
          <w:lang w:bidi="ar-TN"/>
        </w:rPr>
        <w:t>م</w:t>
      </w:r>
      <w:r w:rsidR="002933C3" w:rsidRPr="009F4393">
        <w:rPr>
          <w:rFonts w:asciiTheme="majorBidi" w:hAnsiTheme="majorBidi" w:cstheme="majorBidi"/>
          <w:b/>
          <w:bCs/>
          <w:sz w:val="28"/>
          <w:szCs w:val="28"/>
          <w:rtl/>
          <w:lang w:bidi="ar-TN"/>
        </w:rPr>
        <w:t>تعلقة ب</w:t>
      </w:r>
      <w:r w:rsidR="000D4EFF">
        <w:rPr>
          <w:rFonts w:asciiTheme="majorBidi" w:hAnsiTheme="majorBidi" w:cstheme="majorBidi" w:hint="cs"/>
          <w:b/>
          <w:bCs/>
          <w:sz w:val="28"/>
          <w:szCs w:val="28"/>
          <w:rtl/>
          <w:lang w:bidi="ar-TN"/>
        </w:rPr>
        <w:t>ما عنونه المتفقد العام ب</w:t>
      </w:r>
      <w:r w:rsidR="002933C3" w:rsidRPr="009F4393">
        <w:rPr>
          <w:rFonts w:asciiTheme="majorBidi" w:hAnsiTheme="majorBidi" w:cstheme="majorBidi"/>
          <w:b/>
          <w:bCs/>
          <w:sz w:val="28"/>
          <w:szCs w:val="28"/>
          <w:rtl/>
          <w:lang w:bidi="ar-TN"/>
        </w:rPr>
        <w:t xml:space="preserve">الجهاز السري علما وان المتفقد العام تولى حفظ هذا الموضوع </w:t>
      </w:r>
      <w:r w:rsidR="000D4EFF">
        <w:rPr>
          <w:rFonts w:asciiTheme="majorBidi" w:hAnsiTheme="majorBidi" w:cstheme="majorBidi" w:hint="cs"/>
          <w:b/>
          <w:bCs/>
          <w:sz w:val="28"/>
          <w:szCs w:val="28"/>
          <w:rtl/>
          <w:lang w:bidi="ar-TN"/>
        </w:rPr>
        <w:t>في حقي ،</w:t>
      </w:r>
      <w:r w:rsidR="000D4EFF">
        <w:rPr>
          <w:rFonts w:asciiTheme="majorBidi" w:hAnsiTheme="majorBidi" w:cstheme="majorBidi"/>
          <w:b/>
          <w:bCs/>
          <w:sz w:val="28"/>
          <w:szCs w:val="28"/>
          <w:rtl/>
          <w:lang w:bidi="ar-TN"/>
        </w:rPr>
        <w:t>الصفحات 72 و73 و74 مت</w:t>
      </w:r>
      <w:r w:rsidR="000D4EFF">
        <w:rPr>
          <w:rFonts w:asciiTheme="majorBidi" w:hAnsiTheme="majorBidi" w:cstheme="majorBidi" w:hint="cs"/>
          <w:b/>
          <w:bCs/>
          <w:sz w:val="28"/>
          <w:szCs w:val="28"/>
          <w:rtl/>
          <w:lang w:bidi="ar-TN"/>
        </w:rPr>
        <w:t>ض</w:t>
      </w:r>
      <w:r w:rsidR="002933C3" w:rsidRPr="009F4393">
        <w:rPr>
          <w:rFonts w:asciiTheme="majorBidi" w:hAnsiTheme="majorBidi" w:cstheme="majorBidi"/>
          <w:b/>
          <w:bCs/>
          <w:sz w:val="28"/>
          <w:szCs w:val="28"/>
          <w:rtl/>
          <w:lang w:bidi="ar-TN"/>
        </w:rPr>
        <w:t>منة سماعات لا علاقة لي بها بل بملف تاديبي اخر لقاضي اخر</w:t>
      </w:r>
      <w:r w:rsidR="00FC626A" w:rsidRPr="009F4393">
        <w:rPr>
          <w:rFonts w:asciiTheme="majorBidi" w:hAnsiTheme="majorBidi" w:cstheme="majorBidi"/>
          <w:b/>
          <w:bCs/>
          <w:sz w:val="28"/>
          <w:szCs w:val="28"/>
          <w:rtl/>
          <w:lang w:bidi="ar-TN"/>
        </w:rPr>
        <w:t xml:space="preserve"> ثم الصفحات من87 الى98 وبالاضافة الى ذلك فان محتوى بقية السماعات لا علاقة لي بها</w:t>
      </w:r>
      <w:r w:rsidR="005156C0" w:rsidRPr="009F4393">
        <w:rPr>
          <w:rFonts w:asciiTheme="majorBidi" w:hAnsiTheme="majorBidi" w:cstheme="majorBidi"/>
          <w:b/>
          <w:bCs/>
          <w:sz w:val="28"/>
          <w:szCs w:val="28"/>
          <w:rtl/>
          <w:lang w:bidi="ar-TN"/>
        </w:rPr>
        <w:t>.</w:t>
      </w:r>
      <w:r w:rsidR="00FC626A" w:rsidRPr="009F4393">
        <w:rPr>
          <w:rFonts w:asciiTheme="majorBidi" w:hAnsiTheme="majorBidi" w:cstheme="majorBidi"/>
          <w:b/>
          <w:bCs/>
          <w:sz w:val="28"/>
          <w:szCs w:val="28"/>
          <w:rtl/>
          <w:lang w:bidi="ar-TN"/>
        </w:rPr>
        <w:t xml:space="preserve"> </w:t>
      </w:r>
    </w:p>
    <w:p w14:paraId="102FE041" w14:textId="4833C7BB" w:rsidR="009A353D" w:rsidRPr="009F4393" w:rsidRDefault="005156C0" w:rsidP="000D4EFF">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FC626A" w:rsidRPr="009F4393">
        <w:rPr>
          <w:rFonts w:asciiTheme="majorBidi" w:hAnsiTheme="majorBidi" w:cstheme="majorBidi"/>
          <w:b/>
          <w:bCs/>
          <w:sz w:val="28"/>
          <w:szCs w:val="28"/>
          <w:rtl/>
          <w:lang w:bidi="ar-TN"/>
        </w:rPr>
        <w:t xml:space="preserve">أي هناك عدد51 صفحة لا علاقة لملف التاديب بها أي ما يعادل ثلث التقرير علما انه لاعلى فرض ان القاضي </w:t>
      </w:r>
      <w:r w:rsidR="00444299" w:rsidRPr="009F4393">
        <w:rPr>
          <w:rFonts w:asciiTheme="majorBidi" w:hAnsiTheme="majorBidi" w:cstheme="majorBidi"/>
          <w:b/>
          <w:bCs/>
          <w:sz w:val="28"/>
          <w:szCs w:val="28"/>
          <w:rtl/>
          <w:lang w:bidi="ar-TN"/>
        </w:rPr>
        <w:t xml:space="preserve">المقرر اكتفى فقط </w:t>
      </w:r>
      <w:r w:rsidR="009E69FB" w:rsidRPr="009F4393">
        <w:rPr>
          <w:rFonts w:asciiTheme="majorBidi" w:hAnsiTheme="majorBidi" w:cstheme="majorBidi"/>
          <w:b/>
          <w:bCs/>
          <w:sz w:val="28"/>
          <w:szCs w:val="28"/>
          <w:rtl/>
          <w:lang w:bidi="ar-TN"/>
        </w:rPr>
        <w:t xml:space="preserve">بنقل </w:t>
      </w:r>
      <w:r w:rsidR="00444299" w:rsidRPr="009F4393">
        <w:rPr>
          <w:rFonts w:asciiTheme="majorBidi" w:hAnsiTheme="majorBidi" w:cstheme="majorBidi"/>
          <w:b/>
          <w:bCs/>
          <w:sz w:val="28"/>
          <w:szCs w:val="28"/>
          <w:rtl/>
          <w:lang w:bidi="ar-TN"/>
        </w:rPr>
        <w:t xml:space="preserve"> السماعات </w:t>
      </w:r>
      <w:r w:rsidR="009E69FB" w:rsidRPr="009F4393">
        <w:rPr>
          <w:rFonts w:asciiTheme="majorBidi" w:hAnsiTheme="majorBidi" w:cstheme="majorBidi"/>
          <w:b/>
          <w:bCs/>
          <w:sz w:val="28"/>
          <w:szCs w:val="28"/>
          <w:rtl/>
          <w:lang w:bidi="ar-TN"/>
        </w:rPr>
        <w:t>المج</w:t>
      </w:r>
      <w:r w:rsidR="00444299" w:rsidRPr="009F4393">
        <w:rPr>
          <w:rFonts w:asciiTheme="majorBidi" w:hAnsiTheme="majorBidi" w:cstheme="majorBidi"/>
          <w:b/>
          <w:bCs/>
          <w:sz w:val="28"/>
          <w:szCs w:val="28"/>
          <w:rtl/>
          <w:lang w:bidi="ar-TN"/>
        </w:rPr>
        <w:t>راة بالتفقدية بالفقرات التي ل</w:t>
      </w:r>
      <w:r w:rsidR="009E69FB" w:rsidRPr="009F4393">
        <w:rPr>
          <w:rFonts w:asciiTheme="majorBidi" w:hAnsiTheme="majorBidi" w:cstheme="majorBidi"/>
          <w:b/>
          <w:bCs/>
          <w:sz w:val="28"/>
          <w:szCs w:val="28"/>
          <w:rtl/>
          <w:lang w:bidi="ar-TN"/>
        </w:rPr>
        <w:t xml:space="preserve">ها علاقة بالماخذ المنسوبة لي فلن يتجاوز تقريره </w:t>
      </w:r>
      <w:r w:rsidR="000D4EFF">
        <w:rPr>
          <w:rFonts w:asciiTheme="majorBidi" w:hAnsiTheme="majorBidi" w:cstheme="majorBidi" w:hint="cs"/>
          <w:b/>
          <w:bCs/>
          <w:sz w:val="28"/>
          <w:szCs w:val="28"/>
          <w:rtl/>
          <w:lang w:bidi="ar-TN"/>
        </w:rPr>
        <w:t>20</w:t>
      </w:r>
      <w:r w:rsidR="009E69FB" w:rsidRPr="009F4393">
        <w:rPr>
          <w:rFonts w:asciiTheme="majorBidi" w:hAnsiTheme="majorBidi" w:cstheme="majorBidi"/>
          <w:b/>
          <w:bCs/>
          <w:sz w:val="28"/>
          <w:szCs w:val="28"/>
          <w:rtl/>
          <w:lang w:bidi="ar-TN"/>
        </w:rPr>
        <w:t xml:space="preserve">صفحة </w:t>
      </w:r>
      <w:r w:rsidR="00722D71">
        <w:rPr>
          <w:rFonts w:asciiTheme="majorBidi" w:hAnsiTheme="majorBidi" w:cstheme="majorBidi" w:hint="cs"/>
          <w:b/>
          <w:bCs/>
          <w:sz w:val="28"/>
          <w:szCs w:val="28"/>
          <w:rtl/>
          <w:lang w:bidi="ar-TN"/>
        </w:rPr>
        <w:t>.</w:t>
      </w:r>
    </w:p>
    <w:p w14:paraId="5D42D4CD" w14:textId="0935B848" w:rsidR="009E69FB" w:rsidRPr="009F4393" w:rsidRDefault="009E69FB" w:rsidP="00520AC8">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هذا الامر دفعنا به امام مجلس التاديب  وتم تسجيل ذلك بمحضر الجلسة وتمت الاستجابة للطلب بعدم تلاوة هاته الفقرات</w:t>
      </w:r>
      <w:r w:rsidR="00722D71">
        <w:rPr>
          <w:rFonts w:asciiTheme="majorBidi" w:hAnsiTheme="majorBidi" w:cstheme="majorBidi" w:hint="cs"/>
          <w:b/>
          <w:bCs/>
          <w:sz w:val="28"/>
          <w:szCs w:val="28"/>
          <w:rtl/>
          <w:lang w:bidi="ar-TN"/>
        </w:rPr>
        <w:t xml:space="preserve"> أي عدم تلاوة ثلث التقرير </w:t>
      </w:r>
      <w:r w:rsidR="003B3B16">
        <w:rPr>
          <w:rFonts w:asciiTheme="majorBidi" w:hAnsiTheme="majorBidi" w:cstheme="majorBidi" w:hint="cs"/>
          <w:b/>
          <w:bCs/>
          <w:sz w:val="28"/>
          <w:szCs w:val="28"/>
          <w:rtl/>
          <w:lang w:bidi="ar-TN"/>
        </w:rPr>
        <w:t>.</w:t>
      </w:r>
    </w:p>
    <w:p w14:paraId="0DEA8C8A" w14:textId="3BA8A88E" w:rsidR="005156C0" w:rsidRPr="009F4393" w:rsidRDefault="005156C0" w:rsidP="005156C0">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 xml:space="preserve">-قرينة قاطعة على الاستهتار وانعدام المسؤولية </w:t>
      </w:r>
      <w:r w:rsidR="00722D71">
        <w:rPr>
          <w:rFonts w:asciiTheme="majorBidi" w:hAnsiTheme="majorBidi" w:cstheme="majorBidi" w:hint="cs"/>
          <w:b/>
          <w:bCs/>
          <w:sz w:val="28"/>
          <w:szCs w:val="28"/>
          <w:rtl/>
          <w:lang w:bidi="ar-TN"/>
        </w:rPr>
        <w:t xml:space="preserve">وعدم الحرفية </w:t>
      </w:r>
      <w:r w:rsidRPr="009F4393">
        <w:rPr>
          <w:rFonts w:asciiTheme="majorBidi" w:hAnsiTheme="majorBidi" w:cstheme="majorBidi"/>
          <w:b/>
          <w:bCs/>
          <w:sz w:val="28"/>
          <w:szCs w:val="28"/>
          <w:rtl/>
          <w:lang w:bidi="ar-TN"/>
        </w:rPr>
        <w:t xml:space="preserve">في التعاطي مع الملف </w:t>
      </w:r>
      <w:r w:rsidR="003B3B16">
        <w:rPr>
          <w:rFonts w:asciiTheme="majorBidi" w:hAnsiTheme="majorBidi" w:cstheme="majorBidi" w:hint="cs"/>
          <w:b/>
          <w:bCs/>
          <w:sz w:val="28"/>
          <w:szCs w:val="28"/>
          <w:rtl/>
          <w:lang w:bidi="ar-TN"/>
        </w:rPr>
        <w:t>،وإدانة واضحة لأداء القاضي المقرر ولمجلس التأديب الذي بدوره اعتمد هذا التقرير.</w:t>
      </w:r>
    </w:p>
    <w:p w14:paraId="5FAE11C0" w14:textId="572137D4" w:rsidR="009E69FB" w:rsidRPr="009F4393" w:rsidRDefault="005156C0" w:rsidP="00520AC8">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9E69FB" w:rsidRPr="009F4393">
        <w:rPr>
          <w:rFonts w:asciiTheme="majorBidi" w:hAnsiTheme="majorBidi" w:cstheme="majorBidi"/>
          <w:b/>
          <w:bCs/>
          <w:sz w:val="28"/>
          <w:szCs w:val="28"/>
          <w:rtl/>
          <w:lang w:bidi="ar-TN"/>
        </w:rPr>
        <w:t>اردت التأكيد على هذا المعطى لبيان ان أداء القاضي المقرر كان كارثيا بامتياز بكل المقاييس ولا يمكن دحض ما اشرت اليه باعتبار ان هاته المعطيات مادية غير قابلة للدحض.</w:t>
      </w:r>
    </w:p>
    <w:p w14:paraId="7A2249EF" w14:textId="77777777" w:rsidR="00EF2938" w:rsidRPr="00722D71" w:rsidRDefault="009E69FB" w:rsidP="005156C0">
      <w:pPr>
        <w:tabs>
          <w:tab w:val="right" w:pos="-283"/>
          <w:tab w:val="right" w:pos="140"/>
          <w:tab w:val="right" w:pos="708"/>
          <w:tab w:val="right" w:pos="850"/>
        </w:tabs>
        <w:bidi/>
        <w:spacing w:before="480" w:after="360" w:line="240" w:lineRule="auto"/>
        <w:jc w:val="both"/>
        <w:rPr>
          <w:rFonts w:asciiTheme="majorBidi" w:hAnsiTheme="majorBidi" w:cstheme="majorBidi"/>
          <w:b/>
          <w:bCs/>
          <w:sz w:val="28"/>
          <w:szCs w:val="28"/>
          <w:u w:val="single"/>
          <w:rtl/>
          <w:lang w:bidi="ar-TN"/>
        </w:rPr>
      </w:pPr>
      <w:r w:rsidRPr="00722D71">
        <w:rPr>
          <w:rFonts w:asciiTheme="majorBidi" w:hAnsiTheme="majorBidi" w:cstheme="majorBidi"/>
          <w:b/>
          <w:bCs/>
          <w:sz w:val="28"/>
          <w:szCs w:val="28"/>
          <w:u w:val="single"/>
          <w:rtl/>
          <w:lang w:bidi="ar-TN"/>
        </w:rPr>
        <w:t>_ما حصل امام مجلس التاديب</w:t>
      </w:r>
    </w:p>
    <w:p w14:paraId="4C21472A" w14:textId="0BD12ADE" w:rsidR="00E67A65" w:rsidRPr="009F4393" w:rsidRDefault="00A16361" w:rsidP="00520AC8">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EF2938" w:rsidRPr="009F4393">
        <w:rPr>
          <w:rFonts w:asciiTheme="majorBidi" w:hAnsiTheme="majorBidi" w:cstheme="majorBidi"/>
          <w:b/>
          <w:bCs/>
          <w:sz w:val="28"/>
          <w:szCs w:val="28"/>
          <w:rtl/>
          <w:lang w:bidi="ar-TN"/>
        </w:rPr>
        <w:t xml:space="preserve">اعتقادي راسخ منذالبداية ان هذا المجلس </w:t>
      </w:r>
      <w:r w:rsidR="00E67A65" w:rsidRPr="009F4393">
        <w:rPr>
          <w:rFonts w:asciiTheme="majorBidi" w:hAnsiTheme="majorBidi" w:cstheme="majorBidi"/>
          <w:b/>
          <w:bCs/>
          <w:sz w:val="28"/>
          <w:szCs w:val="28"/>
          <w:rtl/>
          <w:lang w:bidi="ar-TN"/>
        </w:rPr>
        <w:t xml:space="preserve">مهيؤ اعتبارا لتركيبتة الهجينة وكذلك </w:t>
      </w:r>
      <w:r w:rsidR="003B3B16">
        <w:rPr>
          <w:rFonts w:asciiTheme="majorBidi" w:hAnsiTheme="majorBidi" w:cstheme="majorBidi"/>
          <w:b/>
          <w:bCs/>
          <w:sz w:val="28"/>
          <w:szCs w:val="28"/>
          <w:rtl/>
          <w:lang w:bidi="ar-TN"/>
        </w:rPr>
        <w:t>لمعرفتي لاعضاءه ولدرايتي ب</w:t>
      </w:r>
      <w:r w:rsidR="00BC4367">
        <w:rPr>
          <w:rFonts w:asciiTheme="majorBidi" w:hAnsiTheme="majorBidi" w:cstheme="majorBidi" w:hint="cs"/>
          <w:b/>
          <w:bCs/>
          <w:sz w:val="28"/>
          <w:szCs w:val="28"/>
          <w:rtl/>
          <w:lang w:bidi="ar-TN"/>
        </w:rPr>
        <w:t>هم</w:t>
      </w:r>
      <w:r w:rsidR="00E67A65" w:rsidRPr="009F4393">
        <w:rPr>
          <w:rFonts w:asciiTheme="majorBidi" w:hAnsiTheme="majorBidi" w:cstheme="majorBidi"/>
          <w:b/>
          <w:bCs/>
          <w:sz w:val="28"/>
          <w:szCs w:val="28"/>
          <w:rtl/>
          <w:lang w:bidi="ar-TN"/>
        </w:rPr>
        <w:t xml:space="preserve"> خاصة وقد عمد منذ سنة الى تجريدي من خطة وكيل جمهوريه في خرق فضيع للقانون وهذا ما أكدته المحكمة الإدارية </w:t>
      </w:r>
      <w:r w:rsidRPr="009F4393">
        <w:rPr>
          <w:rFonts w:asciiTheme="majorBidi" w:hAnsiTheme="majorBidi" w:cstheme="majorBidi"/>
          <w:b/>
          <w:bCs/>
          <w:sz w:val="28"/>
          <w:szCs w:val="28"/>
          <w:rtl/>
          <w:lang w:bidi="ar-TN"/>
        </w:rPr>
        <w:t>انه لن يكون نزيها ومحايدا وامينا.</w:t>
      </w:r>
    </w:p>
    <w:p w14:paraId="1E6F92B1" w14:textId="769BCE05" w:rsidR="009E69FB" w:rsidRPr="009F4393" w:rsidRDefault="00A16361" w:rsidP="00520AC8">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E67A65" w:rsidRPr="009F4393">
        <w:rPr>
          <w:rFonts w:asciiTheme="majorBidi" w:hAnsiTheme="majorBidi" w:cstheme="majorBidi"/>
          <w:b/>
          <w:bCs/>
          <w:sz w:val="28"/>
          <w:szCs w:val="28"/>
          <w:rtl/>
          <w:lang w:bidi="ar-TN"/>
        </w:rPr>
        <w:t xml:space="preserve">ولكن خلفيات القرار الذي تم إصداره ليس هذا مجاله </w:t>
      </w:r>
      <w:r w:rsidR="009E69FB" w:rsidRPr="009F4393">
        <w:rPr>
          <w:rFonts w:asciiTheme="majorBidi" w:hAnsiTheme="majorBidi" w:cstheme="majorBidi"/>
          <w:b/>
          <w:bCs/>
          <w:sz w:val="28"/>
          <w:szCs w:val="28"/>
          <w:rtl/>
          <w:lang w:bidi="ar-TN"/>
        </w:rPr>
        <w:t xml:space="preserve"> </w:t>
      </w:r>
      <w:r w:rsidR="00E67A65" w:rsidRPr="009F4393">
        <w:rPr>
          <w:rFonts w:asciiTheme="majorBidi" w:hAnsiTheme="majorBidi" w:cstheme="majorBidi"/>
          <w:b/>
          <w:bCs/>
          <w:sz w:val="28"/>
          <w:szCs w:val="28"/>
          <w:rtl/>
          <w:lang w:bidi="ar-TN"/>
        </w:rPr>
        <w:t>ساقتصر فقط على الخرق الفضيع للقانون الذي تم ارتكابه في حقي والذي</w:t>
      </w:r>
      <w:r w:rsidRPr="009F4393">
        <w:rPr>
          <w:rFonts w:asciiTheme="majorBidi" w:hAnsiTheme="majorBidi" w:cstheme="majorBidi"/>
          <w:b/>
          <w:bCs/>
          <w:sz w:val="28"/>
          <w:szCs w:val="28"/>
          <w:rtl/>
          <w:lang w:bidi="ar-TN"/>
        </w:rPr>
        <w:t xml:space="preserve"> يرتقي الى مرتبة الجريمة .</w:t>
      </w:r>
    </w:p>
    <w:p w14:paraId="4E05A7F1" w14:textId="71D01FF3" w:rsidR="009721D2" w:rsidRPr="009F4393" w:rsidRDefault="00E67A65" w:rsidP="00520AC8">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206A15" w:rsidRPr="009F4393">
        <w:rPr>
          <w:rFonts w:asciiTheme="majorBidi" w:hAnsiTheme="majorBidi" w:cstheme="majorBidi"/>
          <w:b/>
          <w:bCs/>
          <w:sz w:val="28"/>
          <w:szCs w:val="28"/>
          <w:rtl/>
          <w:lang w:bidi="ar-TN"/>
        </w:rPr>
        <w:t xml:space="preserve">أولا احد أعضاء مجلس التاديب وهو عدل التنفيذ عماد الخصخوصي </w:t>
      </w:r>
      <w:r w:rsidR="00171626" w:rsidRPr="009F4393">
        <w:rPr>
          <w:rFonts w:asciiTheme="majorBidi" w:hAnsiTheme="majorBidi" w:cstheme="majorBidi"/>
          <w:b/>
          <w:bCs/>
          <w:sz w:val="28"/>
          <w:szCs w:val="28"/>
          <w:rtl/>
          <w:lang w:bidi="ar-TN"/>
        </w:rPr>
        <w:t>واثناء حواراته مع احدى القضاة عبر شبكة الميسنجر  تولى افشاء اسرار الملف التاديبي</w:t>
      </w:r>
      <w:r w:rsidR="00BC4367">
        <w:rPr>
          <w:rFonts w:asciiTheme="majorBidi" w:hAnsiTheme="majorBidi" w:cstheme="majorBidi" w:hint="cs"/>
          <w:b/>
          <w:bCs/>
          <w:sz w:val="28"/>
          <w:szCs w:val="28"/>
          <w:rtl/>
          <w:lang w:bidi="ar-TN"/>
        </w:rPr>
        <w:t xml:space="preserve"> وابدى رأيه بخصوص ما ينس</w:t>
      </w:r>
      <w:r w:rsidR="00622A43">
        <w:rPr>
          <w:rFonts w:asciiTheme="majorBidi" w:hAnsiTheme="majorBidi" w:cstheme="majorBidi" w:hint="cs"/>
          <w:b/>
          <w:bCs/>
          <w:sz w:val="28"/>
          <w:szCs w:val="28"/>
          <w:rtl/>
          <w:lang w:bidi="ar-TN"/>
        </w:rPr>
        <w:t>ب لي ،</w:t>
      </w:r>
      <w:r w:rsidR="00171626" w:rsidRPr="009F4393">
        <w:rPr>
          <w:rFonts w:asciiTheme="majorBidi" w:hAnsiTheme="majorBidi" w:cstheme="majorBidi"/>
          <w:b/>
          <w:bCs/>
          <w:sz w:val="28"/>
          <w:szCs w:val="28"/>
          <w:rtl/>
          <w:lang w:bidi="ar-TN"/>
        </w:rPr>
        <w:t xml:space="preserve"> وقد تمت معاينة ذلك بواسطة محضر رسمي محرر بواسطة عدل تنفيذ وتم تقديم </w:t>
      </w:r>
      <w:r w:rsidR="00BC4367">
        <w:rPr>
          <w:rFonts w:asciiTheme="majorBidi" w:hAnsiTheme="majorBidi" w:cstheme="majorBidi" w:hint="cs"/>
          <w:b/>
          <w:bCs/>
          <w:sz w:val="28"/>
          <w:szCs w:val="28"/>
          <w:rtl/>
          <w:lang w:bidi="ar-TN"/>
        </w:rPr>
        <w:t xml:space="preserve">مطلب </w:t>
      </w:r>
      <w:r w:rsidR="00622A43">
        <w:rPr>
          <w:rFonts w:asciiTheme="majorBidi" w:hAnsiTheme="majorBidi" w:cstheme="majorBidi"/>
          <w:b/>
          <w:bCs/>
          <w:sz w:val="28"/>
          <w:szCs w:val="28"/>
          <w:rtl/>
          <w:lang w:bidi="ar-TN"/>
        </w:rPr>
        <w:t xml:space="preserve">تجريح في هذا العضو </w:t>
      </w:r>
      <w:r w:rsidR="00622A43">
        <w:rPr>
          <w:rFonts w:asciiTheme="majorBidi" w:hAnsiTheme="majorBidi" w:cstheme="majorBidi" w:hint="cs"/>
          <w:b/>
          <w:bCs/>
          <w:sz w:val="28"/>
          <w:szCs w:val="28"/>
          <w:rtl/>
          <w:lang w:bidi="ar-TN"/>
        </w:rPr>
        <w:t xml:space="preserve"> امام </w:t>
      </w:r>
      <w:r w:rsidR="00171626" w:rsidRPr="009F4393">
        <w:rPr>
          <w:rFonts w:asciiTheme="majorBidi" w:hAnsiTheme="majorBidi" w:cstheme="majorBidi"/>
          <w:b/>
          <w:bCs/>
          <w:sz w:val="28"/>
          <w:szCs w:val="28"/>
          <w:rtl/>
          <w:lang w:bidi="ar-TN"/>
        </w:rPr>
        <w:t>مجلس التاديب</w:t>
      </w:r>
      <w:r w:rsidR="00622A43">
        <w:rPr>
          <w:rFonts w:asciiTheme="majorBidi" w:hAnsiTheme="majorBidi" w:cstheme="majorBidi" w:hint="cs"/>
          <w:b/>
          <w:bCs/>
          <w:sz w:val="28"/>
          <w:szCs w:val="28"/>
          <w:rtl/>
          <w:lang w:bidi="ar-TN"/>
        </w:rPr>
        <w:t xml:space="preserve"> وقبل انعقاده</w:t>
      </w:r>
      <w:r w:rsidR="00171626" w:rsidRPr="009F4393">
        <w:rPr>
          <w:rFonts w:asciiTheme="majorBidi" w:hAnsiTheme="majorBidi" w:cstheme="majorBidi"/>
          <w:b/>
          <w:bCs/>
          <w:sz w:val="28"/>
          <w:szCs w:val="28"/>
          <w:rtl/>
          <w:lang w:bidi="ar-TN"/>
        </w:rPr>
        <w:t xml:space="preserve"> </w:t>
      </w:r>
      <w:r w:rsidR="00BC4367">
        <w:rPr>
          <w:rFonts w:asciiTheme="majorBidi" w:hAnsiTheme="majorBidi" w:cstheme="majorBidi" w:hint="cs"/>
          <w:b/>
          <w:bCs/>
          <w:sz w:val="28"/>
          <w:szCs w:val="28"/>
          <w:rtl/>
          <w:lang w:bidi="ar-TN"/>
        </w:rPr>
        <w:t xml:space="preserve">بحوالي 10 أيام </w:t>
      </w:r>
      <w:r w:rsidR="00171626" w:rsidRPr="009F4393">
        <w:rPr>
          <w:rFonts w:asciiTheme="majorBidi" w:hAnsiTheme="majorBidi" w:cstheme="majorBidi"/>
          <w:b/>
          <w:bCs/>
          <w:sz w:val="28"/>
          <w:szCs w:val="28"/>
          <w:rtl/>
          <w:lang w:bidi="ar-TN"/>
        </w:rPr>
        <w:t>تطبيقا لاحكام الفصل</w:t>
      </w:r>
      <w:r w:rsidR="00AA2C94" w:rsidRPr="009F4393">
        <w:rPr>
          <w:rFonts w:asciiTheme="majorBidi" w:hAnsiTheme="majorBidi" w:cstheme="majorBidi"/>
          <w:b/>
          <w:bCs/>
          <w:sz w:val="28"/>
          <w:szCs w:val="28"/>
          <w:rtl/>
          <w:lang w:bidi="ar-TN"/>
        </w:rPr>
        <w:t xml:space="preserve"> 65 من</w:t>
      </w:r>
      <w:r w:rsidR="009721D2" w:rsidRPr="009F4393">
        <w:rPr>
          <w:rFonts w:asciiTheme="majorBidi" w:hAnsiTheme="majorBidi" w:cstheme="majorBidi"/>
          <w:b/>
          <w:bCs/>
          <w:sz w:val="28"/>
          <w:szCs w:val="28"/>
          <w:rtl/>
          <w:lang w:bidi="ar-TN"/>
        </w:rPr>
        <w:t xml:space="preserve"> قانون المجلس الأعلى لقضاء الذي نص </w:t>
      </w:r>
      <w:r w:rsidR="00A16361" w:rsidRPr="009F4393">
        <w:rPr>
          <w:rFonts w:asciiTheme="majorBidi" w:hAnsiTheme="majorBidi" w:cstheme="majorBidi"/>
          <w:b/>
          <w:bCs/>
          <w:sz w:val="28"/>
          <w:szCs w:val="28"/>
          <w:rtl/>
          <w:lang w:bidi="ar-TN"/>
        </w:rPr>
        <w:t>((</w:t>
      </w:r>
      <w:r w:rsidR="009721D2" w:rsidRPr="009F4393">
        <w:rPr>
          <w:rFonts w:asciiTheme="majorBidi" w:hAnsiTheme="majorBidi" w:cstheme="majorBidi"/>
          <w:b/>
          <w:bCs/>
          <w:sz w:val="28"/>
          <w:szCs w:val="28"/>
          <w:rtl/>
          <w:lang w:bidi="ar-TN"/>
        </w:rPr>
        <w:t>يلتزم أعضاء المجلس القضائي المنتصب للتاديب بواجب حفظ سر المداولات والتصويت ومراعاة مقتضيات واجب التحفظ</w:t>
      </w:r>
      <w:r w:rsidR="00A16361" w:rsidRPr="009F4393">
        <w:rPr>
          <w:rFonts w:asciiTheme="majorBidi" w:hAnsiTheme="majorBidi" w:cstheme="majorBidi"/>
          <w:b/>
          <w:bCs/>
          <w:sz w:val="28"/>
          <w:szCs w:val="28"/>
          <w:rtl/>
          <w:lang w:bidi="ar-TN"/>
        </w:rPr>
        <w:t>))</w:t>
      </w:r>
      <w:r w:rsidR="00BC4367">
        <w:rPr>
          <w:rFonts w:asciiTheme="majorBidi" w:hAnsiTheme="majorBidi" w:cstheme="majorBidi"/>
          <w:b/>
          <w:bCs/>
          <w:sz w:val="28"/>
          <w:szCs w:val="28"/>
          <w:rtl/>
          <w:lang w:bidi="ar-TN"/>
        </w:rPr>
        <w:t xml:space="preserve"> ولكن </w:t>
      </w:r>
      <w:r w:rsidR="009721D2" w:rsidRPr="009F4393">
        <w:rPr>
          <w:rFonts w:asciiTheme="majorBidi" w:hAnsiTheme="majorBidi" w:cstheme="majorBidi"/>
          <w:b/>
          <w:bCs/>
          <w:sz w:val="28"/>
          <w:szCs w:val="28"/>
          <w:rtl/>
          <w:lang w:bidi="ar-TN"/>
        </w:rPr>
        <w:t>مجلس</w:t>
      </w:r>
      <w:r w:rsidR="00BC4367">
        <w:rPr>
          <w:rFonts w:asciiTheme="majorBidi" w:hAnsiTheme="majorBidi" w:cstheme="majorBidi" w:hint="cs"/>
          <w:b/>
          <w:bCs/>
          <w:sz w:val="28"/>
          <w:szCs w:val="28"/>
          <w:rtl/>
          <w:lang w:bidi="ar-TN"/>
        </w:rPr>
        <w:t xml:space="preserve"> التاديب </w:t>
      </w:r>
      <w:r w:rsidR="00BC4367">
        <w:rPr>
          <w:rFonts w:asciiTheme="majorBidi" w:hAnsiTheme="majorBidi" w:cstheme="majorBidi"/>
          <w:b/>
          <w:bCs/>
          <w:sz w:val="28"/>
          <w:szCs w:val="28"/>
          <w:rtl/>
          <w:lang w:bidi="ar-TN"/>
        </w:rPr>
        <w:t xml:space="preserve"> لم يجب اطلاقا ع</w:t>
      </w:r>
      <w:r w:rsidR="00BC4367">
        <w:rPr>
          <w:rFonts w:asciiTheme="majorBidi" w:hAnsiTheme="majorBidi" w:cstheme="majorBidi" w:hint="cs"/>
          <w:b/>
          <w:bCs/>
          <w:sz w:val="28"/>
          <w:szCs w:val="28"/>
          <w:rtl/>
          <w:lang w:bidi="ar-TN"/>
        </w:rPr>
        <w:t>لى</w:t>
      </w:r>
      <w:r w:rsidR="009721D2" w:rsidRPr="009F4393">
        <w:rPr>
          <w:rFonts w:asciiTheme="majorBidi" w:hAnsiTheme="majorBidi" w:cstheme="majorBidi"/>
          <w:b/>
          <w:bCs/>
          <w:sz w:val="28"/>
          <w:szCs w:val="28"/>
          <w:rtl/>
          <w:lang w:bidi="ar-TN"/>
        </w:rPr>
        <w:t xml:space="preserve"> هذا الدفع علما ان هذا العضو صوت ضدي بمجلس التاديب</w:t>
      </w:r>
      <w:r w:rsidR="00BC4367">
        <w:rPr>
          <w:rFonts w:asciiTheme="majorBidi" w:hAnsiTheme="majorBidi" w:cstheme="majorBidi" w:hint="cs"/>
          <w:b/>
          <w:bCs/>
          <w:sz w:val="28"/>
          <w:szCs w:val="28"/>
          <w:rtl/>
          <w:lang w:bidi="ar-TN"/>
        </w:rPr>
        <w:t xml:space="preserve"> وكان على علم بمطلب التجريح.</w:t>
      </w:r>
    </w:p>
    <w:p w14:paraId="3D318AA6" w14:textId="1B844966" w:rsidR="00D42610" w:rsidRPr="009F4393" w:rsidRDefault="00BC4367" w:rsidP="00E32290">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Pr>
          <w:rFonts w:asciiTheme="majorBidi" w:hAnsiTheme="majorBidi" w:cstheme="majorBidi"/>
          <w:b/>
          <w:bCs/>
          <w:sz w:val="28"/>
          <w:szCs w:val="28"/>
          <w:rtl/>
          <w:lang w:bidi="ar-TN"/>
        </w:rPr>
        <w:t>-ثانيا الفصل 39 من قانون الم</w:t>
      </w:r>
      <w:r>
        <w:rPr>
          <w:rFonts w:asciiTheme="majorBidi" w:hAnsiTheme="majorBidi" w:cstheme="majorBidi" w:hint="cs"/>
          <w:b/>
          <w:bCs/>
          <w:sz w:val="28"/>
          <w:szCs w:val="28"/>
          <w:rtl/>
          <w:lang w:bidi="ar-TN"/>
        </w:rPr>
        <w:t>جلس الأعلى للقضاء</w:t>
      </w:r>
      <w:r w:rsidR="009721D2" w:rsidRPr="009F4393">
        <w:rPr>
          <w:rFonts w:asciiTheme="majorBidi" w:hAnsiTheme="majorBidi" w:cstheme="majorBidi"/>
          <w:b/>
          <w:bCs/>
          <w:sz w:val="28"/>
          <w:szCs w:val="28"/>
          <w:rtl/>
          <w:lang w:bidi="ar-TN"/>
        </w:rPr>
        <w:t xml:space="preserve"> نص </w:t>
      </w:r>
      <w:r w:rsidR="00A16361" w:rsidRPr="009F4393">
        <w:rPr>
          <w:rFonts w:asciiTheme="majorBidi" w:hAnsiTheme="majorBidi" w:cstheme="majorBidi"/>
          <w:b/>
          <w:bCs/>
          <w:sz w:val="28"/>
          <w:szCs w:val="28"/>
          <w:rtl/>
          <w:lang w:bidi="ar-TN"/>
        </w:rPr>
        <w:t>((</w:t>
      </w:r>
      <w:r w:rsidR="009721D2" w:rsidRPr="009F4393">
        <w:rPr>
          <w:rFonts w:asciiTheme="majorBidi" w:hAnsiTheme="majorBidi" w:cstheme="majorBidi"/>
          <w:b/>
          <w:bCs/>
          <w:sz w:val="28"/>
          <w:szCs w:val="28"/>
          <w:rtl/>
          <w:lang w:bidi="ar-TN"/>
        </w:rPr>
        <w:t xml:space="preserve">انه يحجر </w:t>
      </w:r>
      <w:r w:rsidR="00D42610" w:rsidRPr="009F4393">
        <w:rPr>
          <w:rFonts w:asciiTheme="majorBidi" w:hAnsiTheme="majorBidi" w:cstheme="majorBidi"/>
          <w:b/>
          <w:bCs/>
          <w:sz w:val="28"/>
          <w:szCs w:val="28"/>
          <w:rtl/>
          <w:lang w:bidi="ar-TN"/>
        </w:rPr>
        <w:t>على رئيس المجلس واعضائه ان يشاركوا في اتخاذ القرارات المتعلقة بهم بصورة مباشرة او غير مباشرة .كما يجب عليهم التصريح بالحالات والوضعيات التي من شانها ان</w:t>
      </w:r>
      <w:r w:rsidR="00B04010" w:rsidRPr="009F4393">
        <w:rPr>
          <w:rFonts w:asciiTheme="majorBidi" w:hAnsiTheme="majorBidi" w:cstheme="majorBidi"/>
          <w:b/>
          <w:bCs/>
          <w:sz w:val="28"/>
          <w:szCs w:val="28"/>
          <w:rtl/>
          <w:lang w:bidi="ar-TN"/>
        </w:rPr>
        <w:t xml:space="preserve"> </w:t>
      </w:r>
      <w:r w:rsidR="00D42610" w:rsidRPr="009F4393">
        <w:rPr>
          <w:rFonts w:asciiTheme="majorBidi" w:hAnsiTheme="majorBidi" w:cstheme="majorBidi"/>
          <w:b/>
          <w:bCs/>
          <w:sz w:val="28"/>
          <w:szCs w:val="28"/>
          <w:rtl/>
          <w:lang w:bidi="ar-TN"/>
        </w:rPr>
        <w:t xml:space="preserve">تؤثر على حيادهم </w:t>
      </w:r>
      <w:r w:rsidR="00A16361" w:rsidRPr="009F4393">
        <w:rPr>
          <w:rFonts w:asciiTheme="majorBidi" w:hAnsiTheme="majorBidi" w:cstheme="majorBidi"/>
          <w:b/>
          <w:bCs/>
          <w:sz w:val="28"/>
          <w:szCs w:val="28"/>
          <w:rtl/>
          <w:lang w:bidi="ar-TN"/>
        </w:rPr>
        <w:t>))</w:t>
      </w:r>
    </w:p>
    <w:p w14:paraId="6CF4061A" w14:textId="42E64973" w:rsidR="00D42610" w:rsidRPr="009F4393" w:rsidRDefault="00A16361" w:rsidP="00E32290">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D42610" w:rsidRPr="009F4393">
        <w:rPr>
          <w:rFonts w:asciiTheme="majorBidi" w:hAnsiTheme="majorBidi" w:cstheme="majorBidi"/>
          <w:b/>
          <w:bCs/>
          <w:sz w:val="28"/>
          <w:szCs w:val="28"/>
          <w:rtl/>
          <w:lang w:bidi="ar-TN"/>
        </w:rPr>
        <w:t xml:space="preserve">ويعرض الامتناع عن هذا التصريح الى المؤاخذة التاديبية </w:t>
      </w:r>
      <w:r w:rsidRPr="009F4393">
        <w:rPr>
          <w:rFonts w:asciiTheme="majorBidi" w:hAnsiTheme="majorBidi" w:cstheme="majorBidi"/>
          <w:b/>
          <w:bCs/>
          <w:sz w:val="28"/>
          <w:szCs w:val="28"/>
          <w:rtl/>
          <w:lang w:bidi="ar-TN"/>
        </w:rPr>
        <w:t>))</w:t>
      </w:r>
    </w:p>
    <w:p w14:paraId="24F91332" w14:textId="4A92C795" w:rsidR="00CB2D40" w:rsidRPr="009F4393" w:rsidRDefault="00CB2D40" w:rsidP="00E32290">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w:t>
      </w:r>
      <w:r w:rsidR="00D42610" w:rsidRPr="009F4393">
        <w:rPr>
          <w:rFonts w:asciiTheme="majorBidi" w:hAnsiTheme="majorBidi" w:cstheme="majorBidi"/>
          <w:b/>
          <w:bCs/>
          <w:sz w:val="28"/>
          <w:szCs w:val="28"/>
          <w:rtl/>
          <w:lang w:bidi="ar-TN"/>
        </w:rPr>
        <w:t xml:space="preserve">رئيسة </w:t>
      </w:r>
      <w:r w:rsidR="00380191">
        <w:rPr>
          <w:rFonts w:asciiTheme="majorBidi" w:hAnsiTheme="majorBidi" w:cstheme="majorBidi" w:hint="cs"/>
          <w:b/>
          <w:bCs/>
          <w:sz w:val="28"/>
          <w:szCs w:val="28"/>
          <w:rtl/>
          <w:lang w:bidi="ar-TN"/>
        </w:rPr>
        <w:t>ال</w:t>
      </w:r>
      <w:r w:rsidR="00380191">
        <w:rPr>
          <w:rFonts w:asciiTheme="majorBidi" w:hAnsiTheme="majorBidi" w:cstheme="majorBidi"/>
          <w:b/>
          <w:bCs/>
          <w:sz w:val="28"/>
          <w:szCs w:val="28"/>
          <w:rtl/>
          <w:lang w:bidi="ar-TN"/>
        </w:rPr>
        <w:t>مجلس القضا</w:t>
      </w:r>
      <w:r w:rsidR="00380191">
        <w:rPr>
          <w:rFonts w:asciiTheme="majorBidi" w:hAnsiTheme="majorBidi" w:cstheme="majorBidi" w:hint="cs"/>
          <w:b/>
          <w:bCs/>
          <w:sz w:val="28"/>
          <w:szCs w:val="28"/>
          <w:rtl/>
          <w:lang w:bidi="ar-TN"/>
        </w:rPr>
        <w:t>ئي</w:t>
      </w:r>
      <w:r w:rsidR="00D42610" w:rsidRPr="009F4393">
        <w:rPr>
          <w:rFonts w:asciiTheme="majorBidi" w:hAnsiTheme="majorBidi" w:cstheme="majorBidi"/>
          <w:b/>
          <w:bCs/>
          <w:sz w:val="28"/>
          <w:szCs w:val="28"/>
          <w:rtl/>
          <w:lang w:bidi="ar-TN"/>
        </w:rPr>
        <w:t xml:space="preserve"> العدلي</w:t>
      </w:r>
      <w:r w:rsidR="00B04010" w:rsidRPr="009F4393">
        <w:rPr>
          <w:rFonts w:asciiTheme="majorBidi" w:hAnsiTheme="majorBidi" w:cstheme="majorBidi"/>
          <w:b/>
          <w:bCs/>
          <w:sz w:val="28"/>
          <w:szCs w:val="28"/>
          <w:rtl/>
          <w:lang w:bidi="ar-TN"/>
        </w:rPr>
        <w:t xml:space="preserve"> مليكة المزاري </w:t>
      </w:r>
      <w:r w:rsidR="00D42610" w:rsidRPr="009F4393">
        <w:rPr>
          <w:rFonts w:asciiTheme="majorBidi" w:hAnsiTheme="majorBidi" w:cstheme="majorBidi"/>
          <w:b/>
          <w:bCs/>
          <w:sz w:val="28"/>
          <w:szCs w:val="28"/>
          <w:rtl/>
          <w:lang w:bidi="ar-TN"/>
        </w:rPr>
        <w:t xml:space="preserve"> ادلت بشهادة ضدي </w:t>
      </w:r>
      <w:r w:rsidR="00380191">
        <w:rPr>
          <w:rFonts w:asciiTheme="majorBidi" w:hAnsiTheme="majorBidi" w:cstheme="majorBidi"/>
          <w:b/>
          <w:bCs/>
          <w:sz w:val="28"/>
          <w:szCs w:val="28"/>
          <w:rtl/>
          <w:lang w:bidi="ar-TN"/>
        </w:rPr>
        <w:t>في جزء منها كاذب في احد الم</w:t>
      </w:r>
      <w:r w:rsidR="00380191">
        <w:rPr>
          <w:rFonts w:asciiTheme="majorBidi" w:hAnsiTheme="majorBidi" w:cstheme="majorBidi" w:hint="cs"/>
          <w:b/>
          <w:bCs/>
          <w:sz w:val="28"/>
          <w:szCs w:val="28"/>
          <w:rtl/>
          <w:lang w:bidi="ar-TN"/>
        </w:rPr>
        <w:t>آ</w:t>
      </w:r>
      <w:r w:rsidR="00B04010" w:rsidRPr="009F4393">
        <w:rPr>
          <w:rFonts w:asciiTheme="majorBidi" w:hAnsiTheme="majorBidi" w:cstheme="majorBidi"/>
          <w:b/>
          <w:bCs/>
          <w:sz w:val="28"/>
          <w:szCs w:val="28"/>
          <w:rtl/>
          <w:lang w:bidi="ar-TN"/>
        </w:rPr>
        <w:t>خذ التي تمت احالتي من اجلها على مجلس التاديب ورغم ذلك لم تصرح بهاته الوضعية لمجلس التاديب وشاركت في مجلس التاديب بل انه بعد تساوي الأصوات تولت ترجيح الإدانة باعتبا</w:t>
      </w:r>
      <w:r w:rsidR="00622A43">
        <w:rPr>
          <w:rFonts w:asciiTheme="majorBidi" w:hAnsiTheme="majorBidi" w:cstheme="majorBidi"/>
          <w:b/>
          <w:bCs/>
          <w:sz w:val="28"/>
          <w:szCs w:val="28"/>
          <w:rtl/>
          <w:lang w:bidi="ar-TN"/>
        </w:rPr>
        <w:t xml:space="preserve">ر ان صوت الرئيس يرجح عند </w:t>
      </w:r>
      <w:r w:rsidR="00622A43">
        <w:rPr>
          <w:rFonts w:asciiTheme="majorBidi" w:hAnsiTheme="majorBidi" w:cstheme="majorBidi" w:hint="cs"/>
          <w:b/>
          <w:bCs/>
          <w:sz w:val="28"/>
          <w:szCs w:val="28"/>
          <w:rtl/>
          <w:lang w:bidi="ar-TN"/>
        </w:rPr>
        <w:t>تعادل الأصوات.</w:t>
      </w:r>
    </w:p>
    <w:p w14:paraId="07C6F44E" w14:textId="7BFF78AA" w:rsidR="00120D09" w:rsidRPr="009F4393" w:rsidRDefault="00CB2D40" w:rsidP="00E32290">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lastRenderedPageBreak/>
        <w:t xml:space="preserve">-خلال الجلسة الأولى </w:t>
      </w:r>
      <w:r w:rsidR="00120D09" w:rsidRPr="009F4393">
        <w:rPr>
          <w:rFonts w:asciiTheme="majorBidi" w:hAnsiTheme="majorBidi" w:cstheme="majorBidi"/>
          <w:b/>
          <w:bCs/>
          <w:sz w:val="28"/>
          <w:szCs w:val="28"/>
          <w:rtl/>
          <w:lang w:bidi="ar-TN"/>
        </w:rPr>
        <w:t>لمجلس التاديب حضرت وحضر المحامون ودافعت عن نفسي زهاء الاربعة ساعات وقدمت كل المؤيدات التي تزيح كل أكاذيب وافتراءات المتفقد العام ماديا وقانونيا وتم حجز الملف للتفاوض والتصريح بالقرار</w:t>
      </w:r>
      <w:r w:rsidR="00380191">
        <w:rPr>
          <w:rFonts w:asciiTheme="majorBidi" w:hAnsiTheme="majorBidi" w:cstheme="majorBidi" w:hint="cs"/>
          <w:b/>
          <w:bCs/>
          <w:sz w:val="28"/>
          <w:szCs w:val="28"/>
          <w:rtl/>
          <w:lang w:bidi="ar-TN"/>
        </w:rPr>
        <w:t>.</w:t>
      </w:r>
      <w:r w:rsidR="00120D09" w:rsidRPr="009F4393">
        <w:rPr>
          <w:rFonts w:asciiTheme="majorBidi" w:hAnsiTheme="majorBidi" w:cstheme="majorBidi"/>
          <w:b/>
          <w:bCs/>
          <w:sz w:val="28"/>
          <w:szCs w:val="28"/>
          <w:rtl/>
          <w:lang w:bidi="ar-TN"/>
        </w:rPr>
        <w:t xml:space="preserve"> </w:t>
      </w:r>
    </w:p>
    <w:p w14:paraId="12FE0691" w14:textId="1FE8D760" w:rsidR="00A32E15" w:rsidRPr="009F4393" w:rsidRDefault="00120D09" w:rsidP="00E32290">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9F4393">
        <w:rPr>
          <w:rFonts w:asciiTheme="majorBidi" w:hAnsiTheme="majorBidi" w:cstheme="majorBidi"/>
          <w:b/>
          <w:bCs/>
          <w:sz w:val="28"/>
          <w:szCs w:val="28"/>
          <w:rtl/>
          <w:lang w:bidi="ar-TN"/>
        </w:rPr>
        <w:t>-خلال جلسة التصريح</w:t>
      </w:r>
      <w:r w:rsidR="00906760" w:rsidRPr="009F4393">
        <w:rPr>
          <w:rFonts w:asciiTheme="majorBidi" w:hAnsiTheme="majorBidi" w:cstheme="majorBidi"/>
          <w:b/>
          <w:bCs/>
          <w:sz w:val="28"/>
          <w:szCs w:val="28"/>
          <w:rtl/>
          <w:lang w:bidi="ar-TN"/>
        </w:rPr>
        <w:t xml:space="preserve"> بالقراربتاريخ 1/7/2021 </w:t>
      </w:r>
      <w:r w:rsidRPr="009F4393">
        <w:rPr>
          <w:rFonts w:asciiTheme="majorBidi" w:hAnsiTheme="majorBidi" w:cstheme="majorBidi"/>
          <w:b/>
          <w:bCs/>
          <w:sz w:val="28"/>
          <w:szCs w:val="28"/>
          <w:rtl/>
          <w:lang w:bidi="ar-TN"/>
        </w:rPr>
        <w:t xml:space="preserve"> تم</w:t>
      </w:r>
      <w:r w:rsidR="00D1666F" w:rsidRPr="009F4393">
        <w:rPr>
          <w:rFonts w:asciiTheme="majorBidi" w:hAnsiTheme="majorBidi" w:cstheme="majorBidi"/>
          <w:b/>
          <w:bCs/>
          <w:sz w:val="28"/>
          <w:szCs w:val="28"/>
          <w:rtl/>
          <w:lang w:bidi="ar-TN"/>
        </w:rPr>
        <w:t xml:space="preserve"> اصدار قرار تحضيري تضمن توجيه مراسلة للمتفقد العام</w:t>
      </w:r>
      <w:r w:rsidR="00622A43">
        <w:rPr>
          <w:rFonts w:asciiTheme="majorBidi" w:hAnsiTheme="majorBidi" w:cstheme="majorBidi"/>
          <w:b/>
          <w:bCs/>
          <w:sz w:val="28"/>
          <w:szCs w:val="28"/>
          <w:rtl/>
          <w:lang w:bidi="ar-TN"/>
        </w:rPr>
        <w:t xml:space="preserve"> لمد</w:t>
      </w:r>
      <w:r w:rsidR="00380191">
        <w:rPr>
          <w:rFonts w:asciiTheme="majorBidi" w:hAnsiTheme="majorBidi" w:cstheme="majorBidi" w:hint="cs"/>
          <w:b/>
          <w:bCs/>
          <w:sz w:val="28"/>
          <w:szCs w:val="28"/>
          <w:rtl/>
          <w:lang w:bidi="ar-TN"/>
        </w:rPr>
        <w:t xml:space="preserve"> المج</w:t>
      </w:r>
      <w:r w:rsidR="00622A43">
        <w:rPr>
          <w:rFonts w:asciiTheme="majorBidi" w:hAnsiTheme="majorBidi" w:cstheme="majorBidi" w:hint="cs"/>
          <w:b/>
          <w:bCs/>
          <w:sz w:val="28"/>
          <w:szCs w:val="28"/>
          <w:rtl/>
          <w:lang w:bidi="ar-TN"/>
        </w:rPr>
        <w:t xml:space="preserve">لس </w:t>
      </w:r>
      <w:r w:rsidR="00906760" w:rsidRPr="009F4393">
        <w:rPr>
          <w:rFonts w:asciiTheme="majorBidi" w:hAnsiTheme="majorBidi" w:cstheme="majorBidi"/>
          <w:b/>
          <w:bCs/>
          <w:sz w:val="28"/>
          <w:szCs w:val="28"/>
          <w:rtl/>
          <w:lang w:bidi="ar-TN"/>
        </w:rPr>
        <w:t xml:space="preserve"> ب</w:t>
      </w:r>
      <w:r w:rsidR="005A3BF9" w:rsidRPr="009F4393">
        <w:rPr>
          <w:rFonts w:asciiTheme="majorBidi" w:hAnsiTheme="majorBidi" w:cstheme="majorBidi"/>
          <w:b/>
          <w:bCs/>
          <w:sz w:val="28"/>
          <w:szCs w:val="28"/>
          <w:rtl/>
          <w:lang w:bidi="ar-TN"/>
        </w:rPr>
        <w:t>:</w:t>
      </w:r>
    </w:p>
    <w:p w14:paraId="7F733F6B" w14:textId="03B72898" w:rsidR="00352FDC" w:rsidRPr="001568CC" w:rsidRDefault="00F0161F" w:rsidP="001568CC">
      <w:pPr>
        <w:pStyle w:val="ListParagraph"/>
        <w:tabs>
          <w:tab w:val="right" w:pos="-283"/>
          <w:tab w:val="right" w:pos="140"/>
          <w:tab w:val="right" w:pos="708"/>
          <w:tab w:val="right" w:pos="850"/>
        </w:tabs>
        <w:bidi/>
        <w:spacing w:before="480" w:after="360" w:line="240" w:lineRule="auto"/>
        <w:ind w:left="-283"/>
        <w:jc w:val="both"/>
        <w:rPr>
          <w:rFonts w:asciiTheme="majorBidi" w:hAnsiTheme="majorBidi" w:cstheme="majorBidi"/>
          <w:b/>
          <w:bCs/>
          <w:sz w:val="28"/>
          <w:szCs w:val="28"/>
          <w:rtl/>
          <w:lang w:bidi="ar-TN"/>
        </w:rPr>
      </w:pPr>
      <w:r w:rsidRPr="001568CC">
        <w:rPr>
          <w:rFonts w:asciiTheme="majorBidi" w:hAnsiTheme="majorBidi" w:cstheme="majorBidi"/>
          <w:b/>
          <w:bCs/>
          <w:sz w:val="28"/>
          <w:szCs w:val="28"/>
          <w:rtl/>
          <w:lang w:bidi="ar-TN"/>
        </w:rPr>
        <w:t xml:space="preserve"> </w:t>
      </w:r>
    </w:p>
    <w:p w14:paraId="1775878C" w14:textId="77777777" w:rsidR="00F0161F" w:rsidRPr="009F4393" w:rsidRDefault="00F0161F" w:rsidP="00E32290">
      <w:pPr>
        <w:pStyle w:val="NormalWeb"/>
        <w:shd w:val="clear" w:color="auto" w:fill="FFFFFF"/>
        <w:bidi/>
        <w:spacing w:before="0" w:beforeAutospacing="0" w:after="150" w:afterAutospacing="0"/>
        <w:jc w:val="both"/>
        <w:rPr>
          <w:rFonts w:asciiTheme="majorBidi" w:hAnsiTheme="majorBidi" w:cstheme="majorBidi"/>
          <w:b/>
          <w:bCs/>
          <w:sz w:val="28"/>
          <w:szCs w:val="28"/>
          <w:rtl/>
          <w:lang w:bidi="ar-TN"/>
        </w:rPr>
      </w:pPr>
    </w:p>
    <w:p w14:paraId="01AD9DE3" w14:textId="01D4C69C" w:rsidR="00352FDC" w:rsidRPr="009F4393" w:rsidRDefault="00527045" w:rsidP="001568CC">
      <w:pPr>
        <w:pStyle w:val="NormalWeb"/>
        <w:shd w:val="clear" w:color="auto" w:fill="FFFFFF"/>
        <w:bidi/>
        <w:spacing w:before="0" w:beforeAutospacing="0" w:after="150" w:afterAutospacing="0"/>
        <w:rPr>
          <w:rFonts w:asciiTheme="majorBidi" w:hAnsiTheme="majorBidi" w:cstheme="majorBidi"/>
          <w:b/>
          <w:bCs/>
          <w:noProof/>
          <w:sz w:val="28"/>
          <w:szCs w:val="28"/>
          <w:rtl/>
          <w:lang w:bidi="ar-TN"/>
        </w:rPr>
      </w:pPr>
      <w:r w:rsidRPr="009F4393">
        <w:rPr>
          <w:rFonts w:asciiTheme="majorBidi" w:hAnsiTheme="majorBidi" w:cstheme="majorBidi"/>
          <w:b/>
          <w:bCs/>
          <w:sz w:val="28"/>
          <w:szCs w:val="28"/>
          <w:rtl/>
          <w:lang w:bidi="ar-TN"/>
        </w:rPr>
        <w:t xml:space="preserve"> </w:t>
      </w:r>
      <w:r w:rsidR="00352FDC" w:rsidRPr="009F4393">
        <w:rPr>
          <w:rFonts w:asciiTheme="majorBidi" w:hAnsiTheme="majorBidi" w:cstheme="majorBidi"/>
          <w:b/>
          <w:bCs/>
          <w:noProof/>
          <w:sz w:val="28"/>
          <w:szCs w:val="28"/>
          <w:rtl/>
        </w:rPr>
        <w:t xml:space="preserve"> </w:t>
      </w:r>
    </w:p>
    <w:p w14:paraId="7C8EB553" w14:textId="24905383" w:rsidR="00352FDC" w:rsidRPr="009F4393" w:rsidRDefault="00352FDC" w:rsidP="00520AC8">
      <w:pPr>
        <w:tabs>
          <w:tab w:val="right" w:pos="8289"/>
        </w:tabs>
        <w:bidi/>
        <w:rPr>
          <w:rFonts w:asciiTheme="majorBidi" w:hAnsiTheme="majorBidi" w:cstheme="majorBidi"/>
          <w:b/>
          <w:bCs/>
          <w:noProof/>
          <w:sz w:val="28"/>
          <w:szCs w:val="28"/>
          <w:rtl/>
        </w:rPr>
      </w:pPr>
    </w:p>
    <w:p w14:paraId="2A2F60B1" w14:textId="571338AC" w:rsidR="00352FDC" w:rsidRPr="00BF1267" w:rsidRDefault="00352FDC" w:rsidP="00BF1267">
      <w:pPr>
        <w:tabs>
          <w:tab w:val="right" w:pos="8289"/>
        </w:tabs>
        <w:bidi/>
        <w:spacing w:after="0" w:line="240" w:lineRule="auto"/>
        <w:rPr>
          <w:rFonts w:asciiTheme="majorBidi" w:hAnsiTheme="majorBidi" w:cstheme="majorBidi"/>
          <w:b/>
          <w:bCs/>
          <w:noProof/>
          <w:sz w:val="28"/>
          <w:szCs w:val="28"/>
          <w:rtl/>
        </w:rPr>
      </w:pPr>
    </w:p>
    <w:p w14:paraId="769D3BDE" w14:textId="77777777" w:rsidR="00352FDC" w:rsidRPr="009F4393" w:rsidRDefault="00352FDC" w:rsidP="00520AC8">
      <w:pPr>
        <w:tabs>
          <w:tab w:val="right" w:pos="8289"/>
        </w:tabs>
        <w:bidi/>
        <w:rPr>
          <w:rFonts w:asciiTheme="majorBidi" w:hAnsiTheme="majorBidi" w:cstheme="majorBidi"/>
          <w:b/>
          <w:bCs/>
          <w:noProof/>
          <w:sz w:val="28"/>
          <w:szCs w:val="28"/>
          <w:rtl/>
          <w:lang w:bidi="ar-TN"/>
        </w:rPr>
      </w:pPr>
    </w:p>
    <w:p w14:paraId="2F3A0C4F" w14:textId="3F928D7F" w:rsidR="00001662" w:rsidRPr="00BF1267" w:rsidRDefault="00001662" w:rsidP="00BF1267">
      <w:pPr>
        <w:tabs>
          <w:tab w:val="right" w:pos="8289"/>
        </w:tabs>
        <w:bidi/>
        <w:rPr>
          <w:rFonts w:asciiTheme="majorBidi" w:hAnsiTheme="majorBidi" w:cstheme="majorBidi"/>
          <w:b/>
          <w:bCs/>
          <w:noProof/>
          <w:sz w:val="28"/>
          <w:szCs w:val="28"/>
          <w:rtl/>
        </w:rPr>
      </w:pPr>
    </w:p>
    <w:p w14:paraId="68598C67" w14:textId="77777777" w:rsidR="00001662" w:rsidRPr="009F4393" w:rsidRDefault="00001662" w:rsidP="00E32290">
      <w:pPr>
        <w:bidi/>
        <w:jc w:val="both"/>
        <w:rPr>
          <w:rFonts w:asciiTheme="majorBidi" w:hAnsiTheme="majorBidi" w:cstheme="majorBidi"/>
          <w:b/>
          <w:bCs/>
          <w:sz w:val="28"/>
          <w:szCs w:val="28"/>
          <w:rtl/>
        </w:rPr>
      </w:pPr>
    </w:p>
    <w:tbl>
      <w:tblPr>
        <w:tblStyle w:val="TableGrid"/>
        <w:bidiVisual/>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04"/>
      </w:tblGrid>
      <w:tr w:rsidR="00001662" w:rsidRPr="009F4393" w14:paraId="33A101BB" w14:textId="77777777" w:rsidTr="009F4393">
        <w:trPr>
          <w:trHeight w:val="13892"/>
        </w:trPr>
        <w:tc>
          <w:tcPr>
            <w:tcW w:w="9504" w:type="dxa"/>
          </w:tcPr>
          <w:p w14:paraId="465ADE1A" w14:textId="3F836F95" w:rsidR="00001662" w:rsidRPr="009F4393" w:rsidRDefault="00001662" w:rsidP="001568CC">
            <w:pPr>
              <w:pStyle w:val="NormalWeb"/>
              <w:shd w:val="clear" w:color="auto" w:fill="FFFFFF"/>
              <w:bidi/>
              <w:spacing w:before="0" w:beforeAutospacing="0" w:after="150" w:afterAutospacing="0"/>
              <w:rPr>
                <w:rFonts w:asciiTheme="majorBidi" w:hAnsiTheme="majorBidi" w:cstheme="majorBidi"/>
                <w:b/>
                <w:bCs/>
                <w:noProof/>
                <w:sz w:val="28"/>
                <w:szCs w:val="28"/>
                <w:rtl/>
                <w:lang w:bidi="ar-TN"/>
              </w:rPr>
            </w:pPr>
          </w:p>
          <w:p w14:paraId="2707630A" w14:textId="77777777" w:rsidR="00001662" w:rsidRPr="009F4393" w:rsidRDefault="00001662" w:rsidP="00520AC8">
            <w:pPr>
              <w:pStyle w:val="ListParagraph"/>
              <w:numPr>
                <w:ilvl w:val="0"/>
                <w:numId w:val="34"/>
              </w:numPr>
              <w:tabs>
                <w:tab w:val="right" w:pos="8289"/>
              </w:tabs>
              <w:bidi/>
              <w:spacing w:after="0" w:line="240" w:lineRule="auto"/>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بالمؤيدات التي تم اعتمادها بأن السيد بشير العكرمي بصفته قاضي تحقيق أول اطلع على محاضر استنطاق المدعو محمد العكاري واعترافه بأن المدعو محمد العوادي سلمه المسدسين الذين مكن  بدوره منهما المدعو عامر البلعزي ولم يرتب على ذلك الاطلاع أي أثر.</w:t>
            </w:r>
          </w:p>
          <w:p w14:paraId="616F3712" w14:textId="77777777" w:rsidR="00001662" w:rsidRPr="009F4393" w:rsidRDefault="00001662" w:rsidP="00520AC8">
            <w:pPr>
              <w:pStyle w:val="ListParagraph"/>
              <w:numPr>
                <w:ilvl w:val="0"/>
                <w:numId w:val="34"/>
              </w:numPr>
              <w:tabs>
                <w:tab w:val="right" w:pos="8289"/>
              </w:tabs>
              <w:bidi/>
              <w:spacing w:after="0" w:line="240" w:lineRule="auto"/>
              <w:rPr>
                <w:rFonts w:asciiTheme="majorBidi" w:hAnsiTheme="majorBidi" w:cstheme="majorBidi"/>
                <w:b/>
                <w:bCs/>
                <w:noProof/>
                <w:sz w:val="28"/>
                <w:szCs w:val="28"/>
                <w:rtl/>
              </w:rPr>
            </w:pPr>
            <w:r w:rsidRPr="009F4393">
              <w:rPr>
                <w:rFonts w:asciiTheme="majorBidi" w:hAnsiTheme="majorBidi" w:cstheme="majorBidi"/>
                <w:b/>
                <w:bCs/>
                <w:noProof/>
                <w:sz w:val="28"/>
                <w:szCs w:val="28"/>
                <w:rtl/>
              </w:rPr>
              <w:t>المؤيدات المتعلقة بجهاز الحاسوب التابع للمدعو أحمد الرويسي المتهم في اغتيال الشهيد شكري بلعيد في علاقة بالقضية المنشورة لديه وعدم السعي إلى استغلال المعطيات المخزنة به.</w:t>
            </w:r>
          </w:p>
          <w:p w14:paraId="02A08F79" w14:textId="77777777" w:rsidR="00001662" w:rsidRDefault="00001662" w:rsidP="00520AC8">
            <w:pPr>
              <w:pStyle w:val="ListParagraph"/>
              <w:numPr>
                <w:ilvl w:val="0"/>
                <w:numId w:val="34"/>
              </w:numPr>
              <w:tabs>
                <w:tab w:val="right" w:pos="8289"/>
              </w:tabs>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بنسخة من الاختبارات الفنية المنجزة من قبل الادارة الفرعية للمخابر الجنائية والعلمية باعتبار تضمن السيارة فيات سيانا المحجوزة لآثار بيولوجية.</w:t>
            </w:r>
          </w:p>
          <w:p w14:paraId="738742C6" w14:textId="33D66AF5" w:rsidR="001568CC" w:rsidRPr="009F4393" w:rsidRDefault="001568CC" w:rsidP="001568CC">
            <w:pPr>
              <w:pStyle w:val="ListParagraph"/>
              <w:numPr>
                <w:ilvl w:val="0"/>
                <w:numId w:val="34"/>
              </w:numPr>
              <w:tabs>
                <w:tab w:val="right" w:pos="8289"/>
              </w:tabs>
              <w:bidi/>
              <w:spacing w:after="0" w:line="240" w:lineRule="auto"/>
              <w:rPr>
                <w:rFonts w:asciiTheme="majorBidi" w:hAnsiTheme="majorBidi" w:cstheme="majorBidi"/>
                <w:b/>
                <w:bCs/>
                <w:noProof/>
                <w:sz w:val="28"/>
                <w:szCs w:val="28"/>
                <w:rtl/>
              </w:rPr>
            </w:pPr>
            <w:r>
              <w:rPr>
                <w:rFonts w:asciiTheme="majorBidi" w:hAnsiTheme="majorBidi" w:cstheme="majorBidi" w:hint="cs"/>
                <w:b/>
                <w:bCs/>
                <w:noProof/>
                <w:sz w:val="28"/>
                <w:szCs w:val="28"/>
                <w:rtl/>
              </w:rPr>
              <w:t>طلب الجداول الإحصائية المفصلة فيما يتعلق بالقطب القضائي لمكافحة الإرهاب.</w:t>
            </w:r>
          </w:p>
          <w:p w14:paraId="7974FCD2" w14:textId="4E141570" w:rsidR="00BC590E" w:rsidRPr="009F4393" w:rsidRDefault="001568CC" w:rsidP="001568CC">
            <w:pPr>
              <w:pStyle w:val="ListParagraph"/>
              <w:tabs>
                <w:tab w:val="right" w:pos="-283"/>
                <w:tab w:val="right" w:pos="140"/>
                <w:tab w:val="right" w:pos="708"/>
                <w:tab w:val="right" w:pos="850"/>
              </w:tabs>
              <w:bidi/>
              <w:spacing w:before="480" w:after="360" w:line="240" w:lineRule="auto"/>
              <w:ind w:left="-283"/>
              <w:rPr>
                <w:rFonts w:asciiTheme="majorBidi" w:hAnsiTheme="majorBidi" w:cstheme="majorBidi"/>
                <w:b/>
                <w:bCs/>
                <w:sz w:val="28"/>
                <w:szCs w:val="28"/>
                <w:rtl/>
                <w:lang w:bidi="ar-TN"/>
              </w:rPr>
            </w:pPr>
            <w:r>
              <w:rPr>
                <w:rFonts w:asciiTheme="majorBidi" w:hAnsiTheme="majorBidi" w:cstheme="majorBidi"/>
                <w:b/>
                <w:bCs/>
                <w:sz w:val="28"/>
                <w:szCs w:val="28"/>
                <w:rtl/>
                <w:lang w:bidi="ar-TN"/>
              </w:rPr>
              <w:t>-</w:t>
            </w:r>
          </w:p>
          <w:p w14:paraId="64ACD7F1" w14:textId="77777777" w:rsidR="00001662" w:rsidRPr="009F4393" w:rsidRDefault="00001662" w:rsidP="00520AC8">
            <w:pPr>
              <w:tabs>
                <w:tab w:val="right" w:pos="8289"/>
              </w:tabs>
              <w:bidi/>
              <w:rPr>
                <w:rFonts w:asciiTheme="majorBidi" w:hAnsiTheme="majorBidi" w:cstheme="majorBidi"/>
                <w:b/>
                <w:bCs/>
                <w:noProof/>
                <w:sz w:val="28"/>
                <w:szCs w:val="28"/>
                <w:rtl/>
                <w:lang w:bidi="ar-TN"/>
              </w:rPr>
            </w:pPr>
          </w:p>
          <w:p w14:paraId="45371671" w14:textId="77777777" w:rsidR="00C4253E" w:rsidRDefault="00001662" w:rsidP="00C4253E">
            <w:pPr>
              <w:pStyle w:val="ListParagraph"/>
              <w:numPr>
                <w:ilvl w:val="0"/>
                <w:numId w:val="40"/>
              </w:numPr>
              <w:tabs>
                <w:tab w:val="right" w:pos="8289"/>
              </w:tabs>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وتنفيذا لهذا الطلب تولى المتفقد العام إضافة المؤيدات التالية:</w:t>
            </w:r>
          </w:p>
          <w:p w14:paraId="2B6B572F" w14:textId="6D64C923" w:rsidR="00C4253E" w:rsidRPr="009F4393" w:rsidRDefault="00C4253E" w:rsidP="00C4253E">
            <w:pPr>
              <w:pStyle w:val="ListParagraph"/>
              <w:numPr>
                <w:ilvl w:val="0"/>
                <w:numId w:val="40"/>
              </w:numPr>
              <w:tabs>
                <w:tab w:val="right" w:pos="8289"/>
              </w:tabs>
              <w:bidi/>
              <w:spacing w:after="0" w:line="240" w:lineRule="auto"/>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نسخة من قرار ختم البحث 26427/13</w:t>
            </w:r>
          </w:p>
          <w:p w14:paraId="4FFC6A8F" w14:textId="77777777" w:rsidR="00C4253E" w:rsidRPr="009F4393" w:rsidRDefault="00C4253E" w:rsidP="00C4253E">
            <w:pPr>
              <w:pStyle w:val="ListParagraph"/>
              <w:numPr>
                <w:ilvl w:val="0"/>
                <w:numId w:val="40"/>
              </w:numPr>
              <w:tabs>
                <w:tab w:val="right" w:pos="8289"/>
              </w:tabs>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نسخة من قرار ختم بحث 25963/3 مصحوبة بنسخة من الصفحات المتعلقة بحجز حاسوب المظنون فيه أحمد الرويسي</w:t>
            </w:r>
          </w:p>
          <w:p w14:paraId="2190CA8A" w14:textId="77777777" w:rsidR="00C4253E" w:rsidRPr="009F4393" w:rsidRDefault="00C4253E" w:rsidP="00C4253E">
            <w:pPr>
              <w:pStyle w:val="ListParagraph"/>
              <w:numPr>
                <w:ilvl w:val="0"/>
                <w:numId w:val="40"/>
              </w:numPr>
              <w:tabs>
                <w:tab w:val="right" w:pos="8289"/>
              </w:tabs>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 xml:space="preserve">نسخة من محضر البحث عدد 25-3-12 بتاريخ 12 ديسمبر 2012 المنجز تبعا للإنابة 273/3 </w:t>
            </w:r>
          </w:p>
          <w:p w14:paraId="4AB6DAC3" w14:textId="77777777" w:rsidR="00C4253E" w:rsidRPr="009F4393" w:rsidRDefault="00C4253E" w:rsidP="00C4253E">
            <w:pPr>
              <w:pStyle w:val="ListParagraph"/>
              <w:numPr>
                <w:ilvl w:val="0"/>
                <w:numId w:val="40"/>
              </w:numPr>
              <w:tabs>
                <w:tab w:val="right" w:pos="8289"/>
              </w:tabs>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نسخة من محضر استنطاق المظنون فيه محمد العكاري بتاريخ 14/9/2013</w:t>
            </w:r>
          </w:p>
          <w:p w14:paraId="63F34161" w14:textId="77777777" w:rsidR="00C4253E" w:rsidRPr="009F4393" w:rsidRDefault="00C4253E" w:rsidP="00C4253E">
            <w:pPr>
              <w:pStyle w:val="ListParagraph"/>
              <w:numPr>
                <w:ilvl w:val="0"/>
                <w:numId w:val="40"/>
              </w:numPr>
              <w:tabs>
                <w:tab w:val="right" w:pos="8289"/>
              </w:tabs>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نسخة من محضر سماع القاضي جلال الدين بوكتيف</w:t>
            </w:r>
          </w:p>
          <w:p w14:paraId="55E5213A" w14:textId="77777777" w:rsidR="00001662" w:rsidRPr="00C4253E" w:rsidRDefault="00001662" w:rsidP="00520AC8">
            <w:pPr>
              <w:tabs>
                <w:tab w:val="right" w:pos="8289"/>
              </w:tabs>
              <w:bidi/>
              <w:rPr>
                <w:rFonts w:asciiTheme="majorBidi" w:hAnsiTheme="majorBidi" w:cstheme="majorBidi"/>
                <w:b/>
                <w:bCs/>
                <w:noProof/>
                <w:sz w:val="28"/>
                <w:szCs w:val="28"/>
                <w:rtl/>
              </w:rPr>
            </w:pPr>
          </w:p>
          <w:p w14:paraId="52389565" w14:textId="77777777" w:rsidR="00001662" w:rsidRPr="009F4393" w:rsidRDefault="00001662" w:rsidP="00C4253E">
            <w:pPr>
              <w:pStyle w:val="ListParagraph"/>
              <w:numPr>
                <w:ilvl w:val="0"/>
                <w:numId w:val="40"/>
              </w:numPr>
              <w:tabs>
                <w:tab w:val="right" w:pos="8289"/>
              </w:tabs>
              <w:bidi/>
              <w:spacing w:after="0" w:line="240" w:lineRule="auto"/>
              <w:rPr>
                <w:rFonts w:asciiTheme="majorBidi" w:hAnsiTheme="majorBidi" w:cstheme="majorBidi"/>
                <w:b/>
                <w:bCs/>
                <w:noProof/>
                <w:sz w:val="28"/>
                <w:szCs w:val="28"/>
                <w:rtl/>
              </w:rPr>
            </w:pPr>
            <w:r w:rsidRPr="009F4393">
              <w:rPr>
                <w:rFonts w:asciiTheme="majorBidi" w:hAnsiTheme="majorBidi" w:cstheme="majorBidi"/>
                <w:b/>
                <w:bCs/>
                <w:noProof/>
                <w:sz w:val="28"/>
                <w:szCs w:val="28"/>
                <w:rtl/>
              </w:rPr>
              <w:t>نسخة من قرار ختم البحث 26427/13</w:t>
            </w:r>
          </w:p>
          <w:p w14:paraId="5FC83009" w14:textId="77777777" w:rsidR="00001662" w:rsidRPr="009F4393" w:rsidRDefault="00001662" w:rsidP="00C4253E">
            <w:pPr>
              <w:pStyle w:val="ListParagraph"/>
              <w:numPr>
                <w:ilvl w:val="0"/>
                <w:numId w:val="40"/>
              </w:numPr>
              <w:tabs>
                <w:tab w:val="right" w:pos="8289"/>
              </w:tabs>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نسخة من قرار ختم بحث 25963/3 مصحوبة بنسخة من الصفحات المتعلقة بحجز حاسوب المظنون فيه أحمد الرويسي</w:t>
            </w:r>
          </w:p>
          <w:p w14:paraId="1DE7BC23" w14:textId="77777777" w:rsidR="00001662" w:rsidRPr="009F4393" w:rsidRDefault="00001662" w:rsidP="00C4253E">
            <w:pPr>
              <w:pStyle w:val="ListParagraph"/>
              <w:numPr>
                <w:ilvl w:val="0"/>
                <w:numId w:val="40"/>
              </w:numPr>
              <w:tabs>
                <w:tab w:val="right" w:pos="8289"/>
              </w:tabs>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 xml:space="preserve">نسخة من محضر البحث عدد 25-3-12 بتاريخ 12 ديسمبر 2012 المنجز تبعا للإنابة 273/3 </w:t>
            </w:r>
          </w:p>
          <w:p w14:paraId="5E294FA6" w14:textId="31A2D0B8" w:rsidR="00001662" w:rsidRPr="009F4393" w:rsidRDefault="0048367D" w:rsidP="0048367D">
            <w:pPr>
              <w:pStyle w:val="ListParagraph"/>
              <w:numPr>
                <w:ilvl w:val="0"/>
                <w:numId w:val="43"/>
              </w:numPr>
              <w:tabs>
                <w:tab w:val="right" w:pos="8289"/>
              </w:tabs>
              <w:bidi/>
              <w:spacing w:after="0" w:line="240" w:lineRule="auto"/>
              <w:rPr>
                <w:rFonts w:asciiTheme="majorBidi" w:hAnsiTheme="majorBidi" w:cstheme="majorBidi"/>
                <w:b/>
                <w:bCs/>
                <w:noProof/>
                <w:sz w:val="28"/>
                <w:szCs w:val="28"/>
              </w:rPr>
            </w:pPr>
            <w:r>
              <w:rPr>
                <w:rFonts w:asciiTheme="majorBidi" w:hAnsiTheme="majorBidi" w:cstheme="majorBidi"/>
                <w:b/>
                <w:bCs/>
                <w:noProof/>
                <w:sz w:val="28"/>
                <w:szCs w:val="28"/>
                <w:rtl/>
              </w:rPr>
              <w:t>–</w:t>
            </w:r>
            <w:r>
              <w:rPr>
                <w:rFonts w:asciiTheme="majorBidi" w:hAnsiTheme="majorBidi" w:cstheme="majorBidi" w:hint="cs"/>
                <w:b/>
                <w:bCs/>
                <w:noProof/>
                <w:sz w:val="28"/>
                <w:szCs w:val="28"/>
                <w:rtl/>
              </w:rPr>
              <w:t>نسخة من</w:t>
            </w:r>
            <w:r w:rsidR="00001662" w:rsidRPr="009F4393">
              <w:rPr>
                <w:rFonts w:asciiTheme="majorBidi" w:hAnsiTheme="majorBidi" w:cstheme="majorBidi"/>
                <w:b/>
                <w:bCs/>
                <w:noProof/>
                <w:sz w:val="28"/>
                <w:szCs w:val="28"/>
                <w:rtl/>
              </w:rPr>
              <w:t xml:space="preserve"> محضر استنطاق المظنون فيه محمد العكاري بتاريخ 14/9/2013</w:t>
            </w:r>
          </w:p>
          <w:p w14:paraId="71E17156" w14:textId="1D12E339" w:rsidR="00001662" w:rsidRPr="0048367D" w:rsidRDefault="0048367D" w:rsidP="0048367D">
            <w:pPr>
              <w:tabs>
                <w:tab w:val="right" w:pos="8289"/>
              </w:tabs>
              <w:bidi/>
              <w:ind w:left="1080"/>
              <w:rPr>
                <w:rFonts w:asciiTheme="majorBidi" w:hAnsiTheme="majorBidi" w:cstheme="majorBidi"/>
                <w:b/>
                <w:bCs/>
                <w:noProof/>
                <w:sz w:val="28"/>
                <w:szCs w:val="28"/>
              </w:rPr>
            </w:pPr>
            <w:r>
              <w:rPr>
                <w:rFonts w:asciiTheme="majorBidi" w:hAnsiTheme="majorBidi" w:cstheme="majorBidi" w:hint="cs"/>
                <w:b/>
                <w:bCs/>
                <w:noProof/>
                <w:sz w:val="28"/>
                <w:szCs w:val="28"/>
                <w:rtl/>
              </w:rPr>
              <w:t>11-نسخة من</w:t>
            </w:r>
            <w:r w:rsidR="00001662" w:rsidRPr="0048367D">
              <w:rPr>
                <w:rFonts w:asciiTheme="majorBidi" w:hAnsiTheme="majorBidi" w:cstheme="majorBidi"/>
                <w:b/>
                <w:bCs/>
                <w:noProof/>
                <w:sz w:val="28"/>
                <w:szCs w:val="28"/>
                <w:rtl/>
              </w:rPr>
              <w:t xml:space="preserve"> محضر سماع القاضي جلال الدين بوكتيف</w:t>
            </w:r>
          </w:p>
          <w:p w14:paraId="70C5EEDE" w14:textId="6C1AAEAD" w:rsidR="00001662" w:rsidRPr="009F4393" w:rsidRDefault="00001662" w:rsidP="00520AC8">
            <w:pPr>
              <w:tabs>
                <w:tab w:val="right" w:pos="8289"/>
              </w:tabs>
              <w:bidi/>
              <w:rPr>
                <w:rFonts w:asciiTheme="majorBidi" w:hAnsiTheme="majorBidi" w:cstheme="majorBidi"/>
                <w:b/>
                <w:bCs/>
                <w:noProof/>
                <w:sz w:val="28"/>
                <w:szCs w:val="28"/>
              </w:rPr>
            </w:pPr>
            <w:r w:rsidRPr="009F4393">
              <w:rPr>
                <w:rFonts w:asciiTheme="majorBidi" w:hAnsiTheme="majorBidi" w:cstheme="majorBidi"/>
                <w:b/>
                <w:bCs/>
                <w:noProof/>
                <w:sz w:val="28"/>
                <w:szCs w:val="28"/>
                <w:rtl/>
              </w:rPr>
              <w:t>وحيث أنه وبعد الإطلا</w:t>
            </w:r>
            <w:r w:rsidR="008C6C9F" w:rsidRPr="009F4393">
              <w:rPr>
                <w:rFonts w:asciiTheme="majorBidi" w:hAnsiTheme="majorBidi" w:cstheme="majorBidi"/>
                <w:b/>
                <w:bCs/>
                <w:noProof/>
                <w:sz w:val="28"/>
                <w:szCs w:val="28"/>
                <w:rtl/>
              </w:rPr>
              <w:t xml:space="preserve">ع  على ما تم تقديمه من قبل </w:t>
            </w:r>
            <w:r w:rsidR="00431A0E">
              <w:rPr>
                <w:rFonts w:asciiTheme="majorBidi" w:hAnsiTheme="majorBidi" w:cstheme="majorBidi"/>
                <w:b/>
                <w:bCs/>
                <w:noProof/>
                <w:sz w:val="28"/>
                <w:szCs w:val="28"/>
                <w:rtl/>
              </w:rPr>
              <w:t xml:space="preserve"> المتفقد العام </w:t>
            </w:r>
            <w:r w:rsidR="00431A0E">
              <w:rPr>
                <w:rFonts w:asciiTheme="majorBidi" w:hAnsiTheme="majorBidi" w:cstheme="majorBidi" w:hint="cs"/>
                <w:b/>
                <w:bCs/>
                <w:noProof/>
                <w:sz w:val="28"/>
                <w:szCs w:val="28"/>
                <w:rtl/>
              </w:rPr>
              <w:t>تنفيذا</w:t>
            </w:r>
            <w:r w:rsidR="00431A0E">
              <w:rPr>
                <w:rFonts w:asciiTheme="majorBidi" w:hAnsiTheme="majorBidi" w:cstheme="majorBidi"/>
                <w:b/>
                <w:bCs/>
                <w:noProof/>
                <w:sz w:val="28"/>
                <w:szCs w:val="28"/>
                <w:rtl/>
              </w:rPr>
              <w:t xml:space="preserve">  </w:t>
            </w:r>
            <w:r w:rsidR="00431A0E">
              <w:rPr>
                <w:rFonts w:asciiTheme="majorBidi" w:hAnsiTheme="majorBidi" w:cstheme="majorBidi" w:hint="cs"/>
                <w:b/>
                <w:bCs/>
                <w:noProof/>
                <w:sz w:val="28"/>
                <w:szCs w:val="28"/>
                <w:rtl/>
              </w:rPr>
              <w:t>ل</w:t>
            </w:r>
            <w:r w:rsidR="00431A0E">
              <w:rPr>
                <w:rFonts w:asciiTheme="majorBidi" w:hAnsiTheme="majorBidi" w:cstheme="majorBidi"/>
                <w:b/>
                <w:bCs/>
                <w:noProof/>
                <w:sz w:val="28"/>
                <w:szCs w:val="28"/>
                <w:rtl/>
              </w:rPr>
              <w:t xml:space="preserve">لحكم التحضيري الصادر عن  </w:t>
            </w:r>
            <w:r w:rsidR="008C6C9F" w:rsidRPr="009F4393">
              <w:rPr>
                <w:rFonts w:asciiTheme="majorBidi" w:hAnsiTheme="majorBidi" w:cstheme="majorBidi"/>
                <w:b/>
                <w:bCs/>
                <w:noProof/>
                <w:sz w:val="28"/>
                <w:szCs w:val="28"/>
                <w:rtl/>
              </w:rPr>
              <w:t xml:space="preserve">مجلس </w:t>
            </w:r>
            <w:r w:rsidR="00431A0E">
              <w:rPr>
                <w:rFonts w:asciiTheme="majorBidi" w:hAnsiTheme="majorBidi" w:cstheme="majorBidi" w:hint="cs"/>
                <w:b/>
                <w:bCs/>
                <w:noProof/>
                <w:sz w:val="28"/>
                <w:szCs w:val="28"/>
                <w:rtl/>
              </w:rPr>
              <w:t xml:space="preserve">التأديب </w:t>
            </w:r>
            <w:r w:rsidR="008C6C9F" w:rsidRPr="009F4393">
              <w:rPr>
                <w:rFonts w:asciiTheme="majorBidi" w:hAnsiTheme="majorBidi" w:cstheme="majorBidi"/>
                <w:b/>
                <w:bCs/>
                <w:noProof/>
                <w:sz w:val="28"/>
                <w:szCs w:val="28"/>
                <w:rtl/>
              </w:rPr>
              <w:t xml:space="preserve">وفي علاقة بقضية اغتيال المرحوم شكري بلعيد يتضح ما يلي </w:t>
            </w:r>
            <w:r w:rsidR="006604F1">
              <w:rPr>
                <w:rFonts w:asciiTheme="majorBidi" w:hAnsiTheme="majorBidi" w:cstheme="majorBidi" w:hint="cs"/>
                <w:b/>
                <w:bCs/>
                <w:noProof/>
                <w:sz w:val="28"/>
                <w:szCs w:val="28"/>
                <w:rtl/>
              </w:rPr>
              <w:t>:</w:t>
            </w:r>
          </w:p>
          <w:p w14:paraId="7469B9F3" w14:textId="7B3CCB19" w:rsidR="00001662" w:rsidRPr="009F4393" w:rsidRDefault="00001662" w:rsidP="00520AC8">
            <w:pPr>
              <w:pStyle w:val="ListParagraph"/>
              <w:numPr>
                <w:ilvl w:val="0"/>
                <w:numId w:val="35"/>
              </w:numPr>
              <w:tabs>
                <w:tab w:val="right" w:pos="8289"/>
              </w:tabs>
              <w:bidi/>
              <w:spacing w:after="0" w:line="240" w:lineRule="auto"/>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أكد المتف</w:t>
            </w:r>
            <w:r w:rsidR="00431A0E">
              <w:rPr>
                <w:rFonts w:asciiTheme="majorBidi" w:hAnsiTheme="majorBidi" w:cstheme="majorBidi"/>
                <w:b/>
                <w:bCs/>
                <w:noProof/>
                <w:sz w:val="28"/>
                <w:szCs w:val="28"/>
                <w:rtl/>
              </w:rPr>
              <w:t>قد العام وبدون أي لبس صحة</w:t>
            </w:r>
            <w:r w:rsidR="00431A0E">
              <w:rPr>
                <w:rFonts w:asciiTheme="majorBidi" w:hAnsiTheme="majorBidi" w:cstheme="majorBidi" w:hint="cs"/>
                <w:b/>
                <w:bCs/>
                <w:noProof/>
                <w:sz w:val="28"/>
                <w:szCs w:val="28"/>
                <w:rtl/>
              </w:rPr>
              <w:t xml:space="preserve"> ان</w:t>
            </w:r>
            <w:r w:rsidR="00431A0E">
              <w:rPr>
                <w:rFonts w:asciiTheme="majorBidi" w:hAnsiTheme="majorBidi" w:cstheme="majorBidi"/>
                <w:b/>
                <w:bCs/>
                <w:noProof/>
                <w:sz w:val="28"/>
                <w:szCs w:val="28"/>
                <w:rtl/>
              </w:rPr>
              <w:t xml:space="preserve"> ما </w:t>
            </w:r>
            <w:r w:rsidR="00431A0E">
              <w:rPr>
                <w:rFonts w:asciiTheme="majorBidi" w:hAnsiTheme="majorBidi" w:cstheme="majorBidi" w:hint="cs"/>
                <w:b/>
                <w:bCs/>
                <w:noProof/>
                <w:sz w:val="28"/>
                <w:szCs w:val="28"/>
                <w:rtl/>
              </w:rPr>
              <w:t>دفع به قاضي تحقيق</w:t>
            </w:r>
            <w:r w:rsidR="00431A0E">
              <w:rPr>
                <w:rFonts w:asciiTheme="majorBidi" w:hAnsiTheme="majorBidi" w:cstheme="majorBidi"/>
                <w:b/>
                <w:bCs/>
                <w:noProof/>
                <w:sz w:val="28"/>
                <w:szCs w:val="28"/>
                <w:rtl/>
              </w:rPr>
              <w:t xml:space="preserve"> </w:t>
            </w:r>
            <w:r w:rsidR="008C6C9F" w:rsidRPr="009F4393">
              <w:rPr>
                <w:rFonts w:asciiTheme="majorBidi" w:hAnsiTheme="majorBidi" w:cstheme="majorBidi"/>
                <w:b/>
                <w:bCs/>
                <w:noProof/>
                <w:sz w:val="28"/>
                <w:szCs w:val="28"/>
                <w:rtl/>
              </w:rPr>
              <w:t xml:space="preserve"> </w:t>
            </w:r>
            <w:r w:rsidRPr="009F4393">
              <w:rPr>
                <w:rFonts w:asciiTheme="majorBidi" w:hAnsiTheme="majorBidi" w:cstheme="majorBidi"/>
                <w:b/>
                <w:bCs/>
                <w:noProof/>
                <w:sz w:val="28"/>
                <w:szCs w:val="28"/>
                <w:rtl/>
              </w:rPr>
              <w:t xml:space="preserve">وكذلك لسان </w:t>
            </w:r>
            <w:r w:rsidR="008C6C9F" w:rsidRPr="009F4393">
              <w:rPr>
                <w:rFonts w:asciiTheme="majorBidi" w:hAnsiTheme="majorBidi" w:cstheme="majorBidi"/>
                <w:b/>
                <w:bCs/>
                <w:noProof/>
                <w:sz w:val="28"/>
                <w:szCs w:val="28"/>
                <w:rtl/>
              </w:rPr>
              <w:t>الدفاع</w:t>
            </w:r>
            <w:r w:rsidRPr="009F4393">
              <w:rPr>
                <w:rFonts w:asciiTheme="majorBidi" w:hAnsiTheme="majorBidi" w:cstheme="majorBidi"/>
                <w:b/>
                <w:bCs/>
                <w:noProof/>
                <w:sz w:val="28"/>
                <w:szCs w:val="28"/>
                <w:rtl/>
              </w:rPr>
              <w:t xml:space="preserve"> من أن تقرير التفقدية لم يرتب الآثار القانونية على المؤيدات الواضحة والتي قدم هو بنفسه نسخا منها والتي تؤكد أن جميع الإخلالات</w:t>
            </w:r>
            <w:r w:rsidR="00431A0E">
              <w:rPr>
                <w:rFonts w:asciiTheme="majorBidi" w:hAnsiTheme="majorBidi" w:cstheme="majorBidi"/>
                <w:b/>
                <w:bCs/>
                <w:noProof/>
                <w:sz w:val="28"/>
                <w:szCs w:val="28"/>
                <w:rtl/>
              </w:rPr>
              <w:t xml:space="preserve"> التي نسبها المتفقد العام ل</w:t>
            </w:r>
            <w:r w:rsidR="00431A0E">
              <w:rPr>
                <w:rFonts w:asciiTheme="majorBidi" w:hAnsiTheme="majorBidi" w:cstheme="majorBidi" w:hint="cs"/>
                <w:b/>
                <w:bCs/>
                <w:noProof/>
                <w:sz w:val="28"/>
                <w:szCs w:val="28"/>
                <w:rtl/>
              </w:rPr>
              <w:t xml:space="preserve">قاضي التحقيق </w:t>
            </w:r>
            <w:r w:rsidRPr="009F4393">
              <w:rPr>
                <w:rFonts w:asciiTheme="majorBidi" w:hAnsiTheme="majorBidi" w:cstheme="majorBidi"/>
                <w:b/>
                <w:bCs/>
                <w:noProof/>
                <w:sz w:val="28"/>
                <w:szCs w:val="28"/>
                <w:rtl/>
              </w:rPr>
              <w:t xml:space="preserve"> كانت مخالفة للحقيقة باعتبار أن المؤيدات التي قدمها تفيد بأن</w:t>
            </w:r>
            <w:r w:rsidR="00431A0E">
              <w:rPr>
                <w:rFonts w:asciiTheme="majorBidi" w:hAnsiTheme="majorBidi" w:cstheme="majorBidi" w:hint="cs"/>
                <w:b/>
                <w:bCs/>
                <w:noProof/>
                <w:sz w:val="28"/>
                <w:szCs w:val="28"/>
                <w:rtl/>
              </w:rPr>
              <w:t xml:space="preserve"> قاضي التحقيق </w:t>
            </w:r>
            <w:r w:rsidR="008C6C9F" w:rsidRPr="009F4393">
              <w:rPr>
                <w:rFonts w:asciiTheme="majorBidi" w:hAnsiTheme="majorBidi" w:cstheme="majorBidi"/>
                <w:b/>
                <w:bCs/>
                <w:noProof/>
                <w:sz w:val="28"/>
                <w:szCs w:val="28"/>
                <w:rtl/>
              </w:rPr>
              <w:t xml:space="preserve"> </w:t>
            </w:r>
            <w:r w:rsidRPr="009F4393">
              <w:rPr>
                <w:rFonts w:asciiTheme="majorBidi" w:hAnsiTheme="majorBidi" w:cstheme="majorBidi"/>
                <w:b/>
                <w:bCs/>
                <w:noProof/>
                <w:sz w:val="28"/>
                <w:szCs w:val="28"/>
                <w:rtl/>
              </w:rPr>
              <w:t xml:space="preserve"> قد أنجز الأعمال المتحدث عنها ، -وهو ما تم</w:t>
            </w:r>
            <w:r w:rsidR="008C6C9F" w:rsidRPr="009F4393">
              <w:rPr>
                <w:rFonts w:asciiTheme="majorBidi" w:hAnsiTheme="majorBidi" w:cstheme="majorBidi"/>
                <w:b/>
                <w:bCs/>
                <w:noProof/>
                <w:sz w:val="28"/>
                <w:szCs w:val="28"/>
                <w:rtl/>
              </w:rPr>
              <w:t xml:space="preserve"> التأكيد عليه منذ الجلسة الاولى</w:t>
            </w:r>
            <w:r w:rsidRPr="009F4393">
              <w:rPr>
                <w:rFonts w:asciiTheme="majorBidi" w:hAnsiTheme="majorBidi" w:cstheme="majorBidi"/>
                <w:b/>
                <w:bCs/>
                <w:noProof/>
                <w:sz w:val="28"/>
                <w:szCs w:val="28"/>
                <w:rtl/>
              </w:rPr>
              <w:t>- وهو ما يؤكد سوء نية المتفقد العام .</w:t>
            </w:r>
          </w:p>
          <w:p w14:paraId="170F907F" w14:textId="2D512075" w:rsidR="00001662" w:rsidRPr="009F4393" w:rsidRDefault="00001662" w:rsidP="00520AC8">
            <w:pPr>
              <w:pStyle w:val="ListParagraph"/>
              <w:numPr>
                <w:ilvl w:val="0"/>
                <w:numId w:val="35"/>
              </w:numPr>
              <w:tabs>
                <w:tab w:val="right" w:pos="8289"/>
              </w:tabs>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 xml:space="preserve">اعتمد </w:t>
            </w:r>
            <w:r w:rsidR="005703F8">
              <w:rPr>
                <w:rFonts w:asciiTheme="majorBidi" w:hAnsiTheme="majorBidi" w:cstheme="majorBidi"/>
                <w:b/>
                <w:bCs/>
                <w:noProof/>
                <w:sz w:val="28"/>
                <w:szCs w:val="28"/>
                <w:rtl/>
              </w:rPr>
              <w:t xml:space="preserve">تقرير التفقد على عدم انجاز </w:t>
            </w:r>
            <w:r w:rsidR="005703F8">
              <w:rPr>
                <w:rFonts w:asciiTheme="majorBidi" w:hAnsiTheme="majorBidi" w:cstheme="majorBidi" w:hint="cs"/>
                <w:b/>
                <w:bCs/>
                <w:noProof/>
                <w:sz w:val="28"/>
                <w:szCs w:val="28"/>
                <w:rtl/>
              </w:rPr>
              <w:t xml:space="preserve">قاضي </w:t>
            </w:r>
            <w:r w:rsidRPr="009F4393">
              <w:rPr>
                <w:rFonts w:asciiTheme="majorBidi" w:hAnsiTheme="majorBidi" w:cstheme="majorBidi"/>
                <w:b/>
                <w:bCs/>
                <w:noProof/>
                <w:sz w:val="28"/>
                <w:szCs w:val="28"/>
                <w:rtl/>
              </w:rPr>
              <w:t>التحقيق الأول ماهو مطلوب منه من أعمال</w:t>
            </w:r>
            <w:r w:rsidR="005703F8">
              <w:rPr>
                <w:rFonts w:asciiTheme="majorBidi" w:hAnsiTheme="majorBidi" w:cstheme="majorBidi"/>
                <w:b/>
                <w:bCs/>
                <w:noProof/>
                <w:sz w:val="28"/>
                <w:szCs w:val="28"/>
                <w:rtl/>
              </w:rPr>
              <w:t xml:space="preserve">، حال أنه أدلى بما يفيد </w:t>
            </w:r>
            <w:r w:rsidR="005703F8">
              <w:rPr>
                <w:rFonts w:asciiTheme="majorBidi" w:hAnsiTheme="majorBidi" w:cstheme="majorBidi" w:hint="cs"/>
                <w:b/>
                <w:bCs/>
                <w:noProof/>
                <w:sz w:val="28"/>
                <w:szCs w:val="28"/>
                <w:rtl/>
              </w:rPr>
              <w:t>انجازها</w:t>
            </w:r>
            <w:r w:rsidRPr="009F4393">
              <w:rPr>
                <w:rFonts w:asciiTheme="majorBidi" w:hAnsiTheme="majorBidi" w:cstheme="majorBidi"/>
                <w:b/>
                <w:bCs/>
                <w:noProof/>
                <w:sz w:val="28"/>
                <w:szCs w:val="28"/>
                <w:rtl/>
              </w:rPr>
              <w:t>وهو تناق</w:t>
            </w:r>
            <w:r w:rsidR="008C6C9F" w:rsidRPr="009F4393">
              <w:rPr>
                <w:rFonts w:asciiTheme="majorBidi" w:hAnsiTheme="majorBidi" w:cstheme="majorBidi"/>
                <w:b/>
                <w:bCs/>
                <w:noProof/>
                <w:sz w:val="28"/>
                <w:szCs w:val="28"/>
                <w:rtl/>
              </w:rPr>
              <w:t>ض واضح وبيّن لا يخفى على احد</w:t>
            </w:r>
            <w:r w:rsidR="005703F8">
              <w:rPr>
                <w:rFonts w:asciiTheme="majorBidi" w:hAnsiTheme="majorBidi" w:cstheme="majorBidi" w:hint="cs"/>
                <w:b/>
                <w:bCs/>
                <w:noProof/>
                <w:sz w:val="28"/>
                <w:szCs w:val="28"/>
                <w:rtl/>
              </w:rPr>
              <w:t>.</w:t>
            </w:r>
          </w:p>
          <w:p w14:paraId="410B04D3" w14:textId="77777777" w:rsidR="006604F1" w:rsidRDefault="00001662" w:rsidP="00520AC8">
            <w:pPr>
              <w:pStyle w:val="ListParagraph"/>
              <w:numPr>
                <w:ilvl w:val="0"/>
                <w:numId w:val="35"/>
              </w:numPr>
              <w:tabs>
                <w:tab w:val="right" w:pos="8289"/>
              </w:tabs>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كل ما تم تقديمه من قبل المتفقد يؤكد أنه قد اطلع ع</w:t>
            </w:r>
            <w:r w:rsidR="008C6C9F" w:rsidRPr="009F4393">
              <w:rPr>
                <w:rFonts w:asciiTheme="majorBidi" w:hAnsiTheme="majorBidi" w:cstheme="majorBidi"/>
                <w:b/>
                <w:bCs/>
                <w:noProof/>
                <w:sz w:val="28"/>
                <w:szCs w:val="28"/>
                <w:rtl/>
              </w:rPr>
              <w:t>لى الأعمال المنجزة من قبل قاضي التحقيق</w:t>
            </w:r>
            <w:r w:rsidRPr="009F4393">
              <w:rPr>
                <w:rFonts w:asciiTheme="majorBidi" w:hAnsiTheme="majorBidi" w:cstheme="majorBidi"/>
                <w:b/>
                <w:bCs/>
                <w:noProof/>
                <w:sz w:val="28"/>
                <w:szCs w:val="28"/>
                <w:rtl/>
              </w:rPr>
              <w:t xml:space="preserve"> ولم يرتب أي أثر عليها ويكون ذلك من قبيل إخفاء مؤيدات ممسوكة من قبله وهي مخالفة واضحة لواجب النزاهة والأمانة والحياد.</w:t>
            </w:r>
          </w:p>
          <w:p w14:paraId="4B271D4C" w14:textId="5EC4F16F" w:rsidR="00001662" w:rsidRPr="009F4393" w:rsidRDefault="002E4D80" w:rsidP="006604F1">
            <w:pPr>
              <w:pStyle w:val="ListParagraph"/>
              <w:numPr>
                <w:ilvl w:val="0"/>
                <w:numId w:val="35"/>
              </w:numPr>
              <w:tabs>
                <w:tab w:val="right" w:pos="8289"/>
              </w:tabs>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 xml:space="preserve"> يتجه تناول النقاط الواردة بالحكم التحضيري بالتفصيل كما يلي:</w:t>
            </w:r>
          </w:p>
          <w:p w14:paraId="2D6F7CAE" w14:textId="7E385AB5" w:rsidR="00BA5E30" w:rsidRPr="009F4393" w:rsidRDefault="00BA5E30" w:rsidP="00520AC8">
            <w:pPr>
              <w:bidi/>
              <w:rPr>
                <w:rFonts w:asciiTheme="majorBidi" w:hAnsiTheme="majorBidi" w:cstheme="majorBidi"/>
                <w:b/>
                <w:bCs/>
                <w:noProof/>
                <w:sz w:val="28"/>
                <w:szCs w:val="28"/>
                <w:rtl/>
              </w:rPr>
            </w:pPr>
          </w:p>
          <w:p w14:paraId="1CBE8754" w14:textId="15A89CF5" w:rsidR="00BA5E30" w:rsidRPr="009F4393" w:rsidRDefault="00BA5E30" w:rsidP="00520AC8">
            <w:pPr>
              <w:bidi/>
              <w:rPr>
                <w:rFonts w:asciiTheme="majorBidi" w:hAnsiTheme="majorBidi" w:cstheme="majorBidi"/>
                <w:b/>
                <w:bCs/>
                <w:noProof/>
                <w:sz w:val="28"/>
                <w:szCs w:val="28"/>
                <w:rtl/>
              </w:rPr>
            </w:pPr>
          </w:p>
          <w:p w14:paraId="79A48BA2" w14:textId="1FC6F9EF" w:rsidR="00BA5E30" w:rsidRPr="009F4393" w:rsidRDefault="006604F1" w:rsidP="00520AC8">
            <w:pPr>
              <w:bidi/>
              <w:rPr>
                <w:rFonts w:asciiTheme="majorBidi" w:hAnsiTheme="majorBidi" w:cstheme="majorBidi"/>
                <w:b/>
                <w:bCs/>
                <w:noProof/>
                <w:sz w:val="28"/>
                <w:szCs w:val="28"/>
                <w:rtl/>
              </w:rPr>
            </w:pPr>
            <w:r>
              <w:rPr>
                <w:rFonts w:asciiTheme="majorBidi" w:hAnsiTheme="majorBidi" w:cstheme="majorBidi" w:hint="cs"/>
                <w:b/>
                <w:bCs/>
                <w:noProof/>
                <w:sz w:val="28"/>
                <w:szCs w:val="28"/>
                <w:rtl/>
              </w:rPr>
              <w:lastRenderedPageBreak/>
              <w:t>اولا</w:t>
            </w:r>
            <w:r w:rsidR="00BA5E30" w:rsidRPr="009F4393">
              <w:rPr>
                <w:rFonts w:asciiTheme="majorBidi" w:hAnsiTheme="majorBidi" w:cstheme="majorBidi"/>
                <w:b/>
                <w:bCs/>
                <w:noProof/>
                <w:sz w:val="28"/>
                <w:szCs w:val="28"/>
                <w:rtl/>
              </w:rPr>
              <w:t xml:space="preserve">: في خصوص طلب نسخ من الاختبارات الفنية المنجزة من قبل الادارة الفرعية للمخابر الجنائية والعلمية باعتبار تضمن السيارة فيات سيانا المحجوزة لآثار بيولوجية </w:t>
            </w:r>
            <w:r w:rsidR="004F6AAE" w:rsidRPr="009F4393">
              <w:rPr>
                <w:rFonts w:asciiTheme="majorBidi" w:hAnsiTheme="majorBidi" w:cstheme="majorBidi"/>
                <w:b/>
                <w:bCs/>
                <w:noProof/>
                <w:sz w:val="28"/>
                <w:szCs w:val="28"/>
                <w:rtl/>
              </w:rPr>
              <w:t>وما يفيد حجز السيارة المذكورة</w:t>
            </w:r>
            <w:r w:rsidR="00BA5E30" w:rsidRPr="009F4393">
              <w:rPr>
                <w:rFonts w:asciiTheme="majorBidi" w:hAnsiTheme="majorBidi" w:cstheme="majorBidi"/>
                <w:b/>
                <w:bCs/>
                <w:noProof/>
                <w:sz w:val="28"/>
                <w:szCs w:val="28"/>
                <w:rtl/>
              </w:rPr>
              <w:t>:</w:t>
            </w:r>
          </w:p>
          <w:p w14:paraId="7A4D94B9" w14:textId="76A34317" w:rsidR="002E4D80" w:rsidRPr="009F4393" w:rsidRDefault="00BA5E30" w:rsidP="002E4D80">
            <w:pPr>
              <w:pStyle w:val="ListParagraph"/>
              <w:numPr>
                <w:ilvl w:val="0"/>
                <w:numId w:val="42"/>
              </w:numPr>
              <w:bidi/>
              <w:spacing w:after="0" w:line="240" w:lineRule="auto"/>
              <w:rPr>
                <w:rFonts w:asciiTheme="majorBidi" w:hAnsiTheme="majorBidi" w:cstheme="majorBidi"/>
                <w:b/>
                <w:bCs/>
                <w:noProof/>
                <w:sz w:val="28"/>
                <w:szCs w:val="28"/>
                <w:rtl/>
              </w:rPr>
            </w:pPr>
            <w:r w:rsidRPr="009F4393">
              <w:rPr>
                <w:rFonts w:asciiTheme="majorBidi" w:hAnsiTheme="majorBidi" w:cstheme="majorBidi"/>
                <w:b/>
                <w:bCs/>
                <w:noProof/>
                <w:sz w:val="28"/>
                <w:szCs w:val="28"/>
                <w:rtl/>
              </w:rPr>
              <w:t>فقد أدلى المتفقد العام بجملة من الوثائق والمؤيدات المتمثلة في:</w:t>
            </w:r>
            <w:r w:rsidR="002E4D80" w:rsidRPr="009F4393">
              <w:rPr>
                <w:rFonts w:asciiTheme="majorBidi" w:hAnsiTheme="majorBidi" w:cstheme="majorBidi"/>
                <w:b/>
                <w:bCs/>
                <w:noProof/>
                <w:sz w:val="28"/>
                <w:szCs w:val="28"/>
                <w:rtl/>
              </w:rPr>
              <w:t xml:space="preserve"> نسخة من محضر تسخير الادارة الفرعية للقضايا الاجرامية بتاريخ 7/3/2013</w:t>
            </w:r>
          </w:p>
          <w:p w14:paraId="0D4F74B9" w14:textId="77777777" w:rsidR="002E4D80" w:rsidRPr="009F4393" w:rsidRDefault="002E4D80" w:rsidP="002E4D80">
            <w:pPr>
              <w:pStyle w:val="ListParagraph"/>
              <w:numPr>
                <w:ilvl w:val="0"/>
                <w:numId w:val="42"/>
              </w:numPr>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نسخة من نتيجة تحليل ومقارنة آثار بيولوجية تحت عدد 184 المنجز بموجب مكتوب الإدارة الفرعية للقضايا الاجرامية عدد 466 بتاريخ 29/4/2013</w:t>
            </w:r>
          </w:p>
          <w:p w14:paraId="3C3D85E5" w14:textId="77777777" w:rsidR="002E4D80" w:rsidRPr="009F4393" w:rsidRDefault="002E4D80" w:rsidP="002E4D80">
            <w:pPr>
              <w:pStyle w:val="ListParagraph"/>
              <w:numPr>
                <w:ilvl w:val="0"/>
                <w:numId w:val="42"/>
              </w:numPr>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نسخة من تقرير حجز صوري في القضية عدد 26427/13 بتاريخ 6/1/2014</w:t>
            </w:r>
          </w:p>
          <w:p w14:paraId="1F466DDF" w14:textId="02C639F8" w:rsidR="002E4D80" w:rsidRPr="009F4393" w:rsidRDefault="002E4D80" w:rsidP="00181AB5">
            <w:pPr>
              <w:pStyle w:val="ListParagraph"/>
              <w:numPr>
                <w:ilvl w:val="0"/>
                <w:numId w:val="42"/>
              </w:numPr>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نسخة من محضر إضافة للمحجوز عدد 693/</w:t>
            </w:r>
            <w:r w:rsidR="00181AB5">
              <w:rPr>
                <w:rFonts w:asciiTheme="majorBidi" w:hAnsiTheme="majorBidi" w:cstheme="majorBidi" w:hint="cs"/>
                <w:b/>
                <w:bCs/>
                <w:noProof/>
                <w:sz w:val="28"/>
                <w:szCs w:val="28"/>
                <w:rtl/>
              </w:rPr>
              <w:t>13</w:t>
            </w:r>
            <w:r w:rsidRPr="009F4393">
              <w:rPr>
                <w:rFonts w:asciiTheme="majorBidi" w:hAnsiTheme="majorBidi" w:cstheme="majorBidi"/>
                <w:b/>
                <w:bCs/>
                <w:noProof/>
                <w:sz w:val="28"/>
                <w:szCs w:val="28"/>
                <w:rtl/>
              </w:rPr>
              <w:t>في القضية عدد 26427/13 بتاريخ 26/3/2013</w:t>
            </w:r>
          </w:p>
          <w:p w14:paraId="6BF1C905" w14:textId="77777777" w:rsidR="002E4D80" w:rsidRPr="009F4393" w:rsidRDefault="002E4D80" w:rsidP="002E4D80">
            <w:pPr>
              <w:pStyle w:val="ListParagraph"/>
              <w:numPr>
                <w:ilvl w:val="0"/>
                <w:numId w:val="42"/>
              </w:numPr>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نسخة من محضر عرض محجوز بتاريخ 19/3/2013 في القضية عدد 26427/13</w:t>
            </w:r>
          </w:p>
          <w:p w14:paraId="35B9A9D2" w14:textId="2EF486F8" w:rsidR="002E4D80" w:rsidRPr="009F4393" w:rsidRDefault="002E4D80" w:rsidP="002E4D80">
            <w:pPr>
              <w:pStyle w:val="ListParagraph"/>
              <w:numPr>
                <w:ilvl w:val="0"/>
                <w:numId w:val="42"/>
              </w:numPr>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نسخة من مراسلة الادارة الفرعي</w:t>
            </w:r>
            <w:r w:rsidR="00330737">
              <w:rPr>
                <w:rFonts w:asciiTheme="majorBidi" w:hAnsiTheme="majorBidi" w:cstheme="majorBidi"/>
                <w:b/>
                <w:bCs/>
                <w:noProof/>
                <w:sz w:val="28"/>
                <w:szCs w:val="28"/>
                <w:rtl/>
              </w:rPr>
              <w:t xml:space="preserve">ة للقضايا الاجرامية </w:t>
            </w:r>
            <w:r w:rsidRPr="009F4393">
              <w:rPr>
                <w:rFonts w:asciiTheme="majorBidi" w:hAnsiTheme="majorBidi" w:cstheme="majorBidi"/>
                <w:b/>
                <w:bCs/>
                <w:noProof/>
                <w:sz w:val="28"/>
                <w:szCs w:val="28"/>
                <w:rtl/>
              </w:rPr>
              <w:t xml:space="preserve"> عدد 2142 بتاريخ 8/5/2014 بشأن تأمين عدد 3 سيارات على ذمة العدالة بما فيها السيارة نوع فيات سيانا ذات الرقم المنجمي عدد 8665 تونس 126</w:t>
            </w:r>
          </w:p>
          <w:p w14:paraId="2EB4B16F" w14:textId="0984B259" w:rsidR="002E4D80" w:rsidRPr="009F4393" w:rsidRDefault="002E4D80" w:rsidP="002E4D80">
            <w:pPr>
              <w:pStyle w:val="ListParagraph"/>
              <w:numPr>
                <w:ilvl w:val="0"/>
                <w:numId w:val="42"/>
              </w:numPr>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نسخة من مراسلة الادارة الفرعي</w:t>
            </w:r>
            <w:r w:rsidR="00330737">
              <w:rPr>
                <w:rFonts w:asciiTheme="majorBidi" w:hAnsiTheme="majorBidi" w:cstheme="majorBidi"/>
                <w:b/>
                <w:bCs/>
                <w:noProof/>
                <w:sz w:val="28"/>
                <w:szCs w:val="28"/>
                <w:rtl/>
              </w:rPr>
              <w:t xml:space="preserve">ة للقضايا الاجرامية </w:t>
            </w:r>
            <w:r w:rsidRPr="009F4393">
              <w:rPr>
                <w:rFonts w:asciiTheme="majorBidi" w:hAnsiTheme="majorBidi" w:cstheme="majorBidi"/>
                <w:b/>
                <w:bCs/>
                <w:noProof/>
                <w:sz w:val="28"/>
                <w:szCs w:val="28"/>
                <w:rtl/>
              </w:rPr>
              <w:t xml:space="preserve"> موجهة إلى قاضي التحقيق بالمكتب 13 بقطب مكافحة</w:t>
            </w:r>
            <w:r w:rsidR="00330737">
              <w:rPr>
                <w:rFonts w:asciiTheme="majorBidi" w:hAnsiTheme="majorBidi" w:cstheme="majorBidi"/>
                <w:b/>
                <w:bCs/>
                <w:noProof/>
                <w:sz w:val="28"/>
                <w:szCs w:val="28"/>
                <w:rtl/>
              </w:rPr>
              <w:t xml:space="preserve"> الارهاب عدد 68 بتاريخ </w:t>
            </w:r>
            <w:r w:rsidRPr="009F4393">
              <w:rPr>
                <w:rFonts w:asciiTheme="majorBidi" w:hAnsiTheme="majorBidi" w:cstheme="majorBidi"/>
                <w:b/>
                <w:bCs/>
                <w:noProof/>
                <w:sz w:val="28"/>
                <w:szCs w:val="28"/>
                <w:rtl/>
              </w:rPr>
              <w:t>حول تأمين السيارة نوع فيات سيانا ذات الرقم المنجمي عدد 8665 تونس 126 بفندق الحج</w:t>
            </w:r>
            <w:r w:rsidR="00330737">
              <w:rPr>
                <w:rFonts w:asciiTheme="majorBidi" w:hAnsiTheme="majorBidi" w:cstheme="majorBidi"/>
                <w:b/>
                <w:bCs/>
                <w:noProof/>
                <w:sz w:val="28"/>
                <w:szCs w:val="28"/>
                <w:rtl/>
              </w:rPr>
              <w:t xml:space="preserve">ز البلدي طه حسين بتونس تحت عدد </w:t>
            </w:r>
            <w:r w:rsidR="00330737">
              <w:rPr>
                <w:rFonts w:asciiTheme="majorBidi" w:hAnsiTheme="majorBidi" w:cstheme="majorBidi" w:hint="cs"/>
                <w:b/>
                <w:bCs/>
                <w:noProof/>
                <w:sz w:val="28"/>
                <w:szCs w:val="28"/>
                <w:rtl/>
              </w:rPr>
              <w:t>217</w:t>
            </w:r>
          </w:p>
          <w:p w14:paraId="2F44D7AB" w14:textId="4BC06B91" w:rsidR="00BA5E30" w:rsidRPr="00330737" w:rsidRDefault="00BA5E30" w:rsidP="00330737">
            <w:pPr>
              <w:bidi/>
              <w:rPr>
                <w:rFonts w:asciiTheme="majorBidi" w:hAnsiTheme="majorBidi" w:cstheme="majorBidi"/>
                <w:b/>
                <w:bCs/>
                <w:noProof/>
                <w:sz w:val="28"/>
                <w:szCs w:val="28"/>
                <w:rtl/>
              </w:rPr>
            </w:pPr>
          </w:p>
          <w:p w14:paraId="7F1287FE" w14:textId="21163E36" w:rsidR="00BA5E30" w:rsidRPr="00330737" w:rsidRDefault="00BA5E30" w:rsidP="00330737">
            <w:pPr>
              <w:bidi/>
              <w:ind w:left="360"/>
              <w:rPr>
                <w:rFonts w:asciiTheme="majorBidi" w:hAnsiTheme="majorBidi" w:cstheme="majorBidi"/>
                <w:b/>
                <w:bCs/>
                <w:noProof/>
                <w:sz w:val="28"/>
                <w:szCs w:val="28"/>
              </w:rPr>
            </w:pPr>
          </w:p>
          <w:p w14:paraId="04F8296B" w14:textId="648717F1" w:rsidR="00BA5E30" w:rsidRPr="009F4393" w:rsidRDefault="00BA5E30" w:rsidP="00330737">
            <w:pPr>
              <w:pStyle w:val="ListParagraph"/>
              <w:bidi/>
              <w:spacing w:after="0" w:line="240" w:lineRule="auto"/>
              <w:rPr>
                <w:rFonts w:asciiTheme="majorBidi" w:hAnsiTheme="majorBidi" w:cstheme="majorBidi"/>
                <w:b/>
                <w:bCs/>
                <w:noProof/>
                <w:sz w:val="28"/>
                <w:szCs w:val="28"/>
              </w:rPr>
            </w:pPr>
          </w:p>
          <w:p w14:paraId="3F599103" w14:textId="729A0E77" w:rsidR="00BA5E30" w:rsidRPr="009F4393" w:rsidRDefault="00BA5E30" w:rsidP="00330737">
            <w:pPr>
              <w:pStyle w:val="ListParagraph"/>
              <w:bidi/>
              <w:spacing w:after="0" w:line="240" w:lineRule="auto"/>
              <w:rPr>
                <w:rFonts w:asciiTheme="majorBidi" w:hAnsiTheme="majorBidi" w:cstheme="majorBidi"/>
                <w:b/>
                <w:bCs/>
                <w:noProof/>
                <w:sz w:val="28"/>
                <w:szCs w:val="28"/>
              </w:rPr>
            </w:pPr>
          </w:p>
          <w:p w14:paraId="6A1D0132" w14:textId="437BDE10" w:rsidR="00BA5E30" w:rsidRPr="00330737" w:rsidRDefault="00BA5E30" w:rsidP="00330737">
            <w:pPr>
              <w:bidi/>
              <w:rPr>
                <w:rFonts w:asciiTheme="majorBidi" w:hAnsiTheme="majorBidi" w:cstheme="majorBidi"/>
                <w:b/>
                <w:bCs/>
                <w:noProof/>
                <w:sz w:val="28"/>
                <w:szCs w:val="28"/>
              </w:rPr>
            </w:pPr>
          </w:p>
          <w:p w14:paraId="75C3C496" w14:textId="0F3A67D2" w:rsidR="00BA5E30" w:rsidRPr="009F4393" w:rsidRDefault="00BA5E30" w:rsidP="00330737">
            <w:pPr>
              <w:pStyle w:val="ListParagraph"/>
              <w:bidi/>
              <w:spacing w:after="0" w:line="240" w:lineRule="auto"/>
              <w:rPr>
                <w:rFonts w:asciiTheme="majorBidi" w:hAnsiTheme="majorBidi" w:cstheme="majorBidi"/>
                <w:b/>
                <w:bCs/>
                <w:noProof/>
                <w:sz w:val="28"/>
                <w:szCs w:val="28"/>
              </w:rPr>
            </w:pPr>
          </w:p>
          <w:p w14:paraId="72599E22" w14:textId="4AD665DD" w:rsidR="00BA5E30" w:rsidRPr="00330737" w:rsidRDefault="00BA5E30" w:rsidP="00330737">
            <w:pPr>
              <w:bidi/>
              <w:ind w:left="360"/>
              <w:rPr>
                <w:rFonts w:asciiTheme="majorBidi" w:hAnsiTheme="majorBidi" w:cstheme="majorBidi"/>
                <w:b/>
                <w:bCs/>
                <w:noProof/>
                <w:sz w:val="28"/>
                <w:szCs w:val="28"/>
              </w:rPr>
            </w:pPr>
          </w:p>
          <w:p w14:paraId="73147110" w14:textId="77777777" w:rsidR="00BA5E30" w:rsidRPr="009F4393" w:rsidRDefault="00BA5E30" w:rsidP="00520AC8">
            <w:pPr>
              <w:bidi/>
              <w:rPr>
                <w:rFonts w:asciiTheme="majorBidi" w:hAnsiTheme="majorBidi" w:cstheme="majorBidi"/>
                <w:b/>
                <w:bCs/>
                <w:noProof/>
                <w:sz w:val="28"/>
                <w:szCs w:val="28"/>
                <w:rtl/>
              </w:rPr>
            </w:pPr>
          </w:p>
          <w:p w14:paraId="7242769C" w14:textId="77777777" w:rsidR="00BA5E30" w:rsidRPr="009F4393" w:rsidRDefault="00BA5E30"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وهي مؤيدات  تفيد قطعا بأن السيارة قد خضعت للإختبارات الفنية، تم حجزها حجزا قانونيا، إلا أن المتفقد العام رتب نتيجة مخالفة حين  أكد أن نتيجة الاختبارات على السيارة المذكورة غير مضافة والحال أنه أدلى بنسخة منها</w:t>
            </w:r>
            <w:r w:rsidRPr="009F4393">
              <w:rPr>
                <w:rFonts w:asciiTheme="majorBidi" w:hAnsiTheme="majorBidi" w:cstheme="majorBidi"/>
                <w:b/>
                <w:bCs/>
                <w:noProof/>
                <w:sz w:val="28"/>
                <w:szCs w:val="28"/>
              </w:rPr>
              <w:t>!!!!!!!!!!</w:t>
            </w:r>
          </w:p>
          <w:p w14:paraId="7ACD2BFD" w14:textId="4DAD2F1A" w:rsidR="00BA5E30" w:rsidRPr="009F4393" w:rsidRDefault="00BA5E30" w:rsidP="00520AC8">
            <w:pPr>
              <w:bidi/>
              <w:rPr>
                <w:rFonts w:asciiTheme="majorBidi" w:hAnsiTheme="majorBidi" w:cstheme="majorBidi"/>
                <w:b/>
                <w:bCs/>
                <w:noProof/>
                <w:sz w:val="28"/>
                <w:szCs w:val="28"/>
              </w:rPr>
            </w:pPr>
            <w:r w:rsidRPr="009F4393">
              <w:rPr>
                <w:rFonts w:asciiTheme="majorBidi" w:hAnsiTheme="majorBidi" w:cstheme="majorBidi"/>
                <w:b/>
                <w:bCs/>
                <w:noProof/>
                <w:sz w:val="28"/>
                <w:szCs w:val="28"/>
                <w:rtl/>
              </w:rPr>
              <w:t xml:space="preserve"> كما أكد أن السيارة غير محجوزة  حال أنه قد أدلى بمؤيدات  تفيد  الحجز الفعلي للسيارة وتأمينها بفندق الحجز البلدي طه حسين تحت عدد 217 وبالتالي فإن المتفقد العام رتب نتيجة مناقضة للوثائق ال</w:t>
            </w:r>
            <w:r w:rsidR="00181AB5">
              <w:rPr>
                <w:rFonts w:asciiTheme="majorBidi" w:hAnsiTheme="majorBidi" w:cstheme="majorBidi"/>
                <w:b/>
                <w:bCs/>
                <w:noProof/>
                <w:sz w:val="28"/>
                <w:szCs w:val="28"/>
                <w:rtl/>
              </w:rPr>
              <w:t xml:space="preserve">تي يمسكها والتي أدلى بها </w:t>
            </w:r>
            <w:r w:rsidR="00EE0F5C" w:rsidRPr="009F4393">
              <w:rPr>
                <w:rFonts w:asciiTheme="majorBidi" w:hAnsiTheme="majorBidi" w:cstheme="majorBidi"/>
                <w:b/>
                <w:bCs/>
                <w:noProof/>
                <w:sz w:val="28"/>
                <w:szCs w:val="28"/>
                <w:rtl/>
              </w:rPr>
              <w:t>لمجلس</w:t>
            </w:r>
            <w:r w:rsidRPr="009F4393">
              <w:rPr>
                <w:rFonts w:asciiTheme="majorBidi" w:hAnsiTheme="majorBidi" w:cstheme="majorBidi"/>
                <w:b/>
                <w:bCs/>
                <w:noProof/>
                <w:sz w:val="28"/>
                <w:szCs w:val="28"/>
                <w:rtl/>
              </w:rPr>
              <w:t xml:space="preserve"> </w:t>
            </w:r>
            <w:r w:rsidR="00181AB5">
              <w:rPr>
                <w:rFonts w:asciiTheme="majorBidi" w:hAnsiTheme="majorBidi" w:cstheme="majorBidi" w:hint="cs"/>
                <w:b/>
                <w:bCs/>
                <w:noProof/>
                <w:sz w:val="28"/>
                <w:szCs w:val="28"/>
                <w:rtl/>
              </w:rPr>
              <w:t xml:space="preserve">اتلتاديب </w:t>
            </w:r>
            <w:r w:rsidRPr="009F4393">
              <w:rPr>
                <w:rFonts w:asciiTheme="majorBidi" w:hAnsiTheme="majorBidi" w:cstheme="majorBidi"/>
                <w:b/>
                <w:bCs/>
                <w:noProof/>
                <w:sz w:val="28"/>
                <w:szCs w:val="28"/>
                <w:rtl/>
              </w:rPr>
              <w:t>وهو ما يجعله مرتكبا للتدليس كيفما أسلفنا بيانه سابقا.</w:t>
            </w:r>
          </w:p>
          <w:p w14:paraId="2C1D89B7" w14:textId="77777777" w:rsidR="00BA5E30" w:rsidRPr="009F4393" w:rsidRDefault="00BA5E30"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كما تجدر الإشارة إلى أن الملف قد سبق عرضه أمام دائرة الإتهام ضمن القضية عدد 92483/9 وتم تقديم نفس المطاعن من قبل القائمين بالحق الشخصي (الصفحة 39 و40 منه ) وأجابت دائرة الإتهام عن هذا الفرع بالقول بأن الحجز تم وفق القانون وهو ما أكدته محكمة التعقيب ضمن قراراها عدد 19544/19542/19343/19165 بتاريخ 16/04/2015  والذي حسم أمر قرار ختم البحث بالإحالة على الدائرة الجنائية (سبق تقديم نسخة من قرار الدائرة ومن القرار التعقيبي).</w:t>
            </w:r>
          </w:p>
          <w:p w14:paraId="0438EE40" w14:textId="77777777" w:rsidR="00BA5E30" w:rsidRPr="009F4393" w:rsidRDefault="00BA5E30"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وحيث أن في مناقشة هذا الأمر،اعادة عرض لمسألة اتصل بها القضاء ولا يمكن للمتفقد اعادة نشر مطاعن عرضت أمام الدوائر المختصة وحسمت فيها نهائيا.</w:t>
            </w:r>
          </w:p>
          <w:p w14:paraId="369BB930" w14:textId="77777777" w:rsidR="00001662" w:rsidRPr="009F4393" w:rsidRDefault="00001662" w:rsidP="00520AC8">
            <w:pPr>
              <w:pStyle w:val="ListParagraph"/>
              <w:numPr>
                <w:ilvl w:val="0"/>
                <w:numId w:val="35"/>
              </w:numPr>
              <w:tabs>
                <w:tab w:val="right" w:pos="8289"/>
              </w:tabs>
              <w:bidi/>
              <w:spacing w:after="0" w:line="240" w:lineRule="auto"/>
              <w:rPr>
                <w:rFonts w:asciiTheme="majorBidi" w:hAnsiTheme="majorBidi" w:cstheme="majorBidi"/>
                <w:b/>
                <w:bCs/>
                <w:noProof/>
                <w:sz w:val="28"/>
                <w:szCs w:val="28"/>
              </w:rPr>
            </w:pPr>
          </w:p>
          <w:p w14:paraId="0F1C3258" w14:textId="620B337B" w:rsidR="00001662" w:rsidRPr="009F4393" w:rsidRDefault="00EE0F5C" w:rsidP="00520AC8">
            <w:pPr>
              <w:tabs>
                <w:tab w:val="right" w:pos="8289"/>
              </w:tabs>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ثانيا</w:t>
            </w:r>
            <w:r w:rsidR="00001662" w:rsidRPr="009F4393">
              <w:rPr>
                <w:rFonts w:asciiTheme="majorBidi" w:hAnsiTheme="majorBidi" w:cstheme="majorBidi"/>
                <w:b/>
                <w:bCs/>
                <w:noProof/>
                <w:sz w:val="28"/>
                <w:szCs w:val="28"/>
                <w:rtl/>
              </w:rPr>
              <w:t xml:space="preserve">: بخصوص الاطلاع على قرار ختم البحث عدد 25963/3 والمتضمن حجز حاسوب المظنون فيه أحمد الرويسي  </w:t>
            </w:r>
          </w:p>
          <w:p w14:paraId="47C40D85" w14:textId="7B125053" w:rsidR="00001662" w:rsidRPr="009F4393" w:rsidRDefault="00EE0F5C" w:rsidP="00520AC8">
            <w:pPr>
              <w:pStyle w:val="BodyText"/>
              <w:tabs>
                <w:tab w:val="right" w:pos="-286"/>
                <w:tab w:val="right" w:pos="-144"/>
                <w:tab w:val="right" w:pos="423"/>
              </w:tabs>
              <w:bidi/>
              <w:spacing w:before="240"/>
              <w:rPr>
                <w:rFonts w:asciiTheme="majorBidi" w:hAnsiTheme="majorBidi" w:cstheme="majorBidi"/>
                <w:b/>
                <w:bCs/>
                <w:i/>
                <w:iCs/>
                <w:sz w:val="28"/>
                <w:szCs w:val="28"/>
                <w:rtl/>
              </w:rPr>
            </w:pPr>
            <w:r w:rsidRPr="009F4393">
              <w:rPr>
                <w:rFonts w:asciiTheme="majorBidi" w:hAnsiTheme="majorBidi" w:cstheme="majorBidi"/>
                <w:b/>
                <w:bCs/>
                <w:sz w:val="28"/>
                <w:szCs w:val="28"/>
                <w:rtl/>
              </w:rPr>
              <w:t xml:space="preserve"> </w:t>
            </w:r>
          </w:p>
          <w:p w14:paraId="47477FF5" w14:textId="77777777" w:rsidR="00001662" w:rsidRPr="009F4393" w:rsidRDefault="00001662" w:rsidP="00520AC8">
            <w:pPr>
              <w:pStyle w:val="BodyText"/>
              <w:numPr>
                <w:ilvl w:val="0"/>
                <w:numId w:val="36"/>
              </w:numPr>
              <w:tabs>
                <w:tab w:val="right" w:pos="-286"/>
                <w:tab w:val="right" w:pos="-144"/>
                <w:tab w:val="right" w:pos="423"/>
              </w:tabs>
              <w:bidi/>
              <w:spacing w:before="240"/>
              <w:ind w:left="0" w:firstLine="0"/>
              <w:rPr>
                <w:rFonts w:asciiTheme="majorBidi" w:hAnsiTheme="majorBidi" w:cstheme="majorBidi"/>
                <w:b/>
                <w:bCs/>
                <w:i/>
                <w:iCs/>
                <w:sz w:val="28"/>
                <w:szCs w:val="28"/>
              </w:rPr>
            </w:pPr>
            <w:r w:rsidRPr="009F4393">
              <w:rPr>
                <w:rFonts w:asciiTheme="majorBidi" w:hAnsiTheme="majorBidi" w:cstheme="majorBidi"/>
                <w:b/>
                <w:bCs/>
                <w:sz w:val="28"/>
                <w:szCs w:val="28"/>
                <w:rtl/>
              </w:rPr>
              <w:lastRenderedPageBreak/>
              <w:t xml:space="preserve">تبين أنه تم الإطلاع على قرار ختم البحث في القضية عدد 25963/3 وتم حجز وثائق تتعلق بالمظنون فيه أحمد الرويسي كما تم حجز  جهاز إعلامية نوع </w:t>
            </w:r>
            <w:r w:rsidRPr="009F4393">
              <w:rPr>
                <w:rFonts w:asciiTheme="majorBidi" w:hAnsiTheme="majorBidi" w:cstheme="majorBidi"/>
                <w:b/>
                <w:bCs/>
                <w:sz w:val="28"/>
                <w:szCs w:val="28"/>
              </w:rPr>
              <w:t xml:space="preserve">Hp </w:t>
            </w:r>
            <w:r w:rsidRPr="009F4393">
              <w:rPr>
                <w:rFonts w:asciiTheme="majorBidi" w:hAnsiTheme="majorBidi" w:cstheme="majorBidi"/>
                <w:b/>
                <w:bCs/>
                <w:sz w:val="28"/>
                <w:szCs w:val="28"/>
                <w:rtl/>
              </w:rPr>
              <w:t xml:space="preserve"> بحقيبة زرقاء اللون مع شاحن واوراق تتضمن ادراج محمد العوادي ضمن المطلوبين ومحررة من قبل منظمة الأمم المتحدة ورسائل خاصة لأحمد الرويسي وبطاقة متطوع بالمجلس العسكري الليبي لبني وليد بها صورة المظنون فيه أحمد بن محمد الرويسي المكنى أبو زكرياء وقد تم ضبط المحجوز المذكور بمحل معد للكراء بمدنين طريق قابس يستغله المدعو جمال بن مبروك الحرابي وقد تم تأمين المحجوز المذكور بخزينة المحكمة تحت عدد 686/46.</w:t>
            </w:r>
          </w:p>
          <w:p w14:paraId="1D04AF46" w14:textId="248A410E" w:rsidR="00001662" w:rsidRPr="009F4393" w:rsidRDefault="00001662" w:rsidP="00520AC8">
            <w:pPr>
              <w:pStyle w:val="BodyText"/>
              <w:numPr>
                <w:ilvl w:val="0"/>
                <w:numId w:val="37"/>
              </w:numPr>
              <w:tabs>
                <w:tab w:val="right" w:pos="-569"/>
              </w:tabs>
              <w:bidi/>
              <w:spacing w:before="240"/>
              <w:ind w:left="0"/>
              <w:rPr>
                <w:rFonts w:asciiTheme="majorBidi" w:hAnsiTheme="majorBidi" w:cstheme="majorBidi"/>
                <w:b/>
                <w:bCs/>
                <w:i/>
                <w:iCs/>
                <w:sz w:val="28"/>
                <w:szCs w:val="28"/>
              </w:rPr>
            </w:pPr>
            <w:r w:rsidRPr="009F4393">
              <w:rPr>
                <w:rFonts w:asciiTheme="majorBidi" w:hAnsiTheme="majorBidi" w:cstheme="majorBidi"/>
                <w:b/>
                <w:bCs/>
                <w:sz w:val="28"/>
                <w:szCs w:val="28"/>
                <w:rtl/>
              </w:rPr>
              <w:t xml:space="preserve">وتبعا لذلك تم توجيه مكتوب إلى السيد قاضي التحقيق بالمكتب 3 بإعتبار أن المحجوز المذكور </w:t>
            </w:r>
            <w:r w:rsidR="001E5F98">
              <w:rPr>
                <w:rFonts w:asciiTheme="majorBidi" w:hAnsiTheme="majorBidi" w:cstheme="majorBidi"/>
                <w:b/>
                <w:bCs/>
                <w:sz w:val="28"/>
                <w:szCs w:val="28"/>
                <w:rtl/>
              </w:rPr>
              <w:t>على ذمة القضية المذكورة قصد مد</w:t>
            </w:r>
            <w:r w:rsidR="001E5F98">
              <w:rPr>
                <w:rFonts w:asciiTheme="majorBidi" w:hAnsiTheme="majorBidi" w:cstheme="majorBidi" w:hint="cs"/>
                <w:b/>
                <w:bCs/>
                <w:sz w:val="28"/>
                <w:szCs w:val="28"/>
                <w:rtl/>
              </w:rPr>
              <w:t xml:space="preserve"> قاضي التحقيق الأول بالمكتب 13</w:t>
            </w:r>
            <w:r w:rsidRPr="009F4393">
              <w:rPr>
                <w:rFonts w:asciiTheme="majorBidi" w:hAnsiTheme="majorBidi" w:cstheme="majorBidi"/>
                <w:b/>
                <w:bCs/>
                <w:sz w:val="28"/>
                <w:szCs w:val="28"/>
                <w:rtl/>
              </w:rPr>
              <w:t xml:space="preserve"> بنسخة قانونية من الإختبار المجرى على الحاسوب المذكور ونسخة قانونية من كافة الوثائق المحجوزة المذكورة.</w:t>
            </w:r>
          </w:p>
          <w:p w14:paraId="57C4DF07" w14:textId="08A0871A" w:rsidR="00001662" w:rsidRPr="009F4393" w:rsidRDefault="00001662" w:rsidP="00520AC8">
            <w:pPr>
              <w:pStyle w:val="BodyText"/>
              <w:numPr>
                <w:ilvl w:val="0"/>
                <w:numId w:val="38"/>
              </w:numPr>
              <w:tabs>
                <w:tab w:val="right" w:pos="-286"/>
                <w:tab w:val="right" w:pos="-144"/>
                <w:tab w:val="right" w:pos="423"/>
              </w:tabs>
              <w:bidi/>
              <w:spacing w:before="240"/>
              <w:ind w:left="0"/>
              <w:rPr>
                <w:rFonts w:asciiTheme="majorBidi" w:hAnsiTheme="majorBidi" w:cstheme="majorBidi"/>
                <w:b/>
                <w:bCs/>
                <w:i/>
                <w:iCs/>
                <w:sz w:val="28"/>
                <w:szCs w:val="28"/>
                <w:rtl/>
              </w:rPr>
            </w:pPr>
            <w:r w:rsidRPr="009F4393">
              <w:rPr>
                <w:rFonts w:asciiTheme="majorBidi" w:hAnsiTheme="majorBidi" w:cstheme="majorBidi"/>
                <w:b/>
                <w:bCs/>
                <w:sz w:val="28"/>
                <w:szCs w:val="28"/>
                <w:rtl/>
              </w:rPr>
              <w:t xml:space="preserve">           وحيث تمت إضافة نسخة قانونية من تقرير الإختبار المذكور ونسخة قانونية من كافة الوثائق المحجوزة حسب ما هو مضمن بالصفحة عدد</w:t>
            </w:r>
            <w:r w:rsidR="00EE0F5C" w:rsidRPr="009F4393">
              <w:rPr>
                <w:rFonts w:asciiTheme="majorBidi" w:hAnsiTheme="majorBidi" w:cstheme="majorBidi"/>
                <w:b/>
                <w:bCs/>
                <w:sz w:val="28"/>
                <w:szCs w:val="28"/>
                <w:rtl/>
              </w:rPr>
              <w:t>418 و</w:t>
            </w:r>
            <w:r w:rsidRPr="009F4393">
              <w:rPr>
                <w:rFonts w:asciiTheme="majorBidi" w:hAnsiTheme="majorBidi" w:cstheme="majorBidi"/>
                <w:b/>
                <w:bCs/>
                <w:sz w:val="28"/>
                <w:szCs w:val="28"/>
                <w:rtl/>
              </w:rPr>
              <w:t xml:space="preserve"> 419 من قرار ختم البحث.</w:t>
            </w:r>
          </w:p>
          <w:p w14:paraId="36ACFE23" w14:textId="77777777" w:rsidR="00001662" w:rsidRPr="009F4393" w:rsidRDefault="00001662" w:rsidP="00520AC8">
            <w:pPr>
              <w:pStyle w:val="BodyText"/>
              <w:numPr>
                <w:ilvl w:val="0"/>
                <w:numId w:val="38"/>
              </w:numPr>
              <w:tabs>
                <w:tab w:val="right" w:pos="-286"/>
                <w:tab w:val="right" w:pos="-144"/>
                <w:tab w:val="right" w:pos="423"/>
              </w:tabs>
              <w:bidi/>
              <w:spacing w:before="240"/>
              <w:ind w:left="0"/>
              <w:rPr>
                <w:rFonts w:asciiTheme="majorBidi" w:hAnsiTheme="majorBidi" w:cstheme="majorBidi"/>
                <w:b/>
                <w:bCs/>
                <w:i/>
                <w:iCs/>
                <w:sz w:val="28"/>
                <w:szCs w:val="28"/>
                <w:rtl/>
              </w:rPr>
            </w:pPr>
            <w:r w:rsidRPr="009F4393">
              <w:rPr>
                <w:rFonts w:asciiTheme="majorBidi" w:hAnsiTheme="majorBidi" w:cstheme="majorBidi"/>
                <w:b/>
                <w:bCs/>
                <w:sz w:val="28"/>
                <w:szCs w:val="28"/>
                <w:rtl/>
              </w:rPr>
              <w:t xml:space="preserve">وتبعا لذلك فقد تم ترتيب الأثر على عملية الإطلاع على قرار ختم البحث عدد 25963/3 </w:t>
            </w:r>
          </w:p>
          <w:p w14:paraId="259E6274" w14:textId="05430337" w:rsidR="00001662" w:rsidRPr="009F4393" w:rsidRDefault="00001662" w:rsidP="00520AC8">
            <w:pPr>
              <w:pStyle w:val="BodyText"/>
              <w:tabs>
                <w:tab w:val="right" w:pos="-286"/>
                <w:tab w:val="right" w:pos="-144"/>
                <w:tab w:val="right" w:pos="423"/>
              </w:tabs>
              <w:bidi/>
              <w:spacing w:before="240"/>
              <w:rPr>
                <w:rFonts w:asciiTheme="majorBidi" w:hAnsiTheme="majorBidi" w:cstheme="majorBidi"/>
                <w:b/>
                <w:bCs/>
                <w:i/>
                <w:iCs/>
                <w:sz w:val="28"/>
                <w:szCs w:val="28"/>
                <w:rtl/>
              </w:rPr>
            </w:pPr>
            <w:r w:rsidRPr="009F4393">
              <w:rPr>
                <w:rFonts w:asciiTheme="majorBidi" w:hAnsiTheme="majorBidi" w:cstheme="majorBidi"/>
                <w:b/>
                <w:bCs/>
                <w:sz w:val="28"/>
                <w:szCs w:val="28"/>
                <w:rtl/>
              </w:rPr>
              <w:t>خلافا لما إنتهى إليه تقرير التفقد إذ تم تضمين تلك الوثائق ونسخة الإختبار تحت عدد 63/13 بقرار ختم البحث في القضية التحقيقية عدد 26427.</w:t>
            </w:r>
            <w:r w:rsidR="00BD018E">
              <w:rPr>
                <w:rFonts w:asciiTheme="majorBidi" w:hAnsiTheme="majorBidi" w:cstheme="majorBidi" w:hint="cs"/>
                <w:b/>
                <w:bCs/>
                <w:sz w:val="28"/>
                <w:szCs w:val="28"/>
                <w:rtl/>
              </w:rPr>
              <w:t>/13</w:t>
            </w:r>
          </w:p>
          <w:p w14:paraId="4833B888" w14:textId="77777777" w:rsidR="00001662" w:rsidRPr="009F4393" w:rsidRDefault="00001662" w:rsidP="00520AC8">
            <w:pPr>
              <w:pStyle w:val="BodyText"/>
              <w:tabs>
                <w:tab w:val="right" w:pos="-286"/>
                <w:tab w:val="right" w:pos="-144"/>
                <w:tab w:val="right" w:pos="423"/>
              </w:tabs>
              <w:bidi/>
              <w:spacing w:before="240"/>
              <w:rPr>
                <w:rFonts w:asciiTheme="majorBidi" w:hAnsiTheme="majorBidi" w:cstheme="majorBidi"/>
                <w:b/>
                <w:bCs/>
                <w:i/>
                <w:iCs/>
                <w:sz w:val="28"/>
                <w:szCs w:val="28"/>
                <w:rtl/>
              </w:rPr>
            </w:pPr>
            <w:r w:rsidRPr="009F4393">
              <w:rPr>
                <w:rFonts w:asciiTheme="majorBidi" w:hAnsiTheme="majorBidi" w:cstheme="majorBidi"/>
                <w:b/>
                <w:bCs/>
                <w:sz w:val="28"/>
                <w:szCs w:val="28"/>
                <w:rtl/>
              </w:rPr>
              <w:t xml:space="preserve">وبالتالي فإن المؤيدات التي أدلى بها المتفقد العام تفيد قطعا أنه تم ترتيب الأثر القانوني على عملية الاطلاع على القضية 25963/3 خلافا لما دونه بتقريره الأول المحال على مجلس القضاء العدلي مما يقيم الدليل على أن المتفقد العام رتب نتيجة مخالفة لما احتواه قرار ختم البحث 26427/13 و26427/13 مكرر وقرار ختم البحث عدد 25963/3. </w:t>
            </w:r>
          </w:p>
          <w:p w14:paraId="033B22AF" w14:textId="14E4C6DB" w:rsidR="00001662" w:rsidRPr="009F4393" w:rsidRDefault="00001662" w:rsidP="00520AC8">
            <w:pPr>
              <w:pStyle w:val="BodyText"/>
              <w:tabs>
                <w:tab w:val="right" w:pos="-286"/>
                <w:tab w:val="right" w:pos="-144"/>
                <w:tab w:val="right" w:pos="423"/>
              </w:tabs>
              <w:bidi/>
              <w:spacing w:before="240"/>
              <w:rPr>
                <w:rFonts w:asciiTheme="majorBidi" w:hAnsiTheme="majorBidi" w:cstheme="majorBidi"/>
                <w:b/>
                <w:bCs/>
                <w:i/>
                <w:iCs/>
                <w:sz w:val="28"/>
                <w:szCs w:val="28"/>
                <w:rtl/>
              </w:rPr>
            </w:pPr>
            <w:r w:rsidRPr="009F4393">
              <w:rPr>
                <w:rFonts w:asciiTheme="majorBidi" w:hAnsiTheme="majorBidi" w:cstheme="majorBidi"/>
                <w:b/>
                <w:bCs/>
                <w:sz w:val="28"/>
                <w:szCs w:val="28"/>
                <w:rtl/>
              </w:rPr>
              <w:t>أي أنه وبعبارة أخرى فإن المتفقد العام قد دون معطيات مخالفة لما هو مضمن بقرارات ختم البحث 26427/13 و26427/13 مكرر وقرار ختم البحث عد</w:t>
            </w:r>
            <w:r w:rsidR="00665A19">
              <w:rPr>
                <w:rFonts w:asciiTheme="majorBidi" w:hAnsiTheme="majorBidi" w:cstheme="majorBidi"/>
                <w:b/>
                <w:bCs/>
                <w:sz w:val="28"/>
                <w:szCs w:val="28"/>
                <w:rtl/>
              </w:rPr>
              <w:t xml:space="preserve">د 25963/3 والتي أدلى بها </w:t>
            </w:r>
            <w:r w:rsidR="00EE0F5C" w:rsidRPr="009F4393">
              <w:rPr>
                <w:rFonts w:asciiTheme="majorBidi" w:hAnsiTheme="majorBidi" w:cstheme="majorBidi"/>
                <w:b/>
                <w:bCs/>
                <w:sz w:val="28"/>
                <w:szCs w:val="28"/>
                <w:rtl/>
              </w:rPr>
              <w:t xml:space="preserve">لمجلس </w:t>
            </w:r>
            <w:r w:rsidR="00665A19">
              <w:rPr>
                <w:rFonts w:asciiTheme="majorBidi" w:hAnsiTheme="majorBidi" w:cstheme="majorBidi" w:hint="cs"/>
                <w:b/>
                <w:bCs/>
                <w:sz w:val="28"/>
                <w:szCs w:val="28"/>
                <w:rtl/>
              </w:rPr>
              <w:t>التأديب</w:t>
            </w:r>
          </w:p>
          <w:p w14:paraId="0EAE4EEC" w14:textId="7450CE0A" w:rsidR="00001662" w:rsidRPr="009F4393" w:rsidRDefault="004D3DA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ثالثا</w:t>
            </w:r>
            <w:r w:rsidR="00001662" w:rsidRPr="009F4393">
              <w:rPr>
                <w:rFonts w:asciiTheme="majorBidi" w:hAnsiTheme="majorBidi" w:cstheme="majorBidi"/>
                <w:b/>
                <w:bCs/>
                <w:noProof/>
                <w:sz w:val="28"/>
                <w:szCs w:val="28"/>
                <w:rtl/>
              </w:rPr>
              <w:t>: بخصوص عدم سماع المدعو عامر البلعزي في علاقة بالمسدسين</w:t>
            </w:r>
            <w:r w:rsidR="00665A19">
              <w:rPr>
                <w:rFonts w:asciiTheme="majorBidi" w:hAnsiTheme="majorBidi" w:cstheme="majorBidi" w:hint="cs"/>
                <w:b/>
                <w:bCs/>
                <w:noProof/>
                <w:sz w:val="28"/>
                <w:szCs w:val="28"/>
                <w:rtl/>
              </w:rPr>
              <w:t xml:space="preserve"> الواقع استعمالهما في اغتيال المرحوم شكري بلعيد والمرحوم محمد البراهمي </w:t>
            </w:r>
          </w:p>
          <w:p w14:paraId="501661D1" w14:textId="77777777" w:rsidR="00001662" w:rsidRPr="009F4393" w:rsidRDefault="00001662" w:rsidP="00520AC8">
            <w:pPr>
              <w:bidi/>
              <w:rPr>
                <w:rFonts w:asciiTheme="majorBidi" w:hAnsiTheme="majorBidi" w:cstheme="majorBidi"/>
                <w:b/>
                <w:bCs/>
                <w:noProof/>
                <w:sz w:val="28"/>
                <w:szCs w:val="28"/>
                <w:rtl/>
              </w:rPr>
            </w:pPr>
          </w:p>
          <w:p w14:paraId="61A01DA2" w14:textId="1DEA5CB0" w:rsidR="00AD670A" w:rsidRPr="009F4393" w:rsidRDefault="00F60FBF" w:rsidP="00520AC8">
            <w:pPr>
              <w:bidi/>
              <w:rPr>
                <w:rFonts w:asciiTheme="majorBidi" w:hAnsiTheme="majorBidi" w:cstheme="majorBidi"/>
                <w:b/>
                <w:bCs/>
                <w:noProof/>
                <w:sz w:val="28"/>
                <w:szCs w:val="28"/>
              </w:rPr>
            </w:pPr>
            <w:r w:rsidRPr="009F4393">
              <w:rPr>
                <w:rFonts w:asciiTheme="majorBidi" w:hAnsiTheme="majorBidi" w:cstheme="majorBidi"/>
                <w:b/>
                <w:bCs/>
                <w:noProof/>
                <w:sz w:val="28"/>
                <w:szCs w:val="28"/>
                <w:rtl/>
              </w:rPr>
              <w:t xml:space="preserve">         </w:t>
            </w:r>
          </w:p>
          <w:p w14:paraId="569DACC3" w14:textId="77777777" w:rsidR="00AD670A" w:rsidRPr="009F4393" w:rsidRDefault="00AD670A" w:rsidP="00520AC8">
            <w:pPr>
              <w:bidi/>
              <w:rPr>
                <w:rFonts w:asciiTheme="majorBidi" w:hAnsiTheme="majorBidi" w:cstheme="majorBidi"/>
                <w:b/>
                <w:bCs/>
                <w:noProof/>
                <w:sz w:val="28"/>
                <w:szCs w:val="28"/>
                <w:rtl/>
              </w:rPr>
            </w:pPr>
          </w:p>
          <w:p w14:paraId="79F997AB" w14:textId="77777777"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حيث تولى المتفقد العام تقديم  نسخة من قرار ختم البحث عدد 25963/3 ونسخة من قرار ختم البحث 26427/13 وتحديدا الصفحات 405 و407 التي تضمنت  أنه تمت إضافة نسخة من قرار ختم البحث في القضية 25963/3 الى القضية عدد 26427/13 مع ترتيب الأثر القانوني على ذلك.</w:t>
            </w:r>
          </w:p>
          <w:p w14:paraId="773C6B5C" w14:textId="77777777"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وحيث بالاطلاع على جرد الملف تبين أن عملية الاطلاع شملت قرار ختم البحث25963/3  دون سواه، على اعتبار أن الإطلاع وقع بعد ختم البحث في القضية والذي تم بتاريخ 30 ديسمبر 2013.</w:t>
            </w:r>
          </w:p>
          <w:p w14:paraId="63EFAC85" w14:textId="77777777"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ويمكن الاشارة إلى ان قرار ختم البحث 25963/3 وتحديدا استنطاقات المظنون فيهما محمد العكاري ومحمد العوادي لم تتضمن إطلاقا أي إشارة إلى مسألة المسدسين أو إلى وجود عامر البلعزي كتهم أو كشاهد.</w:t>
            </w:r>
          </w:p>
          <w:p w14:paraId="7CBA4D25" w14:textId="706F49C7"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وبخصوص محضر البحث عدد 25-3-12 بتاريخ 12-12-2012 المنجز تبعا للانابة عدد 273/3 ونسخة من محضر الاستنطاق المظنون فيه محمد العكاري بتاريخ 14/9/2013  الم</w:t>
            </w:r>
            <w:r w:rsidR="00BD018E">
              <w:rPr>
                <w:rFonts w:asciiTheme="majorBidi" w:hAnsiTheme="majorBidi" w:cstheme="majorBidi"/>
                <w:b/>
                <w:bCs/>
                <w:noProof/>
                <w:sz w:val="28"/>
                <w:szCs w:val="28"/>
                <w:rtl/>
              </w:rPr>
              <w:t>ضاف من قبل المتفقد العام</w:t>
            </w:r>
            <w:r w:rsidRPr="009F4393">
              <w:rPr>
                <w:rFonts w:asciiTheme="majorBidi" w:hAnsiTheme="majorBidi" w:cstheme="majorBidi"/>
                <w:b/>
                <w:bCs/>
                <w:noProof/>
                <w:sz w:val="28"/>
                <w:szCs w:val="28"/>
                <w:rtl/>
              </w:rPr>
              <w:t xml:space="preserve"> </w:t>
            </w:r>
          </w:p>
          <w:p w14:paraId="122E74B0" w14:textId="77777777"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فإن عملية الاطلاع لم تشمل محضر الانابة المذكور وشملت فقط قرار ختم البحث وذلك لسبب بسيط وبديهي يتمثل في  ان السيد قاضي التحقيق بالمكتب الثالث كان قد ختم أعماله حين طلب الإطلاع على أعماله،ولا يمكن أن يحتفظ إلا بنسخة من قرار ختم البحث دون سواه.</w:t>
            </w:r>
          </w:p>
          <w:p w14:paraId="1B3F3B50" w14:textId="7EAAB1BC" w:rsidR="00AD670A" w:rsidRPr="009F4393" w:rsidRDefault="00052CA0" w:rsidP="00520AC8">
            <w:pPr>
              <w:pStyle w:val="BodyText"/>
              <w:tabs>
                <w:tab w:val="right" w:pos="-298"/>
              </w:tabs>
              <w:bidi/>
              <w:spacing w:before="240"/>
              <w:ind w:left="-283"/>
              <w:rPr>
                <w:rFonts w:asciiTheme="majorBidi" w:hAnsiTheme="majorBidi" w:cstheme="majorBidi"/>
                <w:b/>
                <w:bCs/>
                <w:i/>
                <w:iCs/>
                <w:sz w:val="28"/>
                <w:szCs w:val="28"/>
                <w:rtl/>
              </w:rPr>
            </w:pPr>
            <w:r>
              <w:rPr>
                <w:rFonts w:asciiTheme="majorBidi" w:hAnsiTheme="majorBidi" w:cstheme="majorBidi"/>
                <w:b/>
                <w:bCs/>
                <w:sz w:val="28"/>
                <w:szCs w:val="28"/>
                <w:rtl/>
              </w:rPr>
              <w:lastRenderedPageBreak/>
              <w:t>ع         و حيث إنه فضلا عما ذ</w:t>
            </w:r>
            <w:r w:rsidR="00AD670A" w:rsidRPr="009F4393">
              <w:rPr>
                <w:rFonts w:asciiTheme="majorBidi" w:hAnsiTheme="majorBidi" w:cstheme="majorBidi"/>
                <w:b/>
                <w:bCs/>
                <w:sz w:val="28"/>
                <w:szCs w:val="28"/>
                <w:rtl/>
              </w:rPr>
              <w:t>كر فإن عمليات الإطلاع على قرار ختم البحث عدد 25963/3 وحسب ما ماهو مضمن بجرد الملف التحقيقي 26427/3 قد  تم بتاريخ</w:t>
            </w:r>
            <w:r>
              <w:rPr>
                <w:rFonts w:asciiTheme="majorBidi" w:hAnsiTheme="majorBidi" w:cstheme="majorBidi"/>
                <w:b/>
                <w:bCs/>
                <w:sz w:val="28"/>
                <w:szCs w:val="28"/>
                <w:rtl/>
              </w:rPr>
              <w:t xml:space="preserve"> 07/02/2014 إحصاء 535 </w:t>
            </w:r>
            <w:r>
              <w:rPr>
                <w:rFonts w:asciiTheme="majorBidi" w:hAnsiTheme="majorBidi" w:cstheme="majorBidi" w:hint="cs"/>
                <w:b/>
                <w:bCs/>
                <w:sz w:val="28"/>
                <w:szCs w:val="28"/>
                <w:rtl/>
              </w:rPr>
              <w:t>و</w:t>
            </w:r>
            <w:r>
              <w:rPr>
                <w:rFonts w:asciiTheme="majorBidi" w:hAnsiTheme="majorBidi" w:cstheme="majorBidi"/>
                <w:b/>
                <w:bCs/>
                <w:sz w:val="28"/>
                <w:szCs w:val="28"/>
                <w:rtl/>
              </w:rPr>
              <w:t>وبتاريخ</w:t>
            </w:r>
            <w:r>
              <w:rPr>
                <w:rFonts w:asciiTheme="majorBidi" w:hAnsiTheme="majorBidi" w:cstheme="majorBidi" w:hint="cs"/>
                <w:b/>
                <w:bCs/>
                <w:sz w:val="28"/>
                <w:szCs w:val="28"/>
                <w:rtl/>
              </w:rPr>
              <w:t xml:space="preserve">19/02/2014 </w:t>
            </w:r>
            <w:r>
              <w:rPr>
                <w:rFonts w:asciiTheme="majorBidi" w:hAnsiTheme="majorBidi" w:cstheme="majorBidi"/>
                <w:b/>
                <w:bCs/>
                <w:sz w:val="28"/>
                <w:szCs w:val="28"/>
                <w:rtl/>
              </w:rPr>
              <w:t xml:space="preserve"> إحصاء </w:t>
            </w:r>
            <w:r>
              <w:rPr>
                <w:rFonts w:asciiTheme="majorBidi" w:hAnsiTheme="majorBidi" w:cstheme="majorBidi" w:hint="cs"/>
                <w:b/>
                <w:bCs/>
                <w:sz w:val="28"/>
                <w:szCs w:val="28"/>
                <w:rtl/>
              </w:rPr>
              <w:t>548 و</w:t>
            </w:r>
            <w:r>
              <w:rPr>
                <w:rFonts w:asciiTheme="majorBidi" w:hAnsiTheme="majorBidi" w:cstheme="majorBidi"/>
                <w:b/>
                <w:bCs/>
                <w:sz w:val="28"/>
                <w:szCs w:val="28"/>
                <w:rtl/>
              </w:rPr>
              <w:t xml:space="preserve"> بتاريخ </w:t>
            </w:r>
            <w:r>
              <w:rPr>
                <w:rFonts w:asciiTheme="majorBidi" w:hAnsiTheme="majorBidi" w:cstheme="majorBidi" w:hint="cs"/>
                <w:b/>
                <w:bCs/>
                <w:sz w:val="28"/>
                <w:szCs w:val="28"/>
                <w:rtl/>
              </w:rPr>
              <w:t xml:space="preserve">25/02/2014 إحصاء 553 </w:t>
            </w:r>
            <w:r w:rsidR="00AD670A" w:rsidRPr="009F4393">
              <w:rPr>
                <w:rFonts w:asciiTheme="majorBidi" w:hAnsiTheme="majorBidi" w:cstheme="majorBidi"/>
                <w:b/>
                <w:bCs/>
                <w:sz w:val="28"/>
                <w:szCs w:val="28"/>
                <w:rtl/>
              </w:rPr>
              <w:t xml:space="preserve">بما يفيد أنه خلال هذه التواريخ فقد </w:t>
            </w:r>
            <w:r w:rsidR="00DC44E4">
              <w:rPr>
                <w:rFonts w:asciiTheme="majorBidi" w:hAnsiTheme="majorBidi" w:cstheme="majorBidi" w:hint="cs"/>
                <w:b/>
                <w:bCs/>
                <w:sz w:val="28"/>
                <w:szCs w:val="28"/>
                <w:rtl/>
              </w:rPr>
              <w:t xml:space="preserve">فقد </w:t>
            </w:r>
            <w:r w:rsidR="00AD670A" w:rsidRPr="009F4393">
              <w:rPr>
                <w:rFonts w:asciiTheme="majorBidi" w:hAnsiTheme="majorBidi" w:cstheme="majorBidi"/>
                <w:b/>
                <w:bCs/>
                <w:sz w:val="28"/>
                <w:szCs w:val="28"/>
                <w:rtl/>
              </w:rPr>
              <w:t xml:space="preserve">تم الإطلاع على قرار ختم البحث دون بقية أوراق الملف بإعتبار أنه ختم فيه البحث </w:t>
            </w:r>
            <w:r w:rsidR="00DC44E4">
              <w:rPr>
                <w:rFonts w:asciiTheme="majorBidi" w:hAnsiTheme="majorBidi" w:cstheme="majorBidi" w:hint="cs"/>
                <w:b/>
                <w:bCs/>
                <w:sz w:val="28"/>
                <w:szCs w:val="28"/>
                <w:rtl/>
              </w:rPr>
              <w:t xml:space="preserve">تم </w:t>
            </w:r>
            <w:r w:rsidR="00DC44E4">
              <w:rPr>
                <w:rFonts w:asciiTheme="majorBidi" w:hAnsiTheme="majorBidi" w:cstheme="majorBidi"/>
                <w:b/>
                <w:bCs/>
                <w:sz w:val="28"/>
                <w:szCs w:val="28"/>
                <w:rtl/>
              </w:rPr>
              <w:t xml:space="preserve">بتاريخ </w:t>
            </w:r>
            <w:r w:rsidR="00DC44E4">
              <w:rPr>
                <w:rFonts w:asciiTheme="majorBidi" w:hAnsiTheme="majorBidi" w:cstheme="majorBidi" w:hint="cs"/>
                <w:b/>
                <w:bCs/>
                <w:sz w:val="28"/>
                <w:szCs w:val="28"/>
                <w:rtl/>
              </w:rPr>
              <w:t>30/12/2013</w:t>
            </w:r>
          </w:p>
          <w:p w14:paraId="63D32874" w14:textId="51DA783B"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وحيث إضافة لذلك فقد تم عرض الملف 25963/3 برمته على النيابة العمومية بالمحكمة الابتدائية بتونس بتاريخ 26/12/2013 ولم يرد في تقديم طلباتها في الأصل أي إشارة إلى المظنون فيه عامر البلعزي ولا مسألة المسدسين، بما يقيم الدليل الواضح على أنه لم تتم اضافة أي محضر يتعلق بمسألة المسدسين وإلا لرتبت النيابة العمومية الأثر القانوني المتمثل</w:t>
            </w:r>
            <w:r w:rsidR="00DC44E4">
              <w:rPr>
                <w:rFonts w:asciiTheme="majorBidi" w:hAnsiTheme="majorBidi" w:cstheme="majorBidi"/>
                <w:b/>
                <w:bCs/>
                <w:noProof/>
                <w:sz w:val="28"/>
                <w:szCs w:val="28"/>
                <w:rtl/>
              </w:rPr>
              <w:t xml:space="preserve"> في احالة الملف على أنظار </w:t>
            </w:r>
            <w:r w:rsidR="00DC44E4">
              <w:rPr>
                <w:rFonts w:asciiTheme="majorBidi" w:hAnsiTheme="majorBidi" w:cstheme="majorBidi" w:hint="cs"/>
                <w:b/>
                <w:bCs/>
                <w:noProof/>
                <w:sz w:val="28"/>
                <w:szCs w:val="28"/>
                <w:rtl/>
              </w:rPr>
              <w:t xml:space="preserve">قاضيي </w:t>
            </w:r>
            <w:r w:rsidRPr="009F4393">
              <w:rPr>
                <w:rFonts w:asciiTheme="majorBidi" w:hAnsiTheme="majorBidi" w:cstheme="majorBidi"/>
                <w:b/>
                <w:bCs/>
                <w:noProof/>
                <w:sz w:val="28"/>
                <w:szCs w:val="28"/>
                <w:rtl/>
              </w:rPr>
              <w:t>التحقيق بالمكتب عدد 12 و13 المتعهدين بقضيتي الشهيدين البراهمي وبلعيد.</w:t>
            </w:r>
          </w:p>
          <w:p w14:paraId="36C3D36A" w14:textId="36A7010D"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كما تم عرض الملف كاملا على الوكالة العامة بمحكمة الاستئناف بتاريخ 27/1/2014 تحت عدد ادعاء 66263 ولم يرد في تقديم طلباتها في الأصل أي إشارة إلى المظنون فيه عامر البلعزي ولا مسألة المسدسين أيضا بل ولم تشر مجرد الإشارة إلى محضر البحث المذك</w:t>
            </w:r>
            <w:r w:rsidR="00424540">
              <w:rPr>
                <w:rFonts w:asciiTheme="majorBidi" w:hAnsiTheme="majorBidi" w:cstheme="majorBidi"/>
                <w:b/>
                <w:bCs/>
                <w:noProof/>
                <w:sz w:val="28"/>
                <w:szCs w:val="28"/>
                <w:rtl/>
              </w:rPr>
              <w:t xml:space="preserve">ور بما يعني استحالة اطلاع </w:t>
            </w:r>
            <w:r w:rsidR="00424540">
              <w:rPr>
                <w:rFonts w:asciiTheme="majorBidi" w:hAnsiTheme="majorBidi" w:cstheme="majorBidi" w:hint="cs"/>
                <w:b/>
                <w:bCs/>
                <w:noProof/>
                <w:sz w:val="28"/>
                <w:szCs w:val="28"/>
                <w:rtl/>
              </w:rPr>
              <w:t>قاضي التحقيق 13</w:t>
            </w:r>
            <w:r w:rsidRPr="009F4393">
              <w:rPr>
                <w:rFonts w:asciiTheme="majorBidi" w:hAnsiTheme="majorBidi" w:cstheme="majorBidi"/>
                <w:b/>
                <w:bCs/>
                <w:noProof/>
                <w:sz w:val="28"/>
                <w:szCs w:val="28"/>
                <w:rtl/>
              </w:rPr>
              <w:t xml:space="preserve"> على أعمال الباحث المناب بالنظر إلى أن جهات التعهد الأصلية لم ترتب أي أثر.</w:t>
            </w:r>
          </w:p>
          <w:p w14:paraId="11926B38" w14:textId="77777777"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كما أنه وبالرجوع إلى طلبات القائمين بالحق الشخصي المقدمة إلى دائرة الاتهام عدد 92483/9 طعنا في قرار ختم البحث 26427/13 وعددها 47 لم نجدها قد تضمنت أي طلب أو اشارة إلى عامر البلعزي بل ولاحظت دائرة الاتهام أنه قد تمت الإجابة عنها جميعا من قبل قاضي التحقيق.</w:t>
            </w:r>
          </w:p>
          <w:p w14:paraId="3927F16D" w14:textId="77777777"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وبذلك فلا صحة مطلقا لما ورد بخصوص عدم ترتيب الأثر على محاضر بحث غير مضافة ولا يمكن الإطلاع عليها من قبل قاضي التحقيق المتعهد كما تقدم.</w:t>
            </w:r>
          </w:p>
          <w:p w14:paraId="4C65B146" w14:textId="5A3E1431"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وحيث وبخصوص سماع السيد جلال الدين بوكتيف قاضي التحقيق الأول بالمكت</w:t>
            </w:r>
            <w:r w:rsidR="00424540">
              <w:rPr>
                <w:rFonts w:asciiTheme="majorBidi" w:hAnsiTheme="majorBidi" w:cstheme="majorBidi"/>
                <w:b/>
                <w:bCs/>
                <w:noProof/>
                <w:sz w:val="28"/>
                <w:szCs w:val="28"/>
                <w:rtl/>
              </w:rPr>
              <w:t xml:space="preserve">ب الثالث والذي تضمن إعلام </w:t>
            </w:r>
            <w:r w:rsidR="00424540">
              <w:rPr>
                <w:rFonts w:asciiTheme="majorBidi" w:hAnsiTheme="majorBidi" w:cstheme="majorBidi" w:hint="cs"/>
                <w:b/>
                <w:bCs/>
                <w:noProof/>
                <w:sz w:val="28"/>
                <w:szCs w:val="28"/>
                <w:rtl/>
              </w:rPr>
              <w:t xml:space="preserve">قاضي التحقيق 13 </w:t>
            </w:r>
            <w:r w:rsidRPr="009F4393">
              <w:rPr>
                <w:rFonts w:asciiTheme="majorBidi" w:hAnsiTheme="majorBidi" w:cstheme="majorBidi"/>
                <w:b/>
                <w:bCs/>
                <w:noProof/>
                <w:sz w:val="28"/>
                <w:szCs w:val="28"/>
                <w:rtl/>
              </w:rPr>
              <w:t xml:space="preserve"> مشافهه</w:t>
            </w:r>
            <w:r w:rsidRPr="009F4393">
              <w:rPr>
                <w:rFonts w:asciiTheme="majorBidi" w:hAnsiTheme="majorBidi" w:cstheme="majorBidi"/>
                <w:b/>
                <w:bCs/>
                <w:noProof/>
                <w:sz w:val="28"/>
                <w:szCs w:val="28"/>
              </w:rPr>
              <w:t>!!!!!!!!!!!,</w:t>
            </w:r>
            <w:r w:rsidRPr="009F4393">
              <w:rPr>
                <w:rFonts w:asciiTheme="majorBidi" w:hAnsiTheme="majorBidi" w:cstheme="majorBidi"/>
                <w:b/>
                <w:bCs/>
                <w:noProof/>
                <w:sz w:val="28"/>
                <w:szCs w:val="28"/>
                <w:rtl/>
              </w:rPr>
              <w:t xml:space="preserve">فهو أمر مردود عليه ومخالف لمقتضيات القانون ولا سيما  الفصل 29 م ا ج التي توجب إطلاع النيابة العمومية على كل ما يتم التوصل إليه من جرائم أثناء البحث بصورة فورية، وحيث لا أثر لأي اعلام للنيابة العمومية (وفق تعهدها وطلباتها كما سبقت الإشارة إليه) فلا يمكن حينئذ التمسك بأنه تم الإعلام الشفاهي لجريمة خطيرة،وهو أمر مخالف للقانون وغير صحيح واقعيا. </w:t>
            </w:r>
          </w:p>
          <w:p w14:paraId="744E99A0" w14:textId="77777777"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وحيث أن حاكم التحقيق بالمكتب عدد 12 المتعهد بقضية الشهيد محمد البراهمي تحت 28156/12 لم يرتب أي أثر ولم يقم بأي عمل بناء على المحضر المشار إليه مما يقيم الدليل على أنه لم يتم إعلامه هو الآخر بهذه الوقائع لا مشافهة ولا كتابة.</w:t>
            </w:r>
          </w:p>
          <w:p w14:paraId="06688F1B" w14:textId="48D7D6E7"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وحيث أنه وللتدليل أيضا على عدم صحة ما ورد بإفادة السيد حاكم التحقيق جلال بوكتيف، فإنه قد سبق له إعلام النيابة  العمومية بواقعة التوجه وإلقاء القبض على كل من محمد الخياري ومحمد العوادي ومقتل عادل السعيدي بتاريخ 9/9/2013 والذي أحالت فيه النيابة العمومية هذا الموضوع على ذمة كل من المكتب 12 والمكتب 13 ووقع سماع المظنو</w:t>
            </w:r>
            <w:r w:rsidR="00424540">
              <w:rPr>
                <w:rFonts w:asciiTheme="majorBidi" w:hAnsiTheme="majorBidi" w:cstheme="majorBidi"/>
                <w:b/>
                <w:bCs/>
                <w:noProof/>
                <w:sz w:val="28"/>
                <w:szCs w:val="28"/>
                <w:rtl/>
              </w:rPr>
              <w:t xml:space="preserve">ن فيه محمد العوادي من قبل </w:t>
            </w:r>
            <w:r w:rsidR="00424540">
              <w:rPr>
                <w:rFonts w:asciiTheme="majorBidi" w:hAnsiTheme="majorBidi" w:cstheme="majorBidi" w:hint="cs"/>
                <w:b/>
                <w:bCs/>
                <w:noProof/>
                <w:sz w:val="28"/>
                <w:szCs w:val="28"/>
                <w:rtl/>
              </w:rPr>
              <w:t xml:space="preserve">قاضي التحقيق 13 </w:t>
            </w:r>
            <w:r w:rsidRPr="009F4393">
              <w:rPr>
                <w:rFonts w:asciiTheme="majorBidi" w:hAnsiTheme="majorBidi" w:cstheme="majorBidi"/>
                <w:b/>
                <w:bCs/>
                <w:noProof/>
                <w:sz w:val="28"/>
                <w:szCs w:val="28"/>
                <w:rtl/>
              </w:rPr>
              <w:t xml:space="preserve"> بتاريخ 13/9/2013،بعد أن قام بالتوجه يوم 12/09/2013 إلى الفرقة المتعهدة بالعوينة كما هو واضح من خلال</w:t>
            </w:r>
            <w:r w:rsidR="00424540">
              <w:rPr>
                <w:rFonts w:asciiTheme="majorBidi" w:hAnsiTheme="majorBidi" w:cstheme="majorBidi"/>
                <w:b/>
                <w:bCs/>
                <w:noProof/>
                <w:sz w:val="28"/>
                <w:szCs w:val="28"/>
                <w:rtl/>
              </w:rPr>
              <w:t xml:space="preserve"> المؤيدات الواقع إضافتها </w:t>
            </w:r>
            <w:r w:rsidR="00424540">
              <w:rPr>
                <w:rFonts w:asciiTheme="majorBidi" w:hAnsiTheme="majorBidi" w:cstheme="majorBidi" w:hint="cs"/>
                <w:b/>
                <w:bCs/>
                <w:noProof/>
                <w:sz w:val="28"/>
                <w:szCs w:val="28"/>
                <w:rtl/>
              </w:rPr>
              <w:t>.</w:t>
            </w:r>
          </w:p>
          <w:p w14:paraId="7446BB93" w14:textId="79AE7928" w:rsidR="00AD670A" w:rsidRPr="009F4393" w:rsidRDefault="00DD1DEC" w:rsidP="00520AC8">
            <w:pPr>
              <w:bidi/>
              <w:rPr>
                <w:rFonts w:asciiTheme="majorBidi" w:hAnsiTheme="majorBidi" w:cstheme="majorBidi"/>
                <w:b/>
                <w:bCs/>
                <w:noProof/>
                <w:sz w:val="28"/>
                <w:szCs w:val="28"/>
                <w:rtl/>
              </w:rPr>
            </w:pPr>
            <w:r>
              <w:rPr>
                <w:rFonts w:asciiTheme="majorBidi" w:hAnsiTheme="majorBidi" w:cstheme="majorBidi"/>
                <w:b/>
                <w:bCs/>
                <w:noProof/>
                <w:sz w:val="28"/>
                <w:szCs w:val="28"/>
                <w:rtl/>
              </w:rPr>
              <w:t xml:space="preserve">         و حيث انه لو علم </w:t>
            </w:r>
            <w:r>
              <w:rPr>
                <w:rFonts w:asciiTheme="majorBidi" w:hAnsiTheme="majorBidi" w:cstheme="majorBidi" w:hint="cs"/>
                <w:b/>
                <w:bCs/>
                <w:noProof/>
                <w:sz w:val="28"/>
                <w:szCs w:val="28"/>
                <w:rtl/>
              </w:rPr>
              <w:t>قاضي التحقيق 13</w:t>
            </w:r>
            <w:r w:rsidR="00AD670A" w:rsidRPr="009F4393">
              <w:rPr>
                <w:rFonts w:asciiTheme="majorBidi" w:hAnsiTheme="majorBidi" w:cstheme="majorBidi"/>
                <w:b/>
                <w:bCs/>
                <w:noProof/>
                <w:sz w:val="28"/>
                <w:szCs w:val="28"/>
                <w:rtl/>
              </w:rPr>
              <w:t xml:space="preserve"> بأي شكل بموضوع المسمى عامر البلعزي، فإنه كان سيقوم باستنطاقه فورا إذ قام باستنطاق كل من محمد الخياري ومحمد العكاري ومحمد العوادي دون أي اشارة منهم للموضوع رغم اجراء المكافحات القانونية بينهم،وهو نفس ما يستنتج من أعمال قاضي التحقيق بالمكتب عدد 12 الذي ورغم أن المسمى عامر البلعزي موقوف تحت سلطته ضمن القضية عدد 28374/12 ،فإنه لم يقم بسماعه إلا بتاريخ 2 جانفي 2017 مع ابقائه بحالة سراح (نقدم نسخة منه) ولم يتم توجيه أي مساءلة أو استجواب للسيد حاكم التحقيق بالمكتب عدد 12 رغم الإشتراك في نفس المركز القانوني باعتبارهما متعهدين بقضيتي الشهيدين البراهمي وبلعيد.</w:t>
            </w:r>
          </w:p>
          <w:p w14:paraId="5896DC27" w14:textId="77777777" w:rsidR="00AD670A" w:rsidRPr="009F4393" w:rsidRDefault="00AD670A"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كل هذا ومع التمسك بأن جميع هذه الدفوعات إنما تتعلق بطلبات قضائية هي محل تعهد من قبل دائرة </w:t>
            </w:r>
            <w:r w:rsidRPr="009F4393">
              <w:rPr>
                <w:rFonts w:asciiTheme="majorBidi" w:hAnsiTheme="majorBidi" w:cstheme="majorBidi"/>
                <w:b/>
                <w:bCs/>
                <w:noProof/>
                <w:sz w:val="28"/>
                <w:szCs w:val="28"/>
                <w:rtl/>
              </w:rPr>
              <w:lastRenderedPageBreak/>
              <w:t xml:space="preserve">الاتهام ومحكمة التعقيب ولا يصح إعادة طرحها من قبل المتفقد العام ولا مجلس التأديب لكونهما ليسا درجة من درجات الطعن.  </w:t>
            </w:r>
          </w:p>
          <w:p w14:paraId="3EA6CD55" w14:textId="1E24246D" w:rsidR="00001662" w:rsidRPr="009F4393" w:rsidRDefault="00001662" w:rsidP="00520AC8">
            <w:pPr>
              <w:bidi/>
              <w:rPr>
                <w:rFonts w:asciiTheme="majorBidi" w:hAnsiTheme="majorBidi" w:cstheme="majorBidi"/>
                <w:b/>
                <w:bCs/>
                <w:noProof/>
                <w:sz w:val="28"/>
                <w:szCs w:val="28"/>
                <w:rtl/>
              </w:rPr>
            </w:pPr>
          </w:p>
          <w:p w14:paraId="202002AF" w14:textId="77777777" w:rsidR="00001662" w:rsidRPr="009F4393" w:rsidRDefault="0000166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رابعا: في خصوص طلب الجداول الاحصائية المفصلة فيما يتعلق بأداء القطب القضائي لمكافحة الارهاب :</w:t>
            </w:r>
          </w:p>
          <w:p w14:paraId="0713AE06" w14:textId="4A4883D1" w:rsidR="00001662" w:rsidRPr="009F4393" w:rsidRDefault="00DD1DEC" w:rsidP="00520AC8">
            <w:pPr>
              <w:bidi/>
              <w:rPr>
                <w:rFonts w:asciiTheme="majorBidi" w:hAnsiTheme="majorBidi" w:cstheme="majorBidi"/>
                <w:b/>
                <w:bCs/>
                <w:noProof/>
                <w:sz w:val="28"/>
                <w:szCs w:val="28"/>
                <w:rtl/>
              </w:rPr>
            </w:pPr>
            <w:r>
              <w:rPr>
                <w:rFonts w:asciiTheme="majorBidi" w:hAnsiTheme="majorBidi" w:cstheme="majorBidi" w:hint="cs"/>
                <w:b/>
                <w:bCs/>
                <w:noProof/>
                <w:sz w:val="28"/>
                <w:szCs w:val="28"/>
                <w:rtl/>
              </w:rPr>
              <w:t>-</w:t>
            </w:r>
            <w:r w:rsidR="00001662" w:rsidRPr="009F4393">
              <w:rPr>
                <w:rFonts w:asciiTheme="majorBidi" w:hAnsiTheme="majorBidi" w:cstheme="majorBidi"/>
                <w:b/>
                <w:bCs/>
                <w:noProof/>
                <w:sz w:val="28"/>
                <w:szCs w:val="28"/>
                <w:rtl/>
              </w:rPr>
              <w:t>لابد من اثارة نقطة منهجية متعلقة بأن القضاة ليسوا هم من يقوم بضبط ال</w:t>
            </w:r>
            <w:r>
              <w:rPr>
                <w:rFonts w:asciiTheme="majorBidi" w:hAnsiTheme="majorBidi" w:cstheme="majorBidi"/>
                <w:b/>
                <w:bCs/>
                <w:noProof/>
                <w:sz w:val="28"/>
                <w:szCs w:val="28"/>
                <w:rtl/>
              </w:rPr>
              <w:t xml:space="preserve">ملفات أو ترقيمها لأن ذلك من </w:t>
            </w:r>
            <w:r>
              <w:rPr>
                <w:rFonts w:asciiTheme="majorBidi" w:hAnsiTheme="majorBidi" w:cstheme="majorBidi" w:hint="cs"/>
                <w:b/>
                <w:bCs/>
                <w:noProof/>
                <w:sz w:val="28"/>
                <w:szCs w:val="28"/>
                <w:rtl/>
              </w:rPr>
              <w:t>مهام</w:t>
            </w:r>
            <w:r w:rsidR="00001662" w:rsidRPr="009F4393">
              <w:rPr>
                <w:rFonts w:asciiTheme="majorBidi" w:hAnsiTheme="majorBidi" w:cstheme="majorBidi"/>
                <w:b/>
                <w:bCs/>
                <w:noProof/>
                <w:sz w:val="28"/>
                <w:szCs w:val="28"/>
                <w:rtl/>
              </w:rPr>
              <w:t xml:space="preserve"> كتابة المحكمة التي لها سلطة اشراف مستقلة ولا علاقة للقضاة أو لوكلاء الجمهورية أو مساعديهم بضبط الملفات وتضمينها.</w:t>
            </w:r>
          </w:p>
          <w:p w14:paraId="1907C35F" w14:textId="77777777" w:rsidR="00001662" w:rsidRPr="009F4393" w:rsidRDefault="0000166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وحيث تولت هيئة التفقد التوجه إلى القطب القضائي لمكافحة الارهاب بتاريخ 29/12/2020 و4/1/2021 وضمنت نتيجة أعمالها بتقرير تفصيلي نعلق عليه:</w:t>
            </w:r>
          </w:p>
          <w:p w14:paraId="59DEC6E9" w14:textId="43188BBC" w:rsidR="00001662" w:rsidRPr="009F4393" w:rsidRDefault="0000166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لم يشر التقرير المذكور إطلاقا إلى المحاضر المنجزة من قبل النيابة العمومية والتي سبق أن قدمنا تقريرا في خصوصها إذ بلغ عدد المحاضر الم</w:t>
            </w:r>
            <w:r w:rsidR="00471530" w:rsidRPr="009F4393">
              <w:rPr>
                <w:rFonts w:asciiTheme="majorBidi" w:hAnsiTheme="majorBidi" w:cstheme="majorBidi"/>
                <w:b/>
                <w:bCs/>
                <w:noProof/>
                <w:sz w:val="28"/>
                <w:szCs w:val="28"/>
                <w:rtl/>
              </w:rPr>
              <w:t>نجزة 14449 وبلغ عدد المحتفظ بهم 12128</w:t>
            </w:r>
            <w:r w:rsidRPr="009F4393">
              <w:rPr>
                <w:rFonts w:asciiTheme="majorBidi" w:hAnsiTheme="majorBidi" w:cstheme="majorBidi"/>
                <w:b/>
                <w:bCs/>
                <w:noProof/>
                <w:sz w:val="28"/>
                <w:szCs w:val="28"/>
                <w:rtl/>
              </w:rPr>
              <w:t xml:space="preserve"> خلال 4 سنوات ونصف بالنسبة للوحدات المختصة مركزيا وبالتالي فإن حجم العمل المنجز يقدر بأكثر من  ثلاثة أرباع الوارد العام، وهو الأمر الذي لم يشر اليه تقرير هيئة التفقد  مما يبعده عن  الحياد و الموضوعية العلمية عند تناول الإحصائيات.</w:t>
            </w:r>
          </w:p>
          <w:p w14:paraId="6266995C" w14:textId="69AC365F" w:rsidR="002376CA" w:rsidRPr="009F4393" w:rsidRDefault="002376CA" w:rsidP="002376CA">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مؤيد رقم1 :</w:t>
            </w:r>
            <w:r w:rsidR="00BD5C09" w:rsidRPr="009F4393">
              <w:rPr>
                <w:rFonts w:asciiTheme="majorBidi" w:hAnsiTheme="majorBidi" w:cstheme="majorBidi"/>
                <w:b/>
                <w:bCs/>
                <w:noProof/>
                <w:sz w:val="28"/>
                <w:szCs w:val="28"/>
                <w:rtl/>
              </w:rPr>
              <w:t>إحصائية بخصوص المحاضر المنجزة من قبل الوحدة الوطنية للبحث في جرائم الإرهاب للحرس الوطني بالعوينة مع عدد المحتفظ بهم.</w:t>
            </w:r>
          </w:p>
          <w:p w14:paraId="48F9A164" w14:textId="1305A612" w:rsidR="00BD5C09" w:rsidRPr="009F4393" w:rsidRDefault="00BD5C09" w:rsidP="00BD5C09">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-مؤيد رقم 2:إحصائية بخصوص البمحاضر المنجزة من قبل الوحدة الوطنية للأبحاث في جرائم الإرهاب والجرائم المنظمة والماسة بسلامة التراب الوطني بالقرجاني مع عدد المحتفظ بهم وعدد الموقوفين .</w:t>
            </w:r>
          </w:p>
          <w:p w14:paraId="5281C9B6" w14:textId="5AF5D3FF" w:rsidR="00001662" w:rsidRPr="009F4393" w:rsidRDefault="00DD1DEC" w:rsidP="00520AC8">
            <w:pPr>
              <w:bidi/>
              <w:rPr>
                <w:rFonts w:asciiTheme="majorBidi" w:hAnsiTheme="majorBidi" w:cstheme="majorBidi"/>
                <w:b/>
                <w:bCs/>
                <w:noProof/>
                <w:sz w:val="28"/>
                <w:szCs w:val="28"/>
                <w:rtl/>
              </w:rPr>
            </w:pPr>
            <w:r>
              <w:rPr>
                <w:rFonts w:asciiTheme="majorBidi" w:hAnsiTheme="majorBidi" w:cstheme="majorBidi" w:hint="cs"/>
                <w:b/>
                <w:bCs/>
                <w:noProof/>
                <w:sz w:val="28"/>
                <w:szCs w:val="28"/>
                <w:rtl/>
              </w:rPr>
              <w:t>-</w:t>
            </w:r>
            <w:r w:rsidR="00001662" w:rsidRPr="009F4393">
              <w:rPr>
                <w:rFonts w:asciiTheme="majorBidi" w:hAnsiTheme="majorBidi" w:cstheme="majorBidi"/>
                <w:b/>
                <w:bCs/>
                <w:noProof/>
                <w:sz w:val="28"/>
                <w:szCs w:val="28"/>
                <w:rtl/>
              </w:rPr>
              <w:t>بالإضافة إلى أن هذه المحاضر تفصيلا هي محاضر في مجملها واردة من الجهات ومتعلقة بمتهمين بحالة فرار تم ترويج مناشير تفتيش في حقهم أو بحالة سراح تم البت في وضعيتهم من سابق وصدرت في شأنهم أبحاث تكميلية وأعمال فنية من انظار الشرطة الفنية أو وقع القضاء عليهم من قبل الوحدات الأمنية.</w:t>
            </w:r>
          </w:p>
          <w:p w14:paraId="582428A0" w14:textId="45416751" w:rsidR="00001662" w:rsidRPr="009F4393" w:rsidRDefault="00C75A3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وبخصوص العينات  المعروضة </w:t>
            </w:r>
            <w:r w:rsidR="00001662" w:rsidRPr="009F4393">
              <w:rPr>
                <w:rFonts w:asciiTheme="majorBidi" w:hAnsiTheme="majorBidi" w:cstheme="majorBidi"/>
                <w:b/>
                <w:bCs/>
                <w:noProof/>
                <w:sz w:val="28"/>
                <w:szCs w:val="28"/>
                <w:rtl/>
              </w:rPr>
              <w:t xml:space="preserve"> من قبل المتفقد العام فنبدي الملاحظات التالية:</w:t>
            </w:r>
          </w:p>
          <w:p w14:paraId="1D8C7E1B" w14:textId="58CC3173" w:rsidR="003E7FC8" w:rsidRPr="009F4393" w:rsidRDefault="003E7FC8" w:rsidP="003E7F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هذه العينات وعددها 25 عينة </w:t>
            </w:r>
            <w:r w:rsidR="00DE46DB">
              <w:rPr>
                <w:rFonts w:asciiTheme="majorBidi" w:hAnsiTheme="majorBidi" w:cstheme="majorBidi"/>
                <w:b/>
                <w:bCs/>
                <w:noProof/>
                <w:sz w:val="28"/>
                <w:szCs w:val="28"/>
                <w:rtl/>
              </w:rPr>
              <w:t xml:space="preserve">طلب </w:t>
            </w:r>
            <w:r w:rsidR="008A5B51" w:rsidRPr="009F4393">
              <w:rPr>
                <w:rFonts w:asciiTheme="majorBidi" w:hAnsiTheme="majorBidi" w:cstheme="majorBidi"/>
                <w:b/>
                <w:bCs/>
                <w:noProof/>
                <w:sz w:val="28"/>
                <w:szCs w:val="28"/>
                <w:rtl/>
              </w:rPr>
              <w:t xml:space="preserve">مجلس </w:t>
            </w:r>
            <w:r w:rsidR="00DE46DB">
              <w:rPr>
                <w:rFonts w:asciiTheme="majorBidi" w:hAnsiTheme="majorBidi" w:cstheme="majorBidi" w:hint="cs"/>
                <w:b/>
                <w:bCs/>
                <w:noProof/>
                <w:sz w:val="28"/>
                <w:szCs w:val="28"/>
                <w:rtl/>
              </w:rPr>
              <w:t xml:space="preserve">التأديب </w:t>
            </w:r>
            <w:r w:rsidR="008A5B51" w:rsidRPr="009F4393">
              <w:rPr>
                <w:rFonts w:asciiTheme="majorBidi" w:hAnsiTheme="majorBidi" w:cstheme="majorBidi"/>
                <w:b/>
                <w:bCs/>
                <w:noProof/>
                <w:sz w:val="28"/>
                <w:szCs w:val="28"/>
                <w:rtl/>
              </w:rPr>
              <w:t>من المتفقد العام مده بعينات من الملفات الغير مفصولة</w:t>
            </w:r>
            <w:r w:rsidR="00DD1DEC">
              <w:rPr>
                <w:rFonts w:asciiTheme="majorBidi" w:hAnsiTheme="majorBidi" w:cstheme="majorBidi" w:hint="cs"/>
                <w:b/>
                <w:bCs/>
                <w:noProof/>
                <w:sz w:val="28"/>
                <w:szCs w:val="28"/>
                <w:rtl/>
              </w:rPr>
              <w:t xml:space="preserve"> للتثبت من وجود محاضر سفر لبؤر التوتراو الانتماء لتنظيمات إرهابية او الهجوم على منازل من قبل عناصر إرهابية.</w:t>
            </w:r>
          </w:p>
          <w:p w14:paraId="7E377656" w14:textId="77777777" w:rsidR="00001662" w:rsidRPr="009F4393" w:rsidRDefault="0000166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1-المحضر العدلي عدد 215 محرر في 31/3/2015 فقد ورد على القطب القضائي لمكافحة الإرهاب ، من طرف وكيل الجمهورية بالمحكمة الإبتدائية بمدنين بتاريخ 7/11/2018 أي ان وكيل جمهورية مدنين تخلى عنه بعد 3 سنوات وموضوعه شهادة شخص ضد آخر بخصوص رغبته في السفر إلى سوريا وقد انكر المنسوب إليه الاتهام ، وأحيل على القطب القضائي بحالة سراح .</w:t>
            </w:r>
          </w:p>
          <w:p w14:paraId="30C3B6E2" w14:textId="2D038A5B"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2-</w:t>
            </w:r>
            <w:r w:rsidR="00001662" w:rsidRPr="009F4393">
              <w:rPr>
                <w:rFonts w:asciiTheme="majorBidi" w:hAnsiTheme="majorBidi" w:cstheme="majorBidi"/>
                <w:b/>
                <w:bCs/>
                <w:noProof/>
                <w:sz w:val="28"/>
                <w:szCs w:val="28"/>
                <w:rtl/>
              </w:rPr>
              <w:t>المحضر عدد 881-3-18 بتاريخ 12/11/2018 الوارد من وحدة الارهاب بالعوينة يتعلق بسماع والدة المدعو خالد الذيبي والذي وقع القضاء عليه من قبل الوحدات الأمنية</w:t>
            </w:r>
            <w:r w:rsidR="00DE46DB">
              <w:rPr>
                <w:rFonts w:asciiTheme="majorBidi" w:hAnsiTheme="majorBidi" w:cstheme="majorBidi" w:hint="cs"/>
                <w:b/>
                <w:bCs/>
                <w:noProof/>
                <w:sz w:val="28"/>
                <w:szCs w:val="28"/>
                <w:rtl/>
              </w:rPr>
              <w:t xml:space="preserve"> المختصة</w:t>
            </w:r>
          </w:p>
          <w:p w14:paraId="5F4BB678" w14:textId="3A44F9E6"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3-</w:t>
            </w:r>
            <w:r w:rsidR="00001662" w:rsidRPr="009F4393">
              <w:rPr>
                <w:rFonts w:asciiTheme="majorBidi" w:hAnsiTheme="majorBidi" w:cstheme="majorBidi"/>
                <w:b/>
                <w:bCs/>
                <w:noProof/>
                <w:sz w:val="28"/>
                <w:szCs w:val="28"/>
                <w:rtl/>
              </w:rPr>
              <w:t xml:space="preserve"> المحضر عدد 38-3-14 بتاريخ 10/4/2014 والذي له علاقة بالمحضر السابق المشار إليه والمتعلق بالمدعو خالد الذيبي.</w:t>
            </w:r>
          </w:p>
          <w:p w14:paraId="76A40689" w14:textId="0333AE6C"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4-</w:t>
            </w:r>
            <w:r w:rsidR="00001662" w:rsidRPr="009F4393">
              <w:rPr>
                <w:rFonts w:asciiTheme="majorBidi" w:hAnsiTheme="majorBidi" w:cstheme="majorBidi"/>
                <w:b/>
                <w:bCs/>
                <w:noProof/>
                <w:sz w:val="28"/>
                <w:szCs w:val="28"/>
                <w:rtl/>
              </w:rPr>
              <w:t xml:space="preserve"> المحضر عدد 90. 16/5  التابع للمحكمة الابتدائية العسكرية الدائمة بتونس بتاريخ 12/1/2016 والوارد على القطب القضائي لمكافحة الارهاب بتاريخ 2/10/2016  يتعلق بخلاف بين أبناء عسكريين.</w:t>
            </w:r>
          </w:p>
          <w:p w14:paraId="0D9BBA05" w14:textId="70B70BBF"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5-</w:t>
            </w:r>
            <w:r w:rsidR="00001662" w:rsidRPr="009F4393">
              <w:rPr>
                <w:rFonts w:asciiTheme="majorBidi" w:hAnsiTheme="majorBidi" w:cstheme="majorBidi"/>
                <w:b/>
                <w:bCs/>
                <w:noProof/>
                <w:sz w:val="28"/>
                <w:szCs w:val="28"/>
                <w:rtl/>
              </w:rPr>
              <w:t>المحضر عدد 458/2016/15 الصادر عن المحكمة الابتدائية العسكرية بالكاف وهو متعلق بالتخلي لسبق التعهد وموضوع معاينة 3 جثث إرهابيين.</w:t>
            </w:r>
          </w:p>
          <w:p w14:paraId="2A3C1C39" w14:textId="394A862A"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6-</w:t>
            </w:r>
            <w:r w:rsidR="00001662" w:rsidRPr="009F4393">
              <w:rPr>
                <w:rFonts w:asciiTheme="majorBidi" w:hAnsiTheme="majorBidi" w:cstheme="majorBidi"/>
                <w:b/>
                <w:bCs/>
                <w:noProof/>
                <w:sz w:val="28"/>
                <w:szCs w:val="28"/>
                <w:rtl/>
              </w:rPr>
              <w:t>المحضر عدد 156-3-17 أحيل  بتاريخ 15 جانفي 2018  وضمن تحت عدد 61184/2019 متعلق  بمتهم بحالة فرار.</w:t>
            </w:r>
          </w:p>
          <w:p w14:paraId="5F137858" w14:textId="7B09D9B0"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7-</w:t>
            </w:r>
            <w:r w:rsidR="00001662" w:rsidRPr="009F4393">
              <w:rPr>
                <w:rFonts w:asciiTheme="majorBidi" w:hAnsiTheme="majorBidi" w:cstheme="majorBidi"/>
                <w:b/>
                <w:bCs/>
                <w:noProof/>
                <w:sz w:val="28"/>
                <w:szCs w:val="28"/>
                <w:rtl/>
              </w:rPr>
              <w:t>المحضر عدد 163-3-17 أحيل بتاريخ 15 جانفي 2018  وضمن تحت عدد 61183/2019 متعلق بمتهم بحالة فرار.</w:t>
            </w:r>
          </w:p>
          <w:p w14:paraId="08FCA64F" w14:textId="43F12C60"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lastRenderedPageBreak/>
              <w:t>8-</w:t>
            </w:r>
            <w:r w:rsidR="00001662" w:rsidRPr="009F4393">
              <w:rPr>
                <w:rFonts w:asciiTheme="majorBidi" w:hAnsiTheme="majorBidi" w:cstheme="majorBidi"/>
                <w:b/>
                <w:bCs/>
                <w:noProof/>
                <w:sz w:val="28"/>
                <w:szCs w:val="28"/>
                <w:rtl/>
              </w:rPr>
              <w:t>المحضر عدد 340 عن الوحدة الوطنية للبحث في جرائم الارهاب للاشتباه في انتماء يوسف بوعبيدي لتنظيم إرهابي مؤرخ في 5/12/2018 بناء على معاينة لهاتفه الجوال محال بحالة سراح ووقعت مراجعة النيابة العمومية في شأنه.</w:t>
            </w:r>
          </w:p>
          <w:p w14:paraId="5F84CC1C" w14:textId="16402709"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9-</w:t>
            </w:r>
            <w:r w:rsidR="00001662" w:rsidRPr="009F4393">
              <w:rPr>
                <w:rFonts w:asciiTheme="majorBidi" w:hAnsiTheme="majorBidi" w:cstheme="majorBidi"/>
                <w:b/>
                <w:bCs/>
                <w:noProof/>
                <w:sz w:val="28"/>
                <w:szCs w:val="28"/>
                <w:rtl/>
              </w:rPr>
              <w:t>المحضر 531 عن الوحدة الوطنية للبحث في جرائم الارهاب بتاريخ 22/03/2019 منجز تبعا لمحضر صادر عن الشرطة العدلية بالمكنين تحت عدد 932 بتاريخ 12/10/2015 تم التخلي عنه لفائدة القطب القضائي لمكافحة الارهاب بتاريخ مارس 2019 والمتهم بحالة فرار موضوعه اختفاء نفر تم ترويج منشور تفتيش في شأنه.</w:t>
            </w:r>
          </w:p>
          <w:p w14:paraId="04973CD8" w14:textId="362634AD"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10-</w:t>
            </w:r>
            <w:r w:rsidR="00001662" w:rsidRPr="009F4393">
              <w:rPr>
                <w:rFonts w:asciiTheme="majorBidi" w:hAnsiTheme="majorBidi" w:cstheme="majorBidi"/>
                <w:b/>
                <w:bCs/>
                <w:noProof/>
                <w:sz w:val="28"/>
                <w:szCs w:val="28"/>
                <w:rtl/>
              </w:rPr>
              <w:t xml:space="preserve">محضر عدد 482 منجز من قبل أمن المكنين بتاريخ 24/5/2016 أحيل على القطب القضائي لمكافحة الارهاب موضوعه تمجيد الارهاب بتاريخ 26/5/2016 تم سماعه من الوحدة المختصة وأبقي بحالة سراح من النيابة العمومية وأدرج المتهمون بحالة فرار بالتفتيش. </w:t>
            </w:r>
          </w:p>
          <w:p w14:paraId="3905E8CF" w14:textId="72BF915C"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11-</w:t>
            </w:r>
            <w:r w:rsidR="00001662" w:rsidRPr="009F4393">
              <w:rPr>
                <w:rFonts w:asciiTheme="majorBidi" w:hAnsiTheme="majorBidi" w:cstheme="majorBidi"/>
                <w:b/>
                <w:bCs/>
                <w:noProof/>
                <w:sz w:val="28"/>
                <w:szCs w:val="28"/>
                <w:rtl/>
              </w:rPr>
              <w:t>محضر عدد 276 منجز من قبل الوحدة الوطنية للبحث في جرائم الارهاب مؤرخ في 19/3/2019 موضوعه إيقاف مفتش عنه.</w:t>
            </w:r>
          </w:p>
          <w:p w14:paraId="32C12BD6" w14:textId="3A385F52"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12-</w:t>
            </w:r>
            <w:r w:rsidR="00001662" w:rsidRPr="009F4393">
              <w:rPr>
                <w:rFonts w:asciiTheme="majorBidi" w:hAnsiTheme="majorBidi" w:cstheme="majorBidi"/>
                <w:b/>
                <w:bCs/>
                <w:noProof/>
                <w:sz w:val="28"/>
                <w:szCs w:val="28"/>
                <w:rtl/>
              </w:rPr>
              <w:t>محضر عدد 496 منجز من قبل  الوحدة الوطنية للبحث في جرائم الارهاب مؤرخ في 19/3/2019 موضوعه بطاقة جلب لفائدة أحد مكاتب التحقيق وهو شخص اشتبه في سفره إلى سوريا وهومتهم بحالة فرار.</w:t>
            </w:r>
          </w:p>
          <w:p w14:paraId="37BB7407" w14:textId="1FADB205"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13-</w:t>
            </w:r>
            <w:r w:rsidR="00001662" w:rsidRPr="009F4393">
              <w:rPr>
                <w:rFonts w:asciiTheme="majorBidi" w:hAnsiTheme="majorBidi" w:cstheme="majorBidi"/>
                <w:b/>
                <w:bCs/>
                <w:noProof/>
                <w:sz w:val="28"/>
                <w:szCs w:val="28"/>
                <w:rtl/>
              </w:rPr>
              <w:t>محضر عدد 2542 منجز من قبل الوحدة الوطنية للبحث في جرائم الارهاب مؤرخ في 21/12/2015 محال على القطب القضائي بتاريخ 31/12/2015 بحالة احتفاظ وهو نظير من محضر بحث متعلق بالمدرجين بالتفتيش بحالة فرار.</w:t>
            </w:r>
          </w:p>
          <w:p w14:paraId="2D5F0EBB" w14:textId="65932C80"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14-</w:t>
            </w:r>
            <w:r w:rsidR="00001662" w:rsidRPr="009F4393">
              <w:rPr>
                <w:rFonts w:asciiTheme="majorBidi" w:hAnsiTheme="majorBidi" w:cstheme="majorBidi"/>
                <w:b/>
                <w:bCs/>
                <w:noProof/>
                <w:sz w:val="28"/>
                <w:szCs w:val="28"/>
                <w:rtl/>
              </w:rPr>
              <w:t>محضر عدد 273 منجز من قبل الوحدة الوطنية للبحث في جرائم الارهاب مؤرخ في 22/3/2019 موضوعه اشتباه في سفر المظنون فيه مختار الجامعي إلى سوريا محال بحالة فرار ومدرج بالتفتيش .</w:t>
            </w:r>
          </w:p>
          <w:p w14:paraId="32C4DBC6" w14:textId="5A1F1DAA"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15-</w:t>
            </w:r>
            <w:r w:rsidR="00001662" w:rsidRPr="009F4393">
              <w:rPr>
                <w:rFonts w:asciiTheme="majorBidi" w:hAnsiTheme="majorBidi" w:cstheme="majorBidi"/>
                <w:b/>
                <w:bCs/>
                <w:noProof/>
                <w:sz w:val="28"/>
                <w:szCs w:val="28"/>
                <w:rtl/>
              </w:rPr>
              <w:t>محضر عدد 554 أمن بن عروس أحيل على القطب بتاريخ 3/11/2017 متعلق بمتهم بحالة سراح موضوعه معاينة حساب شخص على فايسبوك تم اتخاذ قرار بإبقائه بحالة سراح من طرف النيابة العمومية ببن عروس .</w:t>
            </w:r>
          </w:p>
          <w:p w14:paraId="45300B7A" w14:textId="76C1E390"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16-</w:t>
            </w:r>
            <w:r w:rsidR="00001662" w:rsidRPr="009F4393">
              <w:rPr>
                <w:rFonts w:asciiTheme="majorBidi" w:hAnsiTheme="majorBidi" w:cstheme="majorBidi"/>
                <w:b/>
                <w:bCs/>
                <w:noProof/>
                <w:sz w:val="28"/>
                <w:szCs w:val="28"/>
                <w:rtl/>
              </w:rPr>
              <w:t>محضر عدد 1745.2019/5 عن المحكمة الابتدائية العسكرية الدائمة بتونس وردت بتاريخ 6/11/2019 بالتخلي من السيد قاضي التحقيق الأول بالمكتب الأول من أجل محاولة القتل العمد مع سابقية القصد أحيلت على القطب القضائي من المنوب بتاريخ 21/11/2019 .</w:t>
            </w:r>
          </w:p>
          <w:p w14:paraId="5F352B46" w14:textId="0743FF3B"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17-</w:t>
            </w:r>
            <w:r w:rsidR="00001662" w:rsidRPr="009F4393">
              <w:rPr>
                <w:rFonts w:asciiTheme="majorBidi" w:hAnsiTheme="majorBidi" w:cstheme="majorBidi"/>
                <w:b/>
                <w:bCs/>
                <w:noProof/>
                <w:sz w:val="28"/>
                <w:szCs w:val="28"/>
                <w:rtl/>
              </w:rPr>
              <w:t>محضر عدد 1004 فرقة الشرطة العدلية بسوسة الشمالية موضوعه معاينة علامات تشدد ديني على أحد الأنفار (أستاذ تربية تقنية ) مؤرخ في 15/5/2017 محال بحالة سراح.</w:t>
            </w:r>
          </w:p>
          <w:p w14:paraId="15CA021C" w14:textId="56A32DE9"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18-</w:t>
            </w:r>
            <w:r w:rsidR="00001662" w:rsidRPr="009F4393">
              <w:rPr>
                <w:rFonts w:asciiTheme="majorBidi" w:hAnsiTheme="majorBidi" w:cstheme="majorBidi"/>
                <w:b/>
                <w:bCs/>
                <w:noProof/>
                <w:sz w:val="28"/>
                <w:szCs w:val="28"/>
                <w:rtl/>
              </w:rPr>
              <w:t xml:space="preserve">محضر عدد 511 سوسة المدينة مؤرخ في 10/1/2017 موضوعه الاضرار بالملك العام </w:t>
            </w:r>
          </w:p>
          <w:p w14:paraId="01BFB24F" w14:textId="4D251551"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19-</w:t>
            </w:r>
            <w:r w:rsidR="00001662" w:rsidRPr="009F4393">
              <w:rPr>
                <w:rFonts w:asciiTheme="majorBidi" w:hAnsiTheme="majorBidi" w:cstheme="majorBidi"/>
                <w:b/>
                <w:bCs/>
                <w:noProof/>
                <w:sz w:val="28"/>
                <w:szCs w:val="28"/>
                <w:rtl/>
              </w:rPr>
              <w:t>محضر عدد 882 شرطة عدلية سوسة المدينة بتاريخ ديسمبر 2018 موضوعه زوجة أعلمت زوجها المحامي أنها شاهدت أربعة أنفار قرب مقر إقامته يرجح أنهم يخططون للاعتداء عليه موضوعه التهديد بما يوجب عقابا جنائيا.</w:t>
            </w:r>
          </w:p>
          <w:p w14:paraId="322834C7" w14:textId="22AF9DD1"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20-</w:t>
            </w:r>
            <w:r w:rsidR="00001662" w:rsidRPr="009F4393">
              <w:rPr>
                <w:rFonts w:asciiTheme="majorBidi" w:hAnsiTheme="majorBidi" w:cstheme="majorBidi"/>
                <w:b/>
                <w:bCs/>
                <w:noProof/>
                <w:sz w:val="28"/>
                <w:szCs w:val="28"/>
                <w:rtl/>
              </w:rPr>
              <w:t>محضر عدد 768 أمن المدينة الجديدة بن عروس موضوعه شبهة التحاق شخص بسوريا بتاريخ 9/11/2017 تم ترويج منشور تفتيش في شأنه متهم بحالة فرار.</w:t>
            </w:r>
          </w:p>
          <w:p w14:paraId="4B7D72FD" w14:textId="46462927"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21-</w:t>
            </w:r>
            <w:r w:rsidR="00001662" w:rsidRPr="009F4393">
              <w:rPr>
                <w:rFonts w:asciiTheme="majorBidi" w:hAnsiTheme="majorBidi" w:cstheme="majorBidi"/>
                <w:b/>
                <w:bCs/>
                <w:noProof/>
                <w:sz w:val="28"/>
                <w:szCs w:val="28"/>
                <w:rtl/>
              </w:rPr>
              <w:t>محضر عدد 5539.18/15 بتاريخ 25/10/2018 سجين محكوم بالاعدام أفاد وانه استمع لمساجين يخططون للإعتداء على ثكنة عسكرية بمطماطة دون تحديد هوياتهم وأحيل على القطب بتاريخ نوفمبر 2018 والمتهم مجهول.</w:t>
            </w:r>
          </w:p>
          <w:p w14:paraId="26B12356" w14:textId="0CA588ED"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22-</w:t>
            </w:r>
            <w:r w:rsidR="00001662" w:rsidRPr="009F4393">
              <w:rPr>
                <w:rFonts w:asciiTheme="majorBidi" w:hAnsiTheme="majorBidi" w:cstheme="majorBidi"/>
                <w:b/>
                <w:bCs/>
                <w:noProof/>
                <w:sz w:val="28"/>
                <w:szCs w:val="28"/>
                <w:rtl/>
              </w:rPr>
              <w:t>محضر عدد 27 بتاريخ 8/5/2019 الشرطة العلمية والفنية بالكاف ملف فني متعلق بجثة عنصر إرهابي .</w:t>
            </w:r>
          </w:p>
          <w:p w14:paraId="74A56265" w14:textId="458291B6"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23-</w:t>
            </w:r>
            <w:r w:rsidR="00001662" w:rsidRPr="009F4393">
              <w:rPr>
                <w:rFonts w:asciiTheme="majorBidi" w:hAnsiTheme="majorBidi" w:cstheme="majorBidi"/>
                <w:b/>
                <w:bCs/>
                <w:noProof/>
                <w:sz w:val="28"/>
                <w:szCs w:val="28"/>
                <w:rtl/>
              </w:rPr>
              <w:t>محضر عدد 1769/2015/5 عن المحكمة الابتدائية العسكرية الدائمة بالكاف 26/11/2015متعلق بجثتي عناصر إرهابية.</w:t>
            </w:r>
          </w:p>
          <w:p w14:paraId="07BCB9D3" w14:textId="3D1CD400" w:rsidR="00001662" w:rsidRPr="009F4393" w:rsidRDefault="00382216" w:rsidP="00382216">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24-</w:t>
            </w:r>
            <w:r w:rsidR="00001662" w:rsidRPr="009F4393">
              <w:rPr>
                <w:rFonts w:asciiTheme="majorBidi" w:hAnsiTheme="majorBidi" w:cstheme="majorBidi"/>
                <w:b/>
                <w:bCs/>
                <w:noProof/>
                <w:sz w:val="28"/>
                <w:szCs w:val="28"/>
                <w:rtl/>
              </w:rPr>
              <w:t xml:space="preserve">محضر عدد 350 عن المحكمة الابتدائية العسكرية الدائمة بصفاقس إفادة بخصوص اشتباه </w:t>
            </w:r>
            <w:r w:rsidR="00001662" w:rsidRPr="009F4393">
              <w:rPr>
                <w:rFonts w:asciiTheme="majorBidi" w:hAnsiTheme="majorBidi" w:cstheme="majorBidi"/>
                <w:b/>
                <w:bCs/>
                <w:noProof/>
                <w:sz w:val="28"/>
                <w:szCs w:val="28"/>
                <w:rtl/>
              </w:rPr>
              <w:lastRenderedPageBreak/>
              <w:t>نفر أقام وليمة إثر العملية الارهابية بالمغيلة.</w:t>
            </w:r>
          </w:p>
          <w:p w14:paraId="6E319450" w14:textId="67B2C39E" w:rsidR="00001662" w:rsidRPr="009F4393" w:rsidRDefault="00382216" w:rsidP="00382216">
            <w:pPr>
              <w:pStyle w:val="ListParagraph"/>
              <w:bidi/>
              <w:spacing w:after="0" w:line="240" w:lineRule="auto"/>
              <w:rPr>
                <w:rFonts w:asciiTheme="majorBidi" w:hAnsiTheme="majorBidi" w:cstheme="majorBidi"/>
                <w:b/>
                <w:bCs/>
                <w:noProof/>
                <w:sz w:val="28"/>
                <w:szCs w:val="28"/>
                <w:rtl/>
              </w:rPr>
            </w:pPr>
            <w:r w:rsidRPr="009F4393">
              <w:rPr>
                <w:rFonts w:asciiTheme="majorBidi" w:hAnsiTheme="majorBidi" w:cstheme="majorBidi"/>
                <w:b/>
                <w:bCs/>
                <w:noProof/>
                <w:sz w:val="28"/>
                <w:szCs w:val="28"/>
                <w:rtl/>
              </w:rPr>
              <w:t>25-</w:t>
            </w:r>
            <w:r w:rsidR="00001662" w:rsidRPr="009F4393">
              <w:rPr>
                <w:rFonts w:asciiTheme="majorBidi" w:hAnsiTheme="majorBidi" w:cstheme="majorBidi"/>
                <w:b/>
                <w:bCs/>
                <w:noProof/>
                <w:sz w:val="28"/>
                <w:szCs w:val="28"/>
                <w:rtl/>
              </w:rPr>
              <w:t>محضر عدد 4920/1عن المحكمة الابتدائية العسكرية الدائمة بتونس موضوعه معاينة حساب لامرأة تضمن مقاطع فيديو لأشخاص يرتدو</w:t>
            </w:r>
            <w:r w:rsidR="00391D01" w:rsidRPr="009F4393">
              <w:rPr>
                <w:rFonts w:asciiTheme="majorBidi" w:hAnsiTheme="majorBidi" w:cstheme="majorBidi"/>
                <w:b/>
                <w:bCs/>
                <w:noProof/>
                <w:sz w:val="28"/>
                <w:szCs w:val="28"/>
                <w:rtl/>
              </w:rPr>
              <w:t xml:space="preserve">ن بدلات عسكرية مؤرخ في 5/7/2018 </w:t>
            </w:r>
            <w:r w:rsidR="00DE46DB">
              <w:rPr>
                <w:rFonts w:asciiTheme="majorBidi" w:hAnsiTheme="majorBidi" w:cstheme="majorBidi" w:hint="cs"/>
                <w:b/>
                <w:bCs/>
                <w:noProof/>
                <w:sz w:val="28"/>
                <w:szCs w:val="28"/>
                <w:rtl/>
              </w:rPr>
              <w:t>.</w:t>
            </w:r>
          </w:p>
          <w:p w14:paraId="426F8F1E" w14:textId="0F7DD154" w:rsidR="00391D01" w:rsidRPr="009F4393" w:rsidRDefault="00391D01" w:rsidP="00391D01">
            <w:pPr>
              <w:pStyle w:val="ListParagraph"/>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 xml:space="preserve">ادلى  المتفقد العام بعدد 25 محضرا كعينات عن الملفات المتعلقة بانتماء لتنظيمات إرهابية </w:t>
            </w:r>
            <w:r w:rsidR="002F485A" w:rsidRPr="009F4393">
              <w:rPr>
                <w:rFonts w:asciiTheme="majorBidi" w:hAnsiTheme="majorBidi" w:cstheme="majorBidi"/>
                <w:b/>
                <w:bCs/>
                <w:noProof/>
                <w:sz w:val="28"/>
                <w:szCs w:val="28"/>
                <w:rtl/>
              </w:rPr>
              <w:t>وملفات السفر لبؤر التوتر ومهاجمة منازل من قبل عناصر إرهابية ؟؟؟؟؟</w:t>
            </w:r>
          </w:p>
          <w:p w14:paraId="1CC44AE3" w14:textId="77777777" w:rsidR="002F485A" w:rsidRPr="009F4393" w:rsidRDefault="002F485A" w:rsidP="00520AC8">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001662" w:rsidRPr="009F4393">
              <w:rPr>
                <w:rFonts w:asciiTheme="majorBidi" w:hAnsiTheme="majorBidi" w:cstheme="majorBidi"/>
                <w:b/>
                <w:bCs/>
                <w:noProof/>
                <w:sz w:val="28"/>
                <w:szCs w:val="28"/>
                <w:rtl/>
              </w:rPr>
              <w:t xml:space="preserve">هذه المحاضر هي محاضر إرشادية ليست لها اولوية مطلقة بالنظر إلى ما يتم متابعته من محاضر على المستوى المركزي وفي إطار عمليات استباقية وهي متعلقة </w:t>
            </w:r>
            <w:r w:rsidRPr="009F4393">
              <w:rPr>
                <w:rFonts w:asciiTheme="majorBidi" w:hAnsiTheme="majorBidi" w:cstheme="majorBidi"/>
                <w:b/>
                <w:bCs/>
                <w:noProof/>
                <w:sz w:val="28"/>
                <w:szCs w:val="28"/>
                <w:rtl/>
              </w:rPr>
              <w:t>ب :</w:t>
            </w:r>
          </w:p>
          <w:p w14:paraId="45798FEA" w14:textId="77777777" w:rsidR="002F485A" w:rsidRPr="009F4393" w:rsidRDefault="002F485A" w:rsidP="002F485A">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001662" w:rsidRPr="009F4393">
              <w:rPr>
                <w:rFonts w:asciiTheme="majorBidi" w:hAnsiTheme="majorBidi" w:cstheme="majorBidi"/>
                <w:b/>
                <w:bCs/>
                <w:noProof/>
                <w:sz w:val="28"/>
                <w:szCs w:val="28"/>
                <w:rtl/>
              </w:rPr>
              <w:t>إما بمتهمين بحالة فرار وردت في شأنهم ىمناشير تفتيش،</w:t>
            </w:r>
          </w:p>
          <w:p w14:paraId="25E92346" w14:textId="77777777" w:rsidR="002F485A" w:rsidRPr="009F4393" w:rsidRDefault="002F485A" w:rsidP="002F485A">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001662" w:rsidRPr="009F4393">
              <w:rPr>
                <w:rFonts w:asciiTheme="majorBidi" w:hAnsiTheme="majorBidi" w:cstheme="majorBidi"/>
                <w:b/>
                <w:bCs/>
                <w:noProof/>
                <w:sz w:val="28"/>
                <w:szCs w:val="28"/>
                <w:rtl/>
              </w:rPr>
              <w:t xml:space="preserve"> أو متهمين بحالة سراح تم اتخاذ قرار بتسريحهم سواء من النيابة العمومية المحيلة للملف أو من النيابة العمومية التابعة للقطب </w:t>
            </w:r>
          </w:p>
          <w:p w14:paraId="6C6AA6BE" w14:textId="77777777" w:rsidR="002F485A" w:rsidRPr="009F4393" w:rsidRDefault="002F485A" w:rsidP="002F485A">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001662" w:rsidRPr="009F4393">
              <w:rPr>
                <w:rFonts w:asciiTheme="majorBidi" w:hAnsiTheme="majorBidi" w:cstheme="majorBidi"/>
                <w:b/>
                <w:bCs/>
                <w:noProof/>
                <w:sz w:val="28"/>
                <w:szCs w:val="28"/>
                <w:rtl/>
              </w:rPr>
              <w:t xml:space="preserve">أو ملفات متعلقة بموتى </w:t>
            </w:r>
            <w:r w:rsidRPr="009F4393">
              <w:rPr>
                <w:rFonts w:asciiTheme="majorBidi" w:hAnsiTheme="majorBidi" w:cstheme="majorBidi"/>
                <w:b/>
                <w:bCs/>
                <w:noProof/>
                <w:sz w:val="28"/>
                <w:szCs w:val="28"/>
                <w:rtl/>
              </w:rPr>
              <w:t>ومعاينة جثث</w:t>
            </w:r>
          </w:p>
          <w:p w14:paraId="4C50F07C" w14:textId="77777777" w:rsidR="002F485A" w:rsidRPr="009F4393" w:rsidRDefault="002F485A" w:rsidP="002F485A">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-عنصر إرهابي وقع القضاء عليه.</w:t>
            </w:r>
          </w:p>
          <w:p w14:paraId="0E753F64" w14:textId="77777777" w:rsidR="00492B27" w:rsidRPr="009F4393" w:rsidRDefault="00492B27" w:rsidP="002F485A">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-خلاف بين أبناء عسكريين.</w:t>
            </w:r>
          </w:p>
          <w:p w14:paraId="768712C7" w14:textId="77777777" w:rsidR="00492B27" w:rsidRPr="009F4393" w:rsidRDefault="00492B27" w:rsidP="00492B27">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-اختفاء نفر مفتش عنه.</w:t>
            </w:r>
          </w:p>
          <w:p w14:paraId="1732B22F" w14:textId="136C9A6F" w:rsidR="00492B27" w:rsidRPr="009F4393" w:rsidRDefault="00DE46DB" w:rsidP="00DE46DB">
            <w:pPr>
              <w:bidi/>
              <w:ind w:left="360"/>
              <w:rPr>
                <w:rFonts w:asciiTheme="majorBidi" w:hAnsiTheme="majorBidi" w:cstheme="majorBidi"/>
                <w:b/>
                <w:bCs/>
                <w:noProof/>
                <w:sz w:val="28"/>
                <w:szCs w:val="28"/>
                <w:rtl/>
              </w:rPr>
            </w:pPr>
            <w:r>
              <w:rPr>
                <w:rFonts w:asciiTheme="majorBidi" w:hAnsiTheme="majorBidi" w:cstheme="majorBidi"/>
                <w:b/>
                <w:bCs/>
                <w:noProof/>
                <w:sz w:val="28"/>
                <w:szCs w:val="28"/>
                <w:rtl/>
              </w:rPr>
              <w:t>-معاينة هاتف جوال</w:t>
            </w:r>
          </w:p>
          <w:p w14:paraId="505AFBF0" w14:textId="77777777" w:rsidR="00492B27" w:rsidRPr="009F4393" w:rsidRDefault="00492B27" w:rsidP="00492B27">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-افادة بخصوص معاينة علامات تشدد ديني على أستاذ.</w:t>
            </w:r>
          </w:p>
          <w:p w14:paraId="6EE5C711" w14:textId="009BDF73" w:rsidR="002F485A" w:rsidRPr="009F4393" w:rsidRDefault="00492B27" w:rsidP="00492B27">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-افادة بخصوص مشاهدة اشخاص مجهولي الهوية امام منزل محام </w:t>
            </w:r>
            <w:r w:rsidR="002F485A" w:rsidRPr="009F4393">
              <w:rPr>
                <w:rFonts w:asciiTheme="majorBidi" w:hAnsiTheme="majorBidi" w:cstheme="majorBidi"/>
                <w:b/>
                <w:bCs/>
                <w:noProof/>
                <w:sz w:val="28"/>
                <w:szCs w:val="28"/>
                <w:rtl/>
              </w:rPr>
              <w:t xml:space="preserve"> </w:t>
            </w:r>
            <w:r w:rsidRPr="009F4393">
              <w:rPr>
                <w:rFonts w:asciiTheme="majorBidi" w:hAnsiTheme="majorBidi" w:cstheme="majorBidi"/>
                <w:b/>
                <w:bCs/>
                <w:noProof/>
                <w:sz w:val="28"/>
                <w:szCs w:val="28"/>
                <w:rtl/>
              </w:rPr>
              <w:t>يشتبه في تخطيطهم للاعتداء عليه.</w:t>
            </w:r>
          </w:p>
          <w:p w14:paraId="3BF5C339" w14:textId="1C2E3FE8" w:rsidR="00492B27" w:rsidRPr="009F4393" w:rsidRDefault="00492B27" w:rsidP="00492B27">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-معاينة جثة إرهابي.</w:t>
            </w:r>
          </w:p>
          <w:p w14:paraId="35567522" w14:textId="50D868A0" w:rsidR="00492B27" w:rsidRDefault="00492B27" w:rsidP="00492B27">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-افادة سجين ضد اشخاص مجهولي الهوية.</w:t>
            </w:r>
          </w:p>
          <w:p w14:paraId="0504251A" w14:textId="2B695EA0" w:rsidR="00DD1DEC" w:rsidRPr="009F4393" w:rsidRDefault="00DD1DEC" w:rsidP="00DD1DEC">
            <w:pPr>
              <w:bidi/>
              <w:ind w:left="360"/>
              <w:rPr>
                <w:rFonts w:asciiTheme="majorBidi" w:hAnsiTheme="majorBidi" w:cstheme="majorBidi"/>
                <w:b/>
                <w:bCs/>
                <w:noProof/>
                <w:sz w:val="28"/>
                <w:szCs w:val="28"/>
                <w:rtl/>
              </w:rPr>
            </w:pPr>
            <w:r>
              <w:rPr>
                <w:rFonts w:asciiTheme="majorBidi" w:hAnsiTheme="majorBidi" w:cstheme="majorBidi" w:hint="cs"/>
                <w:b/>
                <w:bCs/>
                <w:noProof/>
                <w:sz w:val="28"/>
                <w:szCs w:val="28"/>
                <w:rtl/>
              </w:rPr>
              <w:t>-اضرار بملك الغير.</w:t>
            </w:r>
          </w:p>
          <w:p w14:paraId="76D7E2AA" w14:textId="77777777" w:rsidR="00492B27" w:rsidRPr="009F4393" w:rsidRDefault="00492B27" w:rsidP="00492B27">
            <w:pPr>
              <w:bidi/>
              <w:ind w:left="360"/>
              <w:rPr>
                <w:rFonts w:asciiTheme="majorBidi" w:hAnsiTheme="majorBidi" w:cstheme="majorBidi"/>
                <w:b/>
                <w:bCs/>
                <w:noProof/>
                <w:sz w:val="28"/>
                <w:szCs w:val="28"/>
                <w:rtl/>
              </w:rPr>
            </w:pPr>
          </w:p>
          <w:p w14:paraId="7F13B7E5" w14:textId="0012CDB7" w:rsidR="00001662" w:rsidRPr="009F4393" w:rsidRDefault="00001662" w:rsidP="002F485A">
            <w:pPr>
              <w:bidi/>
              <w:ind w:left="360"/>
              <w:rPr>
                <w:rFonts w:asciiTheme="majorBidi" w:hAnsiTheme="majorBidi" w:cstheme="majorBidi"/>
                <w:b/>
                <w:bCs/>
                <w:noProof/>
                <w:sz w:val="28"/>
                <w:szCs w:val="28"/>
              </w:rPr>
            </w:pPr>
            <w:r w:rsidRPr="009F4393">
              <w:rPr>
                <w:rFonts w:asciiTheme="majorBidi" w:hAnsiTheme="majorBidi" w:cstheme="majorBidi"/>
                <w:b/>
                <w:bCs/>
                <w:noProof/>
                <w:sz w:val="28"/>
                <w:szCs w:val="28"/>
                <w:rtl/>
              </w:rPr>
              <w:t>وبالتالي فإن ما دونه المتفقد العام من أنه عاين محاضر تسفير لا أثر له إطلاقا وكذلك محاضر انتماء إلى تنظيمات ارهابية لم يقع البت فيها أو فصلها فلا أثر له كذلك إطلاقا. حسب العينات التي أدلى بها كما أنه لا وجود إطلاقا لاختبارات لم تتم إضافتها مثلما دون المتفقد العام بتقريره.</w:t>
            </w:r>
          </w:p>
          <w:p w14:paraId="3282CFB1" w14:textId="77777777" w:rsidR="00001662" w:rsidRPr="009F4393" w:rsidRDefault="00001662" w:rsidP="00520AC8">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وبالتالي فإن ما ضمن بتقرير التفقد كان مجانبا للحقيقة وهو واضح من خلال العينات التي أدلى بها.</w:t>
            </w:r>
          </w:p>
          <w:p w14:paraId="5F668ABF" w14:textId="77777777" w:rsidR="00001662" w:rsidRPr="009F4393" w:rsidRDefault="00001662" w:rsidP="00520AC8">
            <w:pPr>
              <w:bidi/>
              <w:ind w:left="360"/>
              <w:rPr>
                <w:rFonts w:asciiTheme="majorBidi" w:hAnsiTheme="majorBidi" w:cstheme="majorBidi"/>
                <w:b/>
                <w:bCs/>
                <w:noProof/>
                <w:sz w:val="28"/>
                <w:szCs w:val="28"/>
                <w:rtl/>
              </w:rPr>
            </w:pPr>
            <w:r w:rsidRPr="009F4393">
              <w:rPr>
                <w:rFonts w:asciiTheme="majorBidi" w:hAnsiTheme="majorBidi" w:cstheme="majorBidi"/>
                <w:b/>
                <w:bCs/>
                <w:noProof/>
                <w:sz w:val="28"/>
                <w:szCs w:val="28"/>
                <w:rtl/>
              </w:rPr>
              <w:t>كذلك الشأن بمحاضر التخلي المحررة من قبل القضاء العسكري فهي تتعلق إما بخلاف عائلي أو جثث إرهابيين وقع القضاء عليهم أو تقارير ارشادية مبنية للمجهول.</w:t>
            </w:r>
          </w:p>
          <w:p w14:paraId="7BE5AC3B" w14:textId="33F994EA" w:rsidR="00001662" w:rsidRPr="009F4393" w:rsidRDefault="0000166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علما وأن المحاضر التي أشار اليها المتفقد العام، فهي موجودة وموزعة على مكاتب المساعدين الأول، وهم مكلفون بإنجازها بحسب الإمكانيات والأولويات وكثافة العمل بالنسبة للإمكانيات البشرية واللوجيستية </w:t>
            </w:r>
            <w:r w:rsidR="00DD1DEC">
              <w:rPr>
                <w:rFonts w:asciiTheme="majorBidi" w:hAnsiTheme="majorBidi" w:cstheme="majorBidi"/>
                <w:b/>
                <w:bCs/>
                <w:noProof/>
                <w:sz w:val="28"/>
                <w:szCs w:val="28"/>
                <w:rtl/>
              </w:rPr>
              <w:t>المتوفرة والتي لاتخفى على ا</w:t>
            </w:r>
            <w:r w:rsidR="00DD1DEC">
              <w:rPr>
                <w:rFonts w:asciiTheme="majorBidi" w:hAnsiTheme="majorBidi" w:cstheme="majorBidi" w:hint="cs"/>
                <w:b/>
                <w:bCs/>
                <w:noProof/>
                <w:sz w:val="28"/>
                <w:szCs w:val="28"/>
                <w:rtl/>
              </w:rPr>
              <w:t>حد</w:t>
            </w:r>
            <w:r w:rsidRPr="009F4393">
              <w:rPr>
                <w:rFonts w:asciiTheme="majorBidi" w:hAnsiTheme="majorBidi" w:cstheme="majorBidi"/>
                <w:b/>
                <w:bCs/>
                <w:noProof/>
                <w:sz w:val="28"/>
                <w:szCs w:val="28"/>
                <w:rtl/>
              </w:rPr>
              <w:t xml:space="preserve">( عدد 3 مساعدين فقط لجميع الأعمال المذكورة) </w:t>
            </w:r>
          </w:p>
          <w:p w14:paraId="350D5463" w14:textId="790956D3" w:rsidR="00001662" w:rsidRPr="009F4393" w:rsidRDefault="0000166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أما بخصوص المحاضر الغير مضمنة ،فلا شك أن التضمين هو عمل إداري من خصائص الكتابة،ولا دخل للسادة القضاة فيه، علما وأن السادة الكتبة أيضا يشكون نقصا فادحا في عددهم بالمقارنة مع حجم العمل المناط</w:t>
            </w:r>
            <w:r w:rsidR="00481CBF" w:rsidRPr="009F4393">
              <w:rPr>
                <w:rFonts w:asciiTheme="majorBidi" w:hAnsiTheme="majorBidi" w:cstheme="majorBidi"/>
                <w:b/>
                <w:bCs/>
                <w:noProof/>
                <w:sz w:val="28"/>
                <w:szCs w:val="28"/>
                <w:rtl/>
              </w:rPr>
              <w:t xml:space="preserve"> بعهدتهم كما هو معلوم </w:t>
            </w:r>
            <w:r w:rsidRPr="009F4393">
              <w:rPr>
                <w:rFonts w:asciiTheme="majorBidi" w:hAnsiTheme="majorBidi" w:cstheme="majorBidi"/>
                <w:b/>
                <w:bCs/>
                <w:noProof/>
                <w:sz w:val="28"/>
                <w:szCs w:val="28"/>
                <w:rtl/>
              </w:rPr>
              <w:t>. يضاف إلى ذلك ما</w:t>
            </w:r>
            <w:r w:rsidR="00E72CCD">
              <w:rPr>
                <w:rFonts w:asciiTheme="majorBidi" w:hAnsiTheme="majorBidi" w:cstheme="majorBidi" w:hint="cs"/>
                <w:b/>
                <w:bCs/>
                <w:noProof/>
                <w:sz w:val="28"/>
                <w:szCs w:val="28"/>
                <w:rtl/>
              </w:rPr>
              <w:t xml:space="preserve"> </w:t>
            </w:r>
            <w:r w:rsidRPr="009F4393">
              <w:rPr>
                <w:rFonts w:asciiTheme="majorBidi" w:hAnsiTheme="majorBidi" w:cstheme="majorBidi"/>
                <w:b/>
                <w:bCs/>
                <w:noProof/>
                <w:sz w:val="28"/>
                <w:szCs w:val="28"/>
                <w:rtl/>
              </w:rPr>
              <w:t>مرت به البلاد من ظروف صحية قلصت نسبة حضورهم ومباشرة أعمالهم بالقطب القضائي.</w:t>
            </w:r>
          </w:p>
          <w:p w14:paraId="43548828" w14:textId="264B4046" w:rsidR="003A45E9" w:rsidRPr="009F4393" w:rsidRDefault="003A45E9"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هذه الدفوعات والحجج والبراهين الدامغة تم تقديمها الى مجلس القضاء العدلي ولكن </w:t>
            </w:r>
            <w:r w:rsidR="00582478" w:rsidRPr="009F4393">
              <w:rPr>
                <w:rFonts w:asciiTheme="majorBidi" w:hAnsiTheme="majorBidi" w:cstheme="majorBidi"/>
                <w:b/>
                <w:bCs/>
                <w:noProof/>
                <w:sz w:val="28"/>
                <w:szCs w:val="28"/>
                <w:rtl/>
              </w:rPr>
              <w:t>بتاريخ 13/07/2021 يصدر المجلس قرارا بالايقاف عن العمل واحالة الملف على النيابة العمومية لاجراء ما تراه</w:t>
            </w:r>
            <w:r w:rsidR="008A5B51" w:rsidRPr="009F4393">
              <w:rPr>
                <w:rFonts w:asciiTheme="majorBidi" w:hAnsiTheme="majorBidi" w:cstheme="majorBidi"/>
                <w:b/>
                <w:bCs/>
                <w:noProof/>
                <w:sz w:val="28"/>
                <w:szCs w:val="28"/>
                <w:rtl/>
              </w:rPr>
              <w:t>.</w:t>
            </w:r>
          </w:p>
          <w:p w14:paraId="2FED8CA1" w14:textId="5FD9BD3E" w:rsidR="008A5B51" w:rsidRPr="00DD1DEC" w:rsidRDefault="008A5B51" w:rsidP="008A5B51">
            <w:pPr>
              <w:bidi/>
              <w:rPr>
                <w:rFonts w:asciiTheme="majorBidi" w:hAnsiTheme="majorBidi" w:cstheme="majorBidi"/>
                <w:b/>
                <w:bCs/>
                <w:noProof/>
                <w:sz w:val="28"/>
                <w:szCs w:val="28"/>
                <w:u w:val="single"/>
                <w:rtl/>
              </w:rPr>
            </w:pPr>
            <w:r w:rsidRPr="00DD1DEC">
              <w:rPr>
                <w:rFonts w:asciiTheme="majorBidi" w:hAnsiTheme="majorBidi" w:cstheme="majorBidi"/>
                <w:b/>
                <w:bCs/>
                <w:noProof/>
                <w:sz w:val="28"/>
                <w:szCs w:val="28"/>
                <w:u w:val="single"/>
                <w:rtl/>
              </w:rPr>
              <w:t>-قرار الإيقاف عن العمل واحالة الأبحاث على النيابة العمومية.</w:t>
            </w:r>
          </w:p>
          <w:p w14:paraId="136652FD" w14:textId="19784CCE" w:rsidR="00582478" w:rsidRPr="009F4393" w:rsidRDefault="00582478"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هذا </w:t>
            </w:r>
            <w:r w:rsidR="00BA409D" w:rsidRPr="009F4393">
              <w:rPr>
                <w:rFonts w:asciiTheme="majorBidi" w:hAnsiTheme="majorBidi" w:cstheme="majorBidi"/>
                <w:b/>
                <w:bCs/>
                <w:noProof/>
                <w:sz w:val="28"/>
                <w:szCs w:val="28"/>
                <w:rtl/>
              </w:rPr>
              <w:t>ال</w:t>
            </w:r>
            <w:r w:rsidRPr="009F4393">
              <w:rPr>
                <w:rFonts w:asciiTheme="majorBidi" w:hAnsiTheme="majorBidi" w:cstheme="majorBidi"/>
                <w:b/>
                <w:bCs/>
                <w:noProof/>
                <w:sz w:val="28"/>
                <w:szCs w:val="28"/>
                <w:rtl/>
              </w:rPr>
              <w:t xml:space="preserve">قرار الفضيحة والذي حرره القاضي المقررالسيد احمد الحافي  </w:t>
            </w:r>
            <w:r w:rsidR="00571792" w:rsidRPr="009F4393">
              <w:rPr>
                <w:rFonts w:asciiTheme="majorBidi" w:hAnsiTheme="majorBidi" w:cstheme="majorBidi"/>
                <w:b/>
                <w:bCs/>
                <w:noProof/>
                <w:sz w:val="28"/>
                <w:szCs w:val="28"/>
                <w:rtl/>
              </w:rPr>
              <w:t>سنتعرض الى محتواه بالتفصيل</w:t>
            </w:r>
          </w:p>
          <w:p w14:paraId="13F9B059" w14:textId="486D4B2C" w:rsidR="0054643F" w:rsidRPr="009F4393" w:rsidRDefault="0054643F"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-اكد ان الاخلالات تتمثل في</w:t>
            </w:r>
            <w:r w:rsidR="00DE46DB">
              <w:rPr>
                <w:rFonts w:asciiTheme="majorBidi" w:hAnsiTheme="majorBidi" w:cstheme="majorBidi" w:hint="cs"/>
                <w:b/>
                <w:bCs/>
                <w:noProof/>
                <w:sz w:val="28"/>
                <w:szCs w:val="28"/>
                <w:rtl/>
              </w:rPr>
              <w:t>:</w:t>
            </w:r>
          </w:p>
          <w:p w14:paraId="6CEEF0BD" w14:textId="77777777" w:rsidR="0054643F" w:rsidRPr="009F4393" w:rsidRDefault="0054643F"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1-عدم سماع المدعو البلعزي</w:t>
            </w:r>
          </w:p>
          <w:p w14:paraId="190D76B5" w14:textId="5F6D78C3" w:rsidR="0054643F" w:rsidRPr="009F4393" w:rsidRDefault="0054643F"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2-عدم السعي </w:t>
            </w:r>
            <w:r w:rsidR="002666DD" w:rsidRPr="009F4393">
              <w:rPr>
                <w:rFonts w:asciiTheme="majorBidi" w:hAnsiTheme="majorBidi" w:cstheme="majorBidi"/>
                <w:b/>
                <w:bCs/>
                <w:noProof/>
                <w:sz w:val="28"/>
                <w:szCs w:val="28"/>
                <w:rtl/>
              </w:rPr>
              <w:t xml:space="preserve">الى استغلال المعطيات المخزنة بجهاز حاسوب احمد الرويسي المتهم الرئيسي في اغتيال </w:t>
            </w:r>
            <w:r w:rsidR="002666DD" w:rsidRPr="009F4393">
              <w:rPr>
                <w:rFonts w:asciiTheme="majorBidi" w:hAnsiTheme="majorBidi" w:cstheme="majorBidi"/>
                <w:b/>
                <w:bCs/>
                <w:noProof/>
                <w:sz w:val="28"/>
                <w:szCs w:val="28"/>
                <w:rtl/>
              </w:rPr>
              <w:lastRenderedPageBreak/>
              <w:t xml:space="preserve">الشهيد شكري بلعيد </w:t>
            </w:r>
          </w:p>
          <w:p w14:paraId="05BEBC97" w14:textId="2DB83B69" w:rsidR="002666DD" w:rsidRPr="009F4393" w:rsidRDefault="002666DD"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3-عدم مواجهة أي متهم بنتيجة الاختبارات الفنية المجراة من قبل الإدارة الفرعية للمخابر الجنائية </w:t>
            </w:r>
            <w:r w:rsidR="00B27825" w:rsidRPr="009F4393">
              <w:rPr>
                <w:rFonts w:asciiTheme="majorBidi" w:hAnsiTheme="majorBidi" w:cstheme="majorBidi"/>
                <w:b/>
                <w:bCs/>
                <w:noProof/>
                <w:sz w:val="28"/>
                <w:szCs w:val="28"/>
                <w:rtl/>
              </w:rPr>
              <w:t>والعلمية</w:t>
            </w:r>
            <w:r w:rsidR="000E4428" w:rsidRPr="009F4393">
              <w:rPr>
                <w:rFonts w:asciiTheme="majorBidi" w:hAnsiTheme="majorBidi" w:cstheme="majorBidi"/>
                <w:b/>
                <w:bCs/>
                <w:noProof/>
                <w:sz w:val="28"/>
                <w:szCs w:val="28"/>
                <w:rtl/>
              </w:rPr>
              <w:t xml:space="preserve"> على السيارة فيات </w:t>
            </w:r>
            <w:r w:rsidR="00E72CCD">
              <w:rPr>
                <w:rFonts w:asciiTheme="majorBidi" w:hAnsiTheme="majorBidi" w:cstheme="majorBidi" w:hint="cs"/>
                <w:b/>
                <w:bCs/>
                <w:noProof/>
                <w:sz w:val="28"/>
                <w:szCs w:val="28"/>
                <w:rtl/>
              </w:rPr>
              <w:t>سيانا.</w:t>
            </w:r>
          </w:p>
          <w:p w14:paraId="67542E37" w14:textId="3F3DD1DC" w:rsidR="000E4428" w:rsidRPr="009F4393" w:rsidRDefault="000E4428"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-ثم تولى القاضي المقررتعليل كل ماخذ</w:t>
            </w:r>
            <w:r w:rsidR="008A5B51" w:rsidRPr="009F4393">
              <w:rPr>
                <w:rFonts w:asciiTheme="majorBidi" w:hAnsiTheme="majorBidi" w:cstheme="majorBidi"/>
                <w:b/>
                <w:bCs/>
                <w:noProof/>
                <w:sz w:val="28"/>
                <w:szCs w:val="28"/>
                <w:rtl/>
              </w:rPr>
              <w:t>.</w:t>
            </w:r>
          </w:p>
          <w:p w14:paraId="2FA65C6C" w14:textId="41A8B2B3" w:rsidR="000E4428" w:rsidRPr="009F4393" w:rsidRDefault="008A5B51"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0E4428" w:rsidRPr="009F4393">
              <w:rPr>
                <w:rFonts w:asciiTheme="majorBidi" w:hAnsiTheme="majorBidi" w:cstheme="majorBidi"/>
                <w:b/>
                <w:bCs/>
                <w:noProof/>
                <w:sz w:val="28"/>
                <w:szCs w:val="28"/>
                <w:rtl/>
              </w:rPr>
              <w:t>بخصوص عامر</w:t>
            </w:r>
            <w:r w:rsidR="00806218" w:rsidRPr="009F4393">
              <w:rPr>
                <w:rFonts w:asciiTheme="majorBidi" w:hAnsiTheme="majorBidi" w:cstheme="majorBidi"/>
                <w:b/>
                <w:bCs/>
                <w:noProof/>
                <w:sz w:val="28"/>
                <w:szCs w:val="28"/>
                <w:rtl/>
              </w:rPr>
              <w:t xml:space="preserve"> </w:t>
            </w:r>
            <w:r w:rsidR="000E4428" w:rsidRPr="009F4393">
              <w:rPr>
                <w:rFonts w:asciiTheme="majorBidi" w:hAnsiTheme="majorBidi" w:cstheme="majorBidi"/>
                <w:b/>
                <w:bCs/>
                <w:noProof/>
                <w:sz w:val="28"/>
                <w:szCs w:val="28"/>
                <w:rtl/>
              </w:rPr>
              <w:t xml:space="preserve">البلعزي </w:t>
            </w:r>
            <w:r w:rsidR="00820733" w:rsidRPr="009F4393">
              <w:rPr>
                <w:rFonts w:asciiTheme="majorBidi" w:hAnsiTheme="majorBidi" w:cstheme="majorBidi"/>
                <w:b/>
                <w:bCs/>
                <w:noProof/>
                <w:sz w:val="28"/>
                <w:szCs w:val="28"/>
                <w:rtl/>
              </w:rPr>
              <w:t xml:space="preserve">اكد ان القاضي المحال اطلع في عدة مناسبات وتحديدا بتاريخ 07/و25/و26 فيفري 2014 على القضية التحقيقية 25963/3 وهي تواريخ لاحقة لتوجيه الانابة بتاريخ 25 نوفمبر 2013 بما يعني انه اطلع على محضر استنطاق محمد العوادي كما ان قرار ختم البحث 26427/13تضمن انه تم الاطلاع على القضية 25963/3 وليس على قرار ختم البحث </w:t>
            </w:r>
            <w:r w:rsidR="00F325DE" w:rsidRPr="009F4393">
              <w:rPr>
                <w:rFonts w:asciiTheme="majorBidi" w:hAnsiTheme="majorBidi" w:cstheme="majorBidi"/>
                <w:b/>
                <w:bCs/>
                <w:noProof/>
                <w:sz w:val="28"/>
                <w:szCs w:val="28"/>
                <w:rtl/>
              </w:rPr>
              <w:t>.</w:t>
            </w:r>
          </w:p>
          <w:p w14:paraId="78B5B9BB" w14:textId="206622ED" w:rsidR="00F325DE" w:rsidRPr="009F4393" w:rsidRDefault="00F325DE"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-نلاحظ ان مجلس القضاء العدلي الى جانب انعدام</w:t>
            </w:r>
            <w:r w:rsidR="00867DFA">
              <w:rPr>
                <w:rFonts w:asciiTheme="majorBidi" w:hAnsiTheme="majorBidi" w:cstheme="majorBidi"/>
                <w:b/>
                <w:bCs/>
                <w:noProof/>
                <w:sz w:val="28"/>
                <w:szCs w:val="28"/>
                <w:rtl/>
              </w:rPr>
              <w:t xml:space="preserve"> النزاهة والحياد ل</w:t>
            </w:r>
            <w:r w:rsidR="00867DFA">
              <w:rPr>
                <w:rFonts w:asciiTheme="majorBidi" w:hAnsiTheme="majorBidi" w:cstheme="majorBidi" w:hint="cs"/>
                <w:b/>
                <w:bCs/>
                <w:noProof/>
                <w:sz w:val="28"/>
                <w:szCs w:val="28"/>
                <w:rtl/>
              </w:rPr>
              <w:t>دى</w:t>
            </w:r>
            <w:r w:rsidR="00867DFA">
              <w:rPr>
                <w:rFonts w:asciiTheme="majorBidi" w:hAnsiTheme="majorBidi" w:cstheme="majorBidi"/>
                <w:b/>
                <w:bCs/>
                <w:noProof/>
                <w:sz w:val="28"/>
                <w:szCs w:val="28"/>
                <w:rtl/>
              </w:rPr>
              <w:t xml:space="preserve"> غالبية اعضائ</w:t>
            </w:r>
            <w:r w:rsidR="00867DFA">
              <w:rPr>
                <w:rFonts w:asciiTheme="majorBidi" w:hAnsiTheme="majorBidi" w:cstheme="majorBidi" w:hint="cs"/>
                <w:b/>
                <w:bCs/>
                <w:noProof/>
                <w:sz w:val="28"/>
                <w:szCs w:val="28"/>
                <w:rtl/>
              </w:rPr>
              <w:t>ه</w:t>
            </w:r>
            <w:r w:rsidRPr="009F4393">
              <w:rPr>
                <w:rFonts w:asciiTheme="majorBidi" w:hAnsiTheme="majorBidi" w:cstheme="majorBidi"/>
                <w:b/>
                <w:bCs/>
                <w:noProof/>
                <w:sz w:val="28"/>
                <w:szCs w:val="28"/>
                <w:rtl/>
              </w:rPr>
              <w:t xml:space="preserve"> فان هاته المسالة تقنية وفنية بامتياز ولا يمكن اطلاقا ان يتقنها الا من تمرس في اعمال التحقيق خاصة انها مسالة غير منظمة بنصوص قانونية</w:t>
            </w:r>
            <w:r w:rsidR="00867DFA">
              <w:rPr>
                <w:rFonts w:asciiTheme="majorBidi" w:hAnsiTheme="majorBidi" w:cstheme="majorBidi" w:hint="cs"/>
                <w:b/>
                <w:bCs/>
                <w:noProof/>
                <w:sz w:val="28"/>
                <w:szCs w:val="28"/>
                <w:rtl/>
              </w:rPr>
              <w:t>.</w:t>
            </w:r>
          </w:p>
          <w:p w14:paraId="3775944E" w14:textId="77777777" w:rsidR="00CF6764" w:rsidRPr="009F4393" w:rsidRDefault="00F325DE" w:rsidP="00CF6764">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F70193" w:rsidRPr="009F4393">
              <w:rPr>
                <w:rFonts w:asciiTheme="majorBidi" w:hAnsiTheme="majorBidi" w:cstheme="majorBidi"/>
                <w:b/>
                <w:bCs/>
                <w:noProof/>
                <w:sz w:val="28"/>
                <w:szCs w:val="28"/>
                <w:rtl/>
              </w:rPr>
              <w:t xml:space="preserve">كيف يمكن لعدل تنفيذ يجهل اعمال التحقيق وفنياته ان يسطصيغ هاته المسالة </w:t>
            </w:r>
            <w:r w:rsidR="00CF6764" w:rsidRPr="009F4393">
              <w:rPr>
                <w:rFonts w:asciiTheme="majorBidi" w:hAnsiTheme="majorBidi" w:cstheme="majorBidi"/>
                <w:b/>
                <w:bCs/>
                <w:noProof/>
                <w:sz w:val="28"/>
                <w:szCs w:val="28"/>
                <w:rtl/>
              </w:rPr>
              <w:t>؟</w:t>
            </w:r>
          </w:p>
          <w:p w14:paraId="668BF9F0" w14:textId="0E7C079D" w:rsidR="00CF6764" w:rsidRPr="009F4393" w:rsidRDefault="00CF6764" w:rsidP="00CF6764">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F70193" w:rsidRPr="009F4393">
              <w:rPr>
                <w:rFonts w:asciiTheme="majorBidi" w:hAnsiTheme="majorBidi" w:cstheme="majorBidi"/>
                <w:b/>
                <w:bCs/>
                <w:noProof/>
                <w:sz w:val="28"/>
                <w:szCs w:val="28"/>
                <w:rtl/>
              </w:rPr>
              <w:t>كيف يم</w:t>
            </w:r>
            <w:r w:rsidR="00E72CCD">
              <w:rPr>
                <w:rFonts w:asciiTheme="majorBidi" w:hAnsiTheme="majorBidi" w:cstheme="majorBidi"/>
                <w:b/>
                <w:bCs/>
                <w:noProof/>
                <w:sz w:val="28"/>
                <w:szCs w:val="28"/>
                <w:rtl/>
              </w:rPr>
              <w:t xml:space="preserve">كن للعضو وليد المالكي ولرئيسة </w:t>
            </w:r>
            <w:r w:rsidR="00F70193" w:rsidRPr="009F4393">
              <w:rPr>
                <w:rFonts w:asciiTheme="majorBidi" w:hAnsiTheme="majorBidi" w:cstheme="majorBidi"/>
                <w:b/>
                <w:bCs/>
                <w:noProof/>
                <w:sz w:val="28"/>
                <w:szCs w:val="28"/>
                <w:rtl/>
              </w:rPr>
              <w:t xml:space="preserve">مجلس </w:t>
            </w:r>
            <w:r w:rsidR="00E72CCD">
              <w:rPr>
                <w:rFonts w:asciiTheme="majorBidi" w:hAnsiTheme="majorBidi" w:cstheme="majorBidi" w:hint="cs"/>
                <w:b/>
                <w:bCs/>
                <w:noProof/>
                <w:sz w:val="28"/>
                <w:szCs w:val="28"/>
                <w:rtl/>
              </w:rPr>
              <w:t xml:space="preserve">القضاء العدلي  </w:t>
            </w:r>
            <w:r w:rsidR="00F70193" w:rsidRPr="009F4393">
              <w:rPr>
                <w:rFonts w:asciiTheme="majorBidi" w:hAnsiTheme="majorBidi" w:cstheme="majorBidi"/>
                <w:b/>
                <w:bCs/>
                <w:noProof/>
                <w:sz w:val="28"/>
                <w:szCs w:val="28"/>
                <w:rtl/>
              </w:rPr>
              <w:t xml:space="preserve">مليكة المزاري </w:t>
            </w:r>
            <w:r w:rsidRPr="009F4393">
              <w:rPr>
                <w:rFonts w:asciiTheme="majorBidi" w:hAnsiTheme="majorBidi" w:cstheme="majorBidi"/>
                <w:b/>
                <w:bCs/>
                <w:noProof/>
                <w:sz w:val="28"/>
                <w:szCs w:val="28"/>
                <w:rtl/>
              </w:rPr>
              <w:t>صاحبة الصوت المرجح التي رجحت كفة</w:t>
            </w:r>
            <w:r w:rsidR="00F70193" w:rsidRPr="009F4393">
              <w:rPr>
                <w:rFonts w:asciiTheme="majorBidi" w:hAnsiTheme="majorBidi" w:cstheme="majorBidi"/>
                <w:b/>
                <w:bCs/>
                <w:noProof/>
                <w:sz w:val="28"/>
                <w:szCs w:val="28"/>
                <w:rtl/>
              </w:rPr>
              <w:t xml:space="preserve"> ادانتي </w:t>
            </w:r>
            <w:r w:rsidR="00CC7495" w:rsidRPr="009F4393">
              <w:rPr>
                <w:rFonts w:asciiTheme="majorBidi" w:hAnsiTheme="majorBidi" w:cstheme="majorBidi"/>
                <w:b/>
                <w:bCs/>
                <w:noProof/>
                <w:sz w:val="28"/>
                <w:szCs w:val="28"/>
                <w:rtl/>
              </w:rPr>
              <w:t xml:space="preserve">واللذين يجهلان عالم التحقيق واغواره ان يفهماهاته </w:t>
            </w:r>
            <w:r w:rsidRPr="009F4393">
              <w:rPr>
                <w:rFonts w:asciiTheme="majorBidi" w:hAnsiTheme="majorBidi" w:cstheme="majorBidi"/>
                <w:b/>
                <w:bCs/>
                <w:noProof/>
                <w:sz w:val="28"/>
                <w:szCs w:val="28"/>
                <w:rtl/>
              </w:rPr>
              <w:t>المسالة؟</w:t>
            </w:r>
          </w:p>
          <w:p w14:paraId="0BC2C131" w14:textId="3E3B72EC" w:rsidR="00CF6764" w:rsidRPr="009F4393" w:rsidRDefault="00CF6764" w:rsidP="00CF6764">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w:t>
            </w:r>
            <w:r w:rsidR="00CC7495" w:rsidRPr="009F4393">
              <w:rPr>
                <w:rFonts w:asciiTheme="majorBidi" w:hAnsiTheme="majorBidi" w:cstheme="majorBidi"/>
                <w:b/>
                <w:bCs/>
                <w:noProof/>
                <w:sz w:val="28"/>
                <w:szCs w:val="28"/>
                <w:rtl/>
              </w:rPr>
              <w:t>كيف يمكن لل</w:t>
            </w:r>
            <w:r w:rsidRPr="009F4393">
              <w:rPr>
                <w:rFonts w:asciiTheme="majorBidi" w:hAnsiTheme="majorBidi" w:cstheme="majorBidi"/>
                <w:b/>
                <w:bCs/>
                <w:noProof/>
                <w:sz w:val="28"/>
                <w:szCs w:val="28"/>
                <w:rtl/>
              </w:rPr>
              <w:t xml:space="preserve">استاذة الجامعية رشيدة الجلاصي، </w:t>
            </w:r>
            <w:r w:rsidR="00CC7495" w:rsidRPr="009F4393">
              <w:rPr>
                <w:rFonts w:asciiTheme="majorBidi" w:hAnsiTheme="majorBidi" w:cstheme="majorBidi"/>
                <w:b/>
                <w:bCs/>
                <w:noProof/>
                <w:sz w:val="28"/>
                <w:szCs w:val="28"/>
                <w:rtl/>
              </w:rPr>
              <w:t xml:space="preserve"> التي لا علاقة لها بعالم المحاماة او القضاء ان تستوعب اعمال التحقيق،</w:t>
            </w:r>
            <w:r w:rsidRPr="009F4393">
              <w:rPr>
                <w:rFonts w:asciiTheme="majorBidi" w:hAnsiTheme="majorBidi" w:cstheme="majorBidi"/>
                <w:b/>
                <w:bCs/>
                <w:noProof/>
                <w:sz w:val="28"/>
                <w:szCs w:val="28"/>
                <w:rtl/>
              </w:rPr>
              <w:t>؟</w:t>
            </w:r>
          </w:p>
          <w:p w14:paraId="299388B2" w14:textId="09B48BFF" w:rsidR="00CC7495" w:rsidRPr="009F4393" w:rsidRDefault="00CF6764" w:rsidP="00CF6764">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CC7495" w:rsidRPr="009F4393">
              <w:rPr>
                <w:rFonts w:asciiTheme="majorBidi" w:hAnsiTheme="majorBidi" w:cstheme="majorBidi"/>
                <w:b/>
                <w:bCs/>
                <w:noProof/>
                <w:sz w:val="28"/>
                <w:szCs w:val="28"/>
                <w:rtl/>
              </w:rPr>
              <w:t>والبعض الاخر الا ما رحم ربك</w:t>
            </w:r>
            <w:r w:rsidRPr="009F4393">
              <w:rPr>
                <w:rFonts w:asciiTheme="majorBidi" w:hAnsiTheme="majorBidi" w:cstheme="majorBidi"/>
                <w:b/>
                <w:bCs/>
                <w:noProof/>
                <w:sz w:val="28"/>
                <w:szCs w:val="28"/>
                <w:rtl/>
              </w:rPr>
              <w:t>؟</w:t>
            </w:r>
          </w:p>
          <w:p w14:paraId="5F1AF1DE" w14:textId="2DBFCB97" w:rsidR="004B648B" w:rsidRPr="009F4393" w:rsidRDefault="004716CD" w:rsidP="00396A06">
            <w:pPr>
              <w:jc w:val="right"/>
              <w:rPr>
                <w:rFonts w:asciiTheme="majorBidi" w:hAnsiTheme="majorBidi" w:cstheme="majorBidi"/>
                <w:b/>
                <w:bCs/>
                <w:sz w:val="28"/>
                <w:szCs w:val="28"/>
                <w:rtl/>
                <w:lang w:bidi="ar-DZ"/>
              </w:rPr>
            </w:pPr>
            <w:r>
              <w:rPr>
                <w:rFonts w:asciiTheme="majorBidi" w:hAnsiTheme="majorBidi" w:cstheme="majorBidi"/>
                <w:b/>
                <w:bCs/>
                <w:noProof/>
                <w:sz w:val="28"/>
                <w:szCs w:val="28"/>
                <w:rtl/>
              </w:rPr>
              <w:t xml:space="preserve">-للتوضيح </w:t>
            </w:r>
            <w:r w:rsidR="004B648B" w:rsidRPr="009F4393">
              <w:rPr>
                <w:rFonts w:asciiTheme="majorBidi" w:hAnsiTheme="majorBidi" w:cstheme="majorBidi"/>
                <w:b/>
                <w:bCs/>
                <w:sz w:val="28"/>
                <w:szCs w:val="28"/>
                <w:rtl/>
                <w:lang w:bidi="ar-DZ"/>
              </w:rPr>
              <w:t xml:space="preserve"> لماذا يتم الاطلاع على قضية تحقيقية منشورة بمكتب اخر او على ملف قضائي جناحي او جنائي منشور لدى أي جهة قضائية أخرى والحال ان قاضي التحقيق غير ملزم قانونا بالاطلاع على الاف القضايا المنشورة بمكاتب تحقيق أخرى بل هو ملزم فقط بالبحث في الملف المتعهد به</w:t>
            </w:r>
            <w:r>
              <w:rPr>
                <w:rFonts w:asciiTheme="majorBidi" w:hAnsiTheme="majorBidi" w:cstheme="majorBidi" w:hint="cs"/>
                <w:b/>
                <w:bCs/>
                <w:sz w:val="28"/>
                <w:szCs w:val="28"/>
                <w:rtl/>
                <w:lang w:bidi="ar-DZ"/>
              </w:rPr>
              <w:t>؟</w:t>
            </w:r>
          </w:p>
          <w:p w14:paraId="27BDC869" w14:textId="77777777" w:rsidR="004B648B" w:rsidRPr="009F4393" w:rsidRDefault="004B648B" w:rsidP="00396A06">
            <w:pPr>
              <w:rPr>
                <w:rFonts w:asciiTheme="majorBidi" w:hAnsiTheme="majorBidi" w:cstheme="majorBidi"/>
                <w:b/>
                <w:bCs/>
                <w:sz w:val="28"/>
                <w:szCs w:val="28"/>
                <w:rtl/>
                <w:lang w:bidi="ar-DZ"/>
              </w:rPr>
            </w:pPr>
            <w:r w:rsidRPr="009F4393">
              <w:rPr>
                <w:rFonts w:asciiTheme="majorBidi" w:hAnsiTheme="majorBidi" w:cstheme="majorBidi"/>
                <w:b/>
                <w:bCs/>
                <w:sz w:val="28"/>
                <w:szCs w:val="28"/>
                <w:rtl/>
                <w:lang w:bidi="ar-DZ"/>
              </w:rPr>
              <w:t>الجواب يعلمه اهل الاختصاص فقط وخاصة الذين تمرسوا على اعمال التحقيق</w:t>
            </w:r>
          </w:p>
          <w:p w14:paraId="411CA7C7" w14:textId="30BC7FF4" w:rsidR="004B648B" w:rsidRPr="009F4393" w:rsidRDefault="004B648B" w:rsidP="00396A06">
            <w:pPr>
              <w:bidi/>
              <w:rPr>
                <w:rFonts w:asciiTheme="majorBidi" w:hAnsiTheme="majorBidi" w:cstheme="majorBidi"/>
                <w:b/>
                <w:bCs/>
                <w:noProof/>
                <w:sz w:val="28"/>
                <w:szCs w:val="28"/>
                <w:rtl/>
              </w:rPr>
            </w:pPr>
            <w:r w:rsidRPr="009F4393">
              <w:rPr>
                <w:rFonts w:asciiTheme="majorBidi" w:hAnsiTheme="majorBidi" w:cstheme="majorBidi"/>
                <w:b/>
                <w:bCs/>
                <w:sz w:val="28"/>
                <w:szCs w:val="28"/>
                <w:rtl/>
                <w:lang w:bidi="ar-DZ"/>
              </w:rPr>
              <w:t>قاضي التحقيق اذا تم اعلامه كتابة سواء من طرف النيابة العمومية او من طرف المتهمين  اوالقائمين بالحق الشخصي او محاميهم ان مسالة ما تهم القضية المنشورة لديه ومتعهد بها قاضي تحقيق اخر فانه يطلب كتابة من قاضي التحقيق المذكور تمكينه من الاطلاع على المسالة المذكورة</w:t>
            </w:r>
            <w:r w:rsidR="004716CD">
              <w:rPr>
                <w:rFonts w:asciiTheme="majorBidi" w:hAnsiTheme="majorBidi" w:cstheme="majorBidi" w:hint="cs"/>
                <w:b/>
                <w:bCs/>
                <w:sz w:val="28"/>
                <w:szCs w:val="28"/>
                <w:rtl/>
                <w:lang w:bidi="ar-DZ"/>
              </w:rPr>
              <w:t>،</w:t>
            </w:r>
            <w:r w:rsidRPr="009F4393">
              <w:rPr>
                <w:rFonts w:asciiTheme="majorBidi" w:hAnsiTheme="majorBidi" w:cstheme="majorBidi"/>
                <w:b/>
                <w:bCs/>
                <w:sz w:val="28"/>
                <w:szCs w:val="28"/>
                <w:rtl/>
                <w:lang w:bidi="ar-DZ"/>
              </w:rPr>
              <w:t xml:space="preserve"> أي ان عملية الاطلاع ليست اعتباطية بل تتم لامرمعين ومبرر حتى يتولى قاضي التحقيق تمكينه من ذلك وبإمكانه رفض ذلك احتراما لسرية التحقيق</w:t>
            </w:r>
            <w:r w:rsidR="00CC7495" w:rsidRPr="009F4393">
              <w:rPr>
                <w:rFonts w:asciiTheme="majorBidi" w:hAnsiTheme="majorBidi" w:cstheme="majorBidi"/>
                <w:b/>
                <w:bCs/>
                <w:noProof/>
                <w:sz w:val="28"/>
                <w:szCs w:val="28"/>
                <w:rtl/>
              </w:rPr>
              <w:t xml:space="preserve"> </w:t>
            </w:r>
            <w:r w:rsidRPr="009F4393">
              <w:rPr>
                <w:rFonts w:asciiTheme="majorBidi" w:hAnsiTheme="majorBidi" w:cstheme="majorBidi"/>
                <w:b/>
                <w:bCs/>
                <w:noProof/>
                <w:sz w:val="28"/>
                <w:szCs w:val="28"/>
                <w:rtl/>
              </w:rPr>
              <w:t>وبالتالي فان عملية ال</w:t>
            </w:r>
            <w:r w:rsidR="004716CD">
              <w:rPr>
                <w:rFonts w:asciiTheme="majorBidi" w:hAnsiTheme="majorBidi" w:cstheme="majorBidi" w:hint="cs"/>
                <w:b/>
                <w:bCs/>
                <w:noProof/>
                <w:sz w:val="28"/>
                <w:szCs w:val="28"/>
                <w:rtl/>
              </w:rPr>
              <w:t>ا</w:t>
            </w:r>
            <w:r w:rsidRPr="009F4393">
              <w:rPr>
                <w:rFonts w:asciiTheme="majorBidi" w:hAnsiTheme="majorBidi" w:cstheme="majorBidi"/>
                <w:b/>
                <w:bCs/>
                <w:noProof/>
                <w:sz w:val="28"/>
                <w:szCs w:val="28"/>
                <w:rtl/>
              </w:rPr>
              <w:t xml:space="preserve">طلاع يجب ان تتم لامر معين وليس على كل الملف وبالاضافة الى ذلك فان مطلب الاطلاع </w:t>
            </w:r>
            <w:r w:rsidR="00CC7495" w:rsidRPr="009F4393">
              <w:rPr>
                <w:rFonts w:asciiTheme="majorBidi" w:hAnsiTheme="majorBidi" w:cstheme="majorBidi"/>
                <w:b/>
                <w:bCs/>
                <w:noProof/>
                <w:sz w:val="28"/>
                <w:szCs w:val="28"/>
                <w:rtl/>
              </w:rPr>
              <w:t xml:space="preserve"> </w:t>
            </w:r>
            <w:r w:rsidRPr="009F4393">
              <w:rPr>
                <w:rFonts w:asciiTheme="majorBidi" w:hAnsiTheme="majorBidi" w:cstheme="majorBidi"/>
                <w:b/>
                <w:bCs/>
                <w:noProof/>
                <w:sz w:val="28"/>
                <w:szCs w:val="28"/>
                <w:rtl/>
              </w:rPr>
              <w:t xml:space="preserve">يجب ان يكون معللا مثلما حصل بخصوص عملية الاطلاع على اختبار حاسوب احمد الرويسي </w:t>
            </w:r>
          </w:p>
          <w:p w14:paraId="3462C0B4" w14:textId="4A858F5A" w:rsidR="00774519" w:rsidRPr="009F4393" w:rsidRDefault="004B648B"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-الاطلاع على القضية 25963/3 تم بتاريخ لاحق لختم البحث أي بعبارة أوضح الاطلاع شمل فقط قرار ختم البحث </w:t>
            </w:r>
            <w:r w:rsidR="00774519" w:rsidRPr="009F4393">
              <w:rPr>
                <w:rFonts w:asciiTheme="majorBidi" w:hAnsiTheme="majorBidi" w:cstheme="majorBidi"/>
                <w:b/>
                <w:bCs/>
                <w:noProof/>
                <w:sz w:val="28"/>
                <w:szCs w:val="28"/>
                <w:rtl/>
              </w:rPr>
              <w:t xml:space="preserve">وليس الأبحاث </w:t>
            </w:r>
            <w:r w:rsidR="004716CD">
              <w:rPr>
                <w:rFonts w:asciiTheme="majorBidi" w:hAnsiTheme="majorBidi" w:cstheme="majorBidi" w:hint="cs"/>
                <w:b/>
                <w:bCs/>
                <w:noProof/>
                <w:sz w:val="28"/>
                <w:szCs w:val="28"/>
                <w:rtl/>
              </w:rPr>
              <w:t>.</w:t>
            </w:r>
          </w:p>
          <w:p w14:paraId="7BAF4DBC" w14:textId="7FB4784E" w:rsidR="00F325DE" w:rsidRPr="009F4393" w:rsidRDefault="00774519"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-للإشارة كل المعطيات المتعلقة بهذا الموضوع تم التعرض اليها وتقديم المؤيدات بخصوصها </w:t>
            </w:r>
            <w:r w:rsidR="00DD2412" w:rsidRPr="009F4393">
              <w:rPr>
                <w:rFonts w:asciiTheme="majorBidi" w:hAnsiTheme="majorBidi" w:cstheme="majorBidi"/>
                <w:b/>
                <w:bCs/>
                <w:noProof/>
                <w:sz w:val="28"/>
                <w:szCs w:val="28"/>
                <w:rtl/>
              </w:rPr>
              <w:t xml:space="preserve">مثلما اشرنا لذلك أعلاه </w:t>
            </w:r>
            <w:r w:rsidRPr="009F4393">
              <w:rPr>
                <w:rFonts w:asciiTheme="majorBidi" w:hAnsiTheme="majorBidi" w:cstheme="majorBidi"/>
                <w:b/>
                <w:bCs/>
                <w:noProof/>
                <w:sz w:val="28"/>
                <w:szCs w:val="28"/>
                <w:rtl/>
              </w:rPr>
              <w:t>ولكن المجلس لم يتول الرد عليها</w:t>
            </w:r>
            <w:r w:rsidR="00F325DE" w:rsidRPr="009F4393">
              <w:rPr>
                <w:rFonts w:asciiTheme="majorBidi" w:hAnsiTheme="majorBidi" w:cstheme="majorBidi"/>
                <w:b/>
                <w:bCs/>
                <w:noProof/>
                <w:sz w:val="28"/>
                <w:szCs w:val="28"/>
                <w:rtl/>
              </w:rPr>
              <w:t xml:space="preserve"> </w:t>
            </w:r>
            <w:r w:rsidR="00DD2412" w:rsidRPr="009F4393">
              <w:rPr>
                <w:rFonts w:asciiTheme="majorBidi" w:hAnsiTheme="majorBidi" w:cstheme="majorBidi"/>
                <w:b/>
                <w:bCs/>
                <w:noProof/>
                <w:sz w:val="28"/>
                <w:szCs w:val="28"/>
                <w:rtl/>
              </w:rPr>
              <w:t xml:space="preserve">او مجرد </w:t>
            </w:r>
            <w:r w:rsidR="00E72CCD">
              <w:rPr>
                <w:rFonts w:asciiTheme="majorBidi" w:hAnsiTheme="majorBidi" w:cstheme="majorBidi" w:hint="cs"/>
                <w:b/>
                <w:bCs/>
                <w:noProof/>
                <w:sz w:val="28"/>
                <w:szCs w:val="28"/>
                <w:rtl/>
              </w:rPr>
              <w:t>ال</w:t>
            </w:r>
            <w:r w:rsidR="00DD2412" w:rsidRPr="009F4393">
              <w:rPr>
                <w:rFonts w:asciiTheme="majorBidi" w:hAnsiTheme="majorBidi" w:cstheme="majorBidi"/>
                <w:b/>
                <w:bCs/>
                <w:noProof/>
                <w:sz w:val="28"/>
                <w:szCs w:val="28"/>
                <w:rtl/>
              </w:rPr>
              <w:t>إشارة لها</w:t>
            </w:r>
            <w:r w:rsidR="00F325DE" w:rsidRPr="009F4393">
              <w:rPr>
                <w:rFonts w:asciiTheme="majorBidi" w:hAnsiTheme="majorBidi" w:cstheme="majorBidi"/>
                <w:b/>
                <w:bCs/>
                <w:noProof/>
                <w:sz w:val="28"/>
                <w:szCs w:val="28"/>
                <w:rtl/>
              </w:rPr>
              <w:t xml:space="preserve"> </w:t>
            </w:r>
          </w:p>
          <w:p w14:paraId="1A21DBA0" w14:textId="465134F1" w:rsidR="00DD2412" w:rsidRPr="009F4393" w:rsidRDefault="00DD241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2-عدم السعي الى استغلال المعطيات المخزنة بجهاز حاسوب احمد الرويسي المتهم الرئيسي في اغتيال الشهيد شكري بلعيد </w:t>
            </w:r>
          </w:p>
          <w:p w14:paraId="3468EA87" w14:textId="402F476E" w:rsidR="00DD2412" w:rsidRPr="009F4393" w:rsidRDefault="00DD241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اكد القاضي المقرر ان نتيجة</w:t>
            </w:r>
            <w:r w:rsidR="00396A06" w:rsidRPr="009F4393">
              <w:rPr>
                <w:rFonts w:asciiTheme="majorBidi" w:hAnsiTheme="majorBidi" w:cstheme="majorBidi"/>
                <w:b/>
                <w:bCs/>
                <w:noProof/>
                <w:sz w:val="28"/>
                <w:szCs w:val="28"/>
                <w:rtl/>
              </w:rPr>
              <w:t xml:space="preserve"> الاختبار تضمنت مقاطع صوتية </w:t>
            </w:r>
            <w:r w:rsidRPr="009F4393">
              <w:rPr>
                <w:rFonts w:asciiTheme="majorBidi" w:hAnsiTheme="majorBidi" w:cstheme="majorBidi"/>
                <w:b/>
                <w:bCs/>
                <w:noProof/>
                <w:sz w:val="28"/>
                <w:szCs w:val="28"/>
                <w:rtl/>
              </w:rPr>
              <w:t xml:space="preserve"> بين مجموعة من</w:t>
            </w:r>
            <w:r w:rsidR="00396A06" w:rsidRPr="009F4393">
              <w:rPr>
                <w:rFonts w:asciiTheme="majorBidi" w:hAnsiTheme="majorBidi" w:cstheme="majorBidi"/>
                <w:b/>
                <w:bCs/>
                <w:noProof/>
                <w:sz w:val="28"/>
                <w:szCs w:val="28"/>
                <w:rtl/>
              </w:rPr>
              <w:t xml:space="preserve"> </w:t>
            </w:r>
            <w:r w:rsidRPr="009F4393">
              <w:rPr>
                <w:rFonts w:asciiTheme="majorBidi" w:hAnsiTheme="majorBidi" w:cstheme="majorBidi"/>
                <w:b/>
                <w:bCs/>
                <w:noProof/>
                <w:sz w:val="28"/>
                <w:szCs w:val="28"/>
                <w:rtl/>
              </w:rPr>
              <w:t>الاشخاص تنوي اللقاء بزمان ومكان محددين و</w:t>
            </w:r>
            <w:r w:rsidR="00396A06" w:rsidRPr="009F4393">
              <w:rPr>
                <w:rFonts w:asciiTheme="majorBidi" w:hAnsiTheme="majorBidi" w:cstheme="majorBidi"/>
                <w:b/>
                <w:bCs/>
                <w:noProof/>
                <w:sz w:val="28"/>
                <w:szCs w:val="28"/>
                <w:rtl/>
              </w:rPr>
              <w:t>ل</w:t>
            </w:r>
            <w:r w:rsidRPr="009F4393">
              <w:rPr>
                <w:rFonts w:asciiTheme="majorBidi" w:hAnsiTheme="majorBidi" w:cstheme="majorBidi"/>
                <w:b/>
                <w:bCs/>
                <w:noProof/>
                <w:sz w:val="28"/>
                <w:szCs w:val="28"/>
                <w:rtl/>
              </w:rPr>
              <w:t>م يتول قاضي التحقيق التحقق من ذلك ول</w:t>
            </w:r>
            <w:r w:rsidR="00F76DF2" w:rsidRPr="009F4393">
              <w:rPr>
                <w:rFonts w:asciiTheme="majorBidi" w:hAnsiTheme="majorBidi" w:cstheme="majorBidi"/>
                <w:b/>
                <w:bCs/>
                <w:noProof/>
                <w:sz w:val="28"/>
                <w:szCs w:val="28"/>
                <w:rtl/>
              </w:rPr>
              <w:t xml:space="preserve">م يجابه المتهمين في القضية26427 </w:t>
            </w:r>
            <w:r w:rsidRPr="009F4393">
              <w:rPr>
                <w:rFonts w:asciiTheme="majorBidi" w:hAnsiTheme="majorBidi" w:cstheme="majorBidi"/>
                <w:b/>
                <w:bCs/>
                <w:noProof/>
                <w:sz w:val="28"/>
                <w:szCs w:val="28"/>
                <w:rtl/>
              </w:rPr>
              <w:t>بنتيجة الاختبار</w:t>
            </w:r>
            <w:r w:rsidR="00F76DF2" w:rsidRPr="009F4393">
              <w:rPr>
                <w:rFonts w:asciiTheme="majorBidi" w:hAnsiTheme="majorBidi" w:cstheme="majorBidi"/>
                <w:b/>
                <w:bCs/>
                <w:noProof/>
                <w:sz w:val="28"/>
                <w:szCs w:val="28"/>
                <w:rtl/>
              </w:rPr>
              <w:t>؟؟؟؟؟؟؟</w:t>
            </w:r>
          </w:p>
          <w:p w14:paraId="0C45E977" w14:textId="02876514" w:rsidR="00F76DF2" w:rsidRPr="009F4393" w:rsidRDefault="00F76DF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اغرب من الخيال ؟</w:t>
            </w:r>
          </w:p>
          <w:p w14:paraId="1F3D6B63" w14:textId="59C10B4A" w:rsidR="00F76DF2" w:rsidRPr="009F4393" w:rsidRDefault="00F76DF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ما علاقة هاته المقاطع الصوتية بقضية اغتيال المرحوم شكري بلعيد ؟</w:t>
            </w:r>
          </w:p>
          <w:p w14:paraId="5DDAFAE2" w14:textId="63A2206C" w:rsidR="00F76DF2" w:rsidRPr="009F4393" w:rsidRDefault="00F76DF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ما هي علاقة المتهمين بنتيجة الاختبار ؟</w:t>
            </w:r>
          </w:p>
          <w:p w14:paraId="5DC2CDB6" w14:textId="12B706A2" w:rsidR="00F76DF2" w:rsidRPr="009F4393" w:rsidRDefault="00F76DF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هل ان أعضاء مجلس التاديب واعون بهكذا تعليل ؟</w:t>
            </w:r>
          </w:p>
          <w:p w14:paraId="1286385D" w14:textId="7154B0A1" w:rsidR="00F76DF2" w:rsidRPr="009F4393" w:rsidRDefault="00F76DF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لم اع ولم افهم ما مقصودهم؟</w:t>
            </w:r>
          </w:p>
          <w:p w14:paraId="14A9788D" w14:textId="49B9C3A2" w:rsidR="006A61AD" w:rsidRPr="009F4393" w:rsidRDefault="006A61AD"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-حقيقة مجلس ال</w:t>
            </w:r>
            <w:r w:rsidR="004716CD">
              <w:rPr>
                <w:rFonts w:asciiTheme="majorBidi" w:hAnsiTheme="majorBidi" w:cstheme="majorBidi"/>
                <w:b/>
                <w:bCs/>
                <w:noProof/>
                <w:sz w:val="28"/>
                <w:szCs w:val="28"/>
                <w:rtl/>
              </w:rPr>
              <w:t>قضاء العدلي ؟</w:t>
            </w:r>
            <w:r w:rsidR="004716CD">
              <w:rPr>
                <w:rFonts w:asciiTheme="majorBidi" w:hAnsiTheme="majorBidi" w:cstheme="majorBidi" w:hint="cs"/>
                <w:b/>
                <w:bCs/>
                <w:noProof/>
                <w:sz w:val="28"/>
                <w:szCs w:val="28"/>
                <w:rtl/>
              </w:rPr>
              <w:t>ارتكب ما أراد ارتكابه في حقي.</w:t>
            </w:r>
          </w:p>
          <w:p w14:paraId="5909103D" w14:textId="14F1F024" w:rsidR="00F76DF2" w:rsidRPr="009F4393" w:rsidRDefault="00396A0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lastRenderedPageBreak/>
              <w:t>-</w:t>
            </w:r>
            <w:r w:rsidR="00F76DF2" w:rsidRPr="009F4393">
              <w:rPr>
                <w:rFonts w:asciiTheme="majorBidi" w:hAnsiTheme="majorBidi" w:cstheme="majorBidi"/>
                <w:b/>
                <w:bCs/>
                <w:noProof/>
                <w:sz w:val="28"/>
                <w:szCs w:val="28"/>
                <w:rtl/>
              </w:rPr>
              <w:t>هذا الاستخلاص الغريب لم يتم التعرض له لا من المتفقد العام ولا اثناء جلسات التاديب ؟</w:t>
            </w:r>
          </w:p>
          <w:p w14:paraId="15299E61" w14:textId="7692FFB4" w:rsidR="00F76DF2" w:rsidRPr="009F4393" w:rsidRDefault="00F76DF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3-عدم مواجهة أي متهم بنتيجة الاختبارات الفنية المجراة من قبل الإدارة الفرعية للمخابر الجنائية والعلمية على السيارة فيات</w:t>
            </w:r>
            <w:r w:rsidR="004716CD">
              <w:rPr>
                <w:rFonts w:asciiTheme="majorBidi" w:hAnsiTheme="majorBidi" w:cstheme="majorBidi" w:hint="cs"/>
                <w:b/>
                <w:bCs/>
                <w:noProof/>
                <w:sz w:val="28"/>
                <w:szCs w:val="28"/>
                <w:rtl/>
              </w:rPr>
              <w:t>.</w:t>
            </w:r>
            <w:r w:rsidRPr="009F4393">
              <w:rPr>
                <w:rFonts w:asciiTheme="majorBidi" w:hAnsiTheme="majorBidi" w:cstheme="majorBidi"/>
                <w:b/>
                <w:bCs/>
                <w:noProof/>
                <w:sz w:val="28"/>
                <w:szCs w:val="28"/>
                <w:rtl/>
              </w:rPr>
              <w:t xml:space="preserve"> </w:t>
            </w:r>
          </w:p>
          <w:p w14:paraId="26250C3E" w14:textId="0053425C" w:rsidR="006A61AD" w:rsidRPr="009F4393" w:rsidRDefault="006A61AD"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-اكد القاضي المقررمايلي </w:t>
            </w:r>
            <w:r w:rsidR="00F5241F">
              <w:rPr>
                <w:rFonts w:asciiTheme="majorBidi" w:hAnsiTheme="majorBidi" w:cstheme="majorBidi" w:hint="cs"/>
                <w:b/>
                <w:bCs/>
                <w:noProof/>
                <w:sz w:val="28"/>
                <w:szCs w:val="28"/>
                <w:rtl/>
              </w:rPr>
              <w:t>:</w:t>
            </w:r>
          </w:p>
          <w:p w14:paraId="76536396" w14:textId="636907C3" w:rsidR="006A61AD" w:rsidRPr="009F4393" w:rsidRDefault="006A61AD"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السيارة أجريت عليها جملة من الاختبارات من قبل الإدارة الفرعية للمخابر الجنائية والعلمية </w:t>
            </w:r>
          </w:p>
          <w:p w14:paraId="4F5B9D87" w14:textId="474DE0FE" w:rsidR="006A61AD" w:rsidRPr="009F4393" w:rsidRDefault="00396A0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6A61AD" w:rsidRPr="009F4393">
              <w:rPr>
                <w:rFonts w:asciiTheme="majorBidi" w:hAnsiTheme="majorBidi" w:cstheme="majorBidi"/>
                <w:b/>
                <w:bCs/>
                <w:noProof/>
                <w:sz w:val="28"/>
                <w:szCs w:val="28"/>
                <w:rtl/>
              </w:rPr>
              <w:t xml:space="preserve">لم يطالب تلك الإدارة بإضافة نتيجة تلك الاختبارات </w:t>
            </w:r>
            <w:r w:rsidRPr="009F4393">
              <w:rPr>
                <w:rFonts w:asciiTheme="majorBidi" w:hAnsiTheme="majorBidi" w:cstheme="majorBidi"/>
                <w:b/>
                <w:bCs/>
                <w:noProof/>
                <w:sz w:val="28"/>
                <w:szCs w:val="28"/>
                <w:rtl/>
              </w:rPr>
              <w:t>.</w:t>
            </w:r>
          </w:p>
          <w:p w14:paraId="22F9C476" w14:textId="23614846" w:rsidR="006A61AD" w:rsidRPr="009F4393" w:rsidRDefault="00396A0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6A61AD" w:rsidRPr="009F4393">
              <w:rPr>
                <w:rFonts w:asciiTheme="majorBidi" w:hAnsiTheme="majorBidi" w:cstheme="majorBidi"/>
                <w:b/>
                <w:bCs/>
                <w:noProof/>
                <w:sz w:val="28"/>
                <w:szCs w:val="28"/>
                <w:rtl/>
              </w:rPr>
              <w:t xml:space="preserve">لم يتولى قاضي التحقيق عرض المتهمين لديه على  التحليل الجيني </w:t>
            </w:r>
            <w:r w:rsidR="00807DB7" w:rsidRPr="009F4393">
              <w:rPr>
                <w:rFonts w:asciiTheme="majorBidi" w:hAnsiTheme="majorBidi" w:cstheme="majorBidi"/>
                <w:b/>
                <w:bCs/>
                <w:noProof/>
                <w:sz w:val="28"/>
                <w:szCs w:val="28"/>
                <w:rtl/>
              </w:rPr>
              <w:t>لقارنة تلك النتائج بسماتهم</w:t>
            </w:r>
            <w:r w:rsidRPr="009F4393">
              <w:rPr>
                <w:rFonts w:asciiTheme="majorBidi" w:hAnsiTheme="majorBidi" w:cstheme="majorBidi"/>
                <w:b/>
                <w:bCs/>
                <w:noProof/>
                <w:sz w:val="28"/>
                <w:szCs w:val="28"/>
                <w:rtl/>
              </w:rPr>
              <w:t>.</w:t>
            </w:r>
            <w:r w:rsidR="00807DB7" w:rsidRPr="009F4393">
              <w:rPr>
                <w:rFonts w:asciiTheme="majorBidi" w:hAnsiTheme="majorBidi" w:cstheme="majorBidi"/>
                <w:b/>
                <w:bCs/>
                <w:noProof/>
                <w:sz w:val="28"/>
                <w:szCs w:val="28"/>
                <w:rtl/>
              </w:rPr>
              <w:t xml:space="preserve"> </w:t>
            </w:r>
          </w:p>
          <w:p w14:paraId="26CA830B" w14:textId="0068A524" w:rsidR="00807DB7" w:rsidRPr="009F4393" w:rsidRDefault="00807DB7"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كل هاته المعطيلت غير حقيقية </w:t>
            </w:r>
            <w:r w:rsidR="004716CD">
              <w:rPr>
                <w:rFonts w:asciiTheme="majorBidi" w:hAnsiTheme="majorBidi" w:cstheme="majorBidi" w:hint="cs"/>
                <w:b/>
                <w:bCs/>
                <w:noProof/>
                <w:sz w:val="28"/>
                <w:szCs w:val="28"/>
                <w:rtl/>
              </w:rPr>
              <w:t>:</w:t>
            </w:r>
          </w:p>
          <w:p w14:paraId="68721733" w14:textId="3078EC4E" w:rsidR="00807DB7" w:rsidRPr="009F4393" w:rsidRDefault="00396A0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807DB7" w:rsidRPr="009F4393">
              <w:rPr>
                <w:rFonts w:asciiTheme="majorBidi" w:hAnsiTheme="majorBidi" w:cstheme="majorBidi"/>
                <w:b/>
                <w:bCs/>
                <w:noProof/>
                <w:sz w:val="28"/>
                <w:szCs w:val="28"/>
                <w:rtl/>
              </w:rPr>
              <w:t xml:space="preserve">أولا </w:t>
            </w:r>
            <w:r w:rsidRPr="009F4393">
              <w:rPr>
                <w:rFonts w:asciiTheme="majorBidi" w:hAnsiTheme="majorBidi" w:cstheme="majorBidi"/>
                <w:b/>
                <w:bCs/>
                <w:noProof/>
                <w:sz w:val="28"/>
                <w:szCs w:val="28"/>
                <w:rtl/>
              </w:rPr>
              <w:t>:</w:t>
            </w:r>
            <w:r w:rsidR="00807DB7" w:rsidRPr="009F4393">
              <w:rPr>
                <w:rFonts w:asciiTheme="majorBidi" w:hAnsiTheme="majorBidi" w:cstheme="majorBidi"/>
                <w:b/>
                <w:bCs/>
                <w:noProof/>
                <w:sz w:val="28"/>
                <w:szCs w:val="28"/>
                <w:rtl/>
              </w:rPr>
              <w:t xml:space="preserve">ليس هناك عدة اختبارات بل اختبار واحد وتبعا لذلك يسقط التعليل الأول </w:t>
            </w:r>
          </w:p>
          <w:p w14:paraId="3CDFC0AB" w14:textId="69973BA9" w:rsidR="00807DB7" w:rsidRPr="009F4393" w:rsidRDefault="00396A0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807DB7" w:rsidRPr="009F4393">
              <w:rPr>
                <w:rFonts w:asciiTheme="majorBidi" w:hAnsiTheme="majorBidi" w:cstheme="majorBidi"/>
                <w:b/>
                <w:bCs/>
                <w:noProof/>
                <w:sz w:val="28"/>
                <w:szCs w:val="28"/>
                <w:rtl/>
              </w:rPr>
              <w:t xml:space="preserve">ثانيا </w:t>
            </w:r>
            <w:r w:rsidRPr="009F4393">
              <w:rPr>
                <w:rFonts w:asciiTheme="majorBidi" w:hAnsiTheme="majorBidi" w:cstheme="majorBidi"/>
                <w:b/>
                <w:bCs/>
                <w:noProof/>
                <w:sz w:val="28"/>
                <w:szCs w:val="28"/>
                <w:rtl/>
              </w:rPr>
              <w:t>:</w:t>
            </w:r>
            <w:r w:rsidR="00807DB7" w:rsidRPr="009F4393">
              <w:rPr>
                <w:rFonts w:asciiTheme="majorBidi" w:hAnsiTheme="majorBidi" w:cstheme="majorBidi"/>
                <w:b/>
                <w:bCs/>
                <w:noProof/>
                <w:sz w:val="28"/>
                <w:szCs w:val="28"/>
                <w:rtl/>
              </w:rPr>
              <w:t xml:space="preserve">الاختبار مضاف </w:t>
            </w:r>
            <w:r w:rsidR="00F5241F">
              <w:rPr>
                <w:rFonts w:asciiTheme="majorBidi" w:hAnsiTheme="majorBidi" w:cstheme="majorBidi"/>
                <w:b/>
                <w:bCs/>
                <w:noProof/>
                <w:sz w:val="28"/>
                <w:szCs w:val="28"/>
                <w:rtl/>
              </w:rPr>
              <w:t xml:space="preserve">لملف القضية وتم تسليم نسخة منه </w:t>
            </w:r>
            <w:r w:rsidR="00807DB7" w:rsidRPr="009F4393">
              <w:rPr>
                <w:rFonts w:asciiTheme="majorBidi" w:hAnsiTheme="majorBidi" w:cstheme="majorBidi"/>
                <w:b/>
                <w:bCs/>
                <w:noProof/>
                <w:sz w:val="28"/>
                <w:szCs w:val="28"/>
                <w:rtl/>
              </w:rPr>
              <w:t>لمجلس</w:t>
            </w:r>
            <w:r w:rsidR="00F5241F">
              <w:rPr>
                <w:rFonts w:asciiTheme="majorBidi" w:hAnsiTheme="majorBidi" w:cstheme="majorBidi" w:hint="cs"/>
                <w:b/>
                <w:bCs/>
                <w:noProof/>
                <w:sz w:val="28"/>
                <w:szCs w:val="28"/>
                <w:rtl/>
              </w:rPr>
              <w:t xml:space="preserve"> التاديب</w:t>
            </w:r>
            <w:r w:rsidR="004716CD">
              <w:rPr>
                <w:rFonts w:asciiTheme="majorBidi" w:hAnsiTheme="majorBidi" w:cstheme="majorBidi" w:hint="cs"/>
                <w:b/>
                <w:bCs/>
                <w:noProof/>
                <w:sz w:val="28"/>
                <w:szCs w:val="28"/>
                <w:rtl/>
              </w:rPr>
              <w:t xml:space="preserve"> وتبعا لذلك يسقط التعليل الثاني</w:t>
            </w:r>
          </w:p>
          <w:p w14:paraId="383A15D9" w14:textId="6CF50E9B" w:rsidR="00807DB7" w:rsidRPr="009F4393" w:rsidRDefault="00396A0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807DB7" w:rsidRPr="009F4393">
              <w:rPr>
                <w:rFonts w:asciiTheme="majorBidi" w:hAnsiTheme="majorBidi" w:cstheme="majorBidi"/>
                <w:b/>
                <w:bCs/>
                <w:noProof/>
                <w:sz w:val="28"/>
                <w:szCs w:val="28"/>
                <w:rtl/>
              </w:rPr>
              <w:t>ثالثا</w:t>
            </w:r>
            <w:r w:rsidRPr="009F4393">
              <w:rPr>
                <w:rFonts w:asciiTheme="majorBidi" w:hAnsiTheme="majorBidi" w:cstheme="majorBidi"/>
                <w:b/>
                <w:bCs/>
                <w:noProof/>
                <w:sz w:val="28"/>
                <w:szCs w:val="28"/>
                <w:rtl/>
              </w:rPr>
              <w:t>:</w:t>
            </w:r>
            <w:r w:rsidR="00807DB7" w:rsidRPr="009F4393">
              <w:rPr>
                <w:rFonts w:asciiTheme="majorBidi" w:hAnsiTheme="majorBidi" w:cstheme="majorBidi"/>
                <w:b/>
                <w:bCs/>
                <w:noProof/>
                <w:sz w:val="28"/>
                <w:szCs w:val="28"/>
                <w:rtl/>
              </w:rPr>
              <w:t xml:space="preserve"> مسالة عرض المتهمين على التحليل الجيني مسالة تهم قاضي التحقيق ونحن لم نشتبه في أي متهم لدينا له علاقة بالسيارة والابحاث تضمنت وتوصلت الى معرفة الأشخاص الذين لهم علاقة بالسيارة</w:t>
            </w:r>
            <w:r w:rsidRPr="009F4393">
              <w:rPr>
                <w:rFonts w:asciiTheme="majorBidi" w:hAnsiTheme="majorBidi" w:cstheme="majorBidi"/>
                <w:b/>
                <w:bCs/>
                <w:noProof/>
                <w:sz w:val="28"/>
                <w:szCs w:val="28"/>
                <w:rtl/>
              </w:rPr>
              <w:t>.</w:t>
            </w:r>
          </w:p>
          <w:p w14:paraId="5BE72AC2" w14:textId="7A9C0D36" w:rsidR="00807DB7" w:rsidRPr="009F4393" w:rsidRDefault="00807DB7" w:rsidP="00520AC8">
            <w:pPr>
              <w:pStyle w:val="ListParagraph"/>
              <w:numPr>
                <w:ilvl w:val="0"/>
                <w:numId w:val="34"/>
              </w:numPr>
              <w:bidi/>
              <w:spacing w:after="0" w:line="240" w:lineRule="auto"/>
              <w:rPr>
                <w:rFonts w:asciiTheme="majorBidi" w:hAnsiTheme="majorBidi" w:cstheme="majorBidi"/>
                <w:b/>
                <w:bCs/>
                <w:noProof/>
                <w:sz w:val="28"/>
                <w:szCs w:val="28"/>
              </w:rPr>
            </w:pPr>
            <w:r w:rsidRPr="009F4393">
              <w:rPr>
                <w:rFonts w:asciiTheme="majorBidi" w:hAnsiTheme="majorBidi" w:cstheme="majorBidi"/>
                <w:b/>
                <w:bCs/>
                <w:noProof/>
                <w:sz w:val="28"/>
                <w:szCs w:val="28"/>
                <w:rtl/>
              </w:rPr>
              <w:t>دائرة ال</w:t>
            </w:r>
            <w:r w:rsidR="00A84786" w:rsidRPr="009F4393">
              <w:rPr>
                <w:rFonts w:asciiTheme="majorBidi" w:hAnsiTheme="majorBidi" w:cstheme="majorBidi"/>
                <w:b/>
                <w:bCs/>
                <w:noProof/>
                <w:sz w:val="28"/>
                <w:szCs w:val="28"/>
                <w:rtl/>
                <w:lang w:bidi="ar-DZ"/>
              </w:rPr>
              <w:t>ا</w:t>
            </w:r>
            <w:r w:rsidRPr="009F4393">
              <w:rPr>
                <w:rFonts w:asciiTheme="majorBidi" w:hAnsiTheme="majorBidi" w:cstheme="majorBidi"/>
                <w:b/>
                <w:bCs/>
                <w:noProof/>
                <w:sz w:val="28"/>
                <w:szCs w:val="28"/>
                <w:rtl/>
              </w:rPr>
              <w:t>تهام ومحكمة التعقيب راقبت اعمال التحقيق وايدتها</w:t>
            </w:r>
          </w:p>
          <w:p w14:paraId="34368655" w14:textId="53A10117" w:rsidR="00807DB7" w:rsidRPr="009F4393" w:rsidRDefault="00807DB7" w:rsidP="00520AC8">
            <w:pPr>
              <w:pStyle w:val="ListParagraph"/>
              <w:numPr>
                <w:ilvl w:val="0"/>
                <w:numId w:val="34"/>
              </w:numPr>
              <w:bidi/>
              <w:spacing w:after="0" w:line="240" w:lineRule="auto"/>
              <w:rPr>
                <w:rFonts w:asciiTheme="majorBidi" w:hAnsiTheme="majorBidi" w:cstheme="majorBidi"/>
                <w:b/>
                <w:bCs/>
                <w:noProof/>
                <w:sz w:val="28"/>
                <w:szCs w:val="28"/>
                <w:rtl/>
              </w:rPr>
            </w:pPr>
            <w:r w:rsidRPr="009F4393">
              <w:rPr>
                <w:rFonts w:asciiTheme="majorBidi" w:hAnsiTheme="majorBidi" w:cstheme="majorBidi"/>
                <w:b/>
                <w:bCs/>
                <w:noProof/>
                <w:sz w:val="28"/>
                <w:szCs w:val="28"/>
                <w:rtl/>
              </w:rPr>
              <w:t>ما دخل مجلس القضاء العدلي في عمل واجتهاد القضاء؟</w:t>
            </w:r>
          </w:p>
          <w:p w14:paraId="238E5160" w14:textId="2F6EECCC" w:rsidR="00DD2412" w:rsidRPr="009F4393" w:rsidRDefault="00DD2412"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 </w:t>
            </w:r>
            <w:r w:rsidR="00A84786" w:rsidRPr="009F4393">
              <w:rPr>
                <w:rFonts w:asciiTheme="majorBidi" w:hAnsiTheme="majorBidi" w:cstheme="majorBidi"/>
                <w:b/>
                <w:bCs/>
                <w:noProof/>
                <w:sz w:val="28"/>
                <w:szCs w:val="28"/>
                <w:rtl/>
              </w:rPr>
              <w:t xml:space="preserve">هذا </w:t>
            </w:r>
            <w:r w:rsidR="004716CD">
              <w:rPr>
                <w:rFonts w:asciiTheme="majorBidi" w:hAnsiTheme="majorBidi" w:cstheme="majorBidi"/>
                <w:b/>
                <w:bCs/>
                <w:noProof/>
                <w:sz w:val="28"/>
                <w:szCs w:val="28"/>
                <w:rtl/>
              </w:rPr>
              <w:t>ما احتواه تقرير مجلس التاديب بخ</w:t>
            </w:r>
            <w:r w:rsidR="00A84786" w:rsidRPr="009F4393">
              <w:rPr>
                <w:rFonts w:asciiTheme="majorBidi" w:hAnsiTheme="majorBidi" w:cstheme="majorBidi"/>
                <w:b/>
                <w:bCs/>
                <w:noProof/>
                <w:sz w:val="28"/>
                <w:szCs w:val="28"/>
                <w:rtl/>
              </w:rPr>
              <w:t>صوص مزاعم  الاخلالات كقاضي تحقيق ،اخلالات تعود الى اكثر من 7 سنوات.</w:t>
            </w:r>
            <w:r w:rsidR="00F5241F">
              <w:rPr>
                <w:rFonts w:asciiTheme="majorBidi" w:hAnsiTheme="majorBidi" w:cstheme="majorBidi" w:hint="cs"/>
                <w:b/>
                <w:bCs/>
                <w:noProof/>
                <w:sz w:val="28"/>
                <w:szCs w:val="28"/>
                <w:rtl/>
              </w:rPr>
              <w:t xml:space="preserve"> مع الإشارة الى ان القاضي المقرر لم يكن امينا في نقل دفوعات قاضي التحقيق ودفوعات لسان الدفاع بتقريره فقد غض النظر عنها لعدم قدرته الرد عليها .</w:t>
            </w:r>
          </w:p>
          <w:p w14:paraId="79AF3081" w14:textId="65E4B200" w:rsidR="00A84786" w:rsidRPr="009F4393" w:rsidRDefault="00A8478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اما </w:t>
            </w:r>
            <w:r w:rsidR="00F5241F">
              <w:rPr>
                <w:rFonts w:asciiTheme="majorBidi" w:hAnsiTheme="majorBidi" w:cstheme="majorBidi"/>
                <w:b/>
                <w:bCs/>
                <w:noProof/>
                <w:sz w:val="28"/>
                <w:szCs w:val="28"/>
                <w:rtl/>
              </w:rPr>
              <w:t>بخصوص الاخلالات كوكيل جمهورية ف</w:t>
            </w:r>
            <w:r w:rsidR="00F5241F">
              <w:rPr>
                <w:rFonts w:asciiTheme="majorBidi" w:hAnsiTheme="majorBidi" w:cstheme="majorBidi" w:hint="cs"/>
                <w:b/>
                <w:bCs/>
                <w:noProof/>
                <w:sz w:val="28"/>
                <w:szCs w:val="28"/>
                <w:rtl/>
              </w:rPr>
              <w:t>ت</w:t>
            </w:r>
            <w:r w:rsidRPr="009F4393">
              <w:rPr>
                <w:rFonts w:asciiTheme="majorBidi" w:hAnsiTheme="majorBidi" w:cstheme="majorBidi"/>
                <w:b/>
                <w:bCs/>
                <w:noProof/>
                <w:sz w:val="28"/>
                <w:szCs w:val="28"/>
                <w:rtl/>
              </w:rPr>
              <w:t xml:space="preserve">تعلق بامرين </w:t>
            </w:r>
            <w:r w:rsidR="00F5241F">
              <w:rPr>
                <w:rFonts w:asciiTheme="majorBidi" w:hAnsiTheme="majorBidi" w:cstheme="majorBidi" w:hint="cs"/>
                <w:b/>
                <w:bCs/>
                <w:noProof/>
                <w:sz w:val="28"/>
                <w:szCs w:val="28"/>
                <w:rtl/>
              </w:rPr>
              <w:t>:</w:t>
            </w:r>
          </w:p>
          <w:p w14:paraId="321429EB" w14:textId="4C5B68DD" w:rsidR="00396A06" w:rsidRPr="009F4393" w:rsidRDefault="00A8478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-الامر الأول يتعلق بقضية الأمن</w:t>
            </w:r>
            <w:r w:rsidR="00396A06" w:rsidRPr="009F4393">
              <w:rPr>
                <w:rFonts w:asciiTheme="majorBidi" w:hAnsiTheme="majorBidi" w:cstheme="majorBidi"/>
                <w:b/>
                <w:bCs/>
                <w:noProof/>
                <w:sz w:val="28"/>
                <w:szCs w:val="28"/>
                <w:rtl/>
              </w:rPr>
              <w:t>يين عماد عاشورالمدير العام للمص</w:t>
            </w:r>
            <w:r w:rsidRPr="009F4393">
              <w:rPr>
                <w:rFonts w:asciiTheme="majorBidi" w:hAnsiTheme="majorBidi" w:cstheme="majorBidi"/>
                <w:b/>
                <w:bCs/>
                <w:noProof/>
                <w:sz w:val="28"/>
                <w:szCs w:val="28"/>
                <w:rtl/>
              </w:rPr>
              <w:t xml:space="preserve">الح المختصة وصابر العجيلي مدير الوحدة الوطنية للبحث في جرائم الإرهاب </w:t>
            </w:r>
            <w:r w:rsidR="00F5241F">
              <w:rPr>
                <w:rFonts w:asciiTheme="majorBidi" w:hAnsiTheme="majorBidi" w:cstheme="majorBidi" w:hint="cs"/>
                <w:b/>
                <w:bCs/>
                <w:noProof/>
                <w:sz w:val="28"/>
                <w:szCs w:val="28"/>
                <w:rtl/>
              </w:rPr>
              <w:t xml:space="preserve">بالقرجاني </w:t>
            </w:r>
            <w:r w:rsidR="00C3499D" w:rsidRPr="009F4393">
              <w:rPr>
                <w:rFonts w:asciiTheme="majorBidi" w:hAnsiTheme="majorBidi" w:cstheme="majorBidi"/>
                <w:b/>
                <w:bCs/>
                <w:noProof/>
                <w:sz w:val="28"/>
                <w:szCs w:val="28"/>
                <w:rtl/>
              </w:rPr>
              <w:t>،وقائع هاته القضية تتمثل في ان الوكيل العام آ</w:t>
            </w:r>
            <w:r w:rsidR="00396A06" w:rsidRPr="009F4393">
              <w:rPr>
                <w:rFonts w:asciiTheme="majorBidi" w:hAnsiTheme="majorBidi" w:cstheme="majorBidi"/>
                <w:b/>
                <w:bCs/>
                <w:noProof/>
                <w:sz w:val="28"/>
                <w:szCs w:val="28"/>
                <w:rtl/>
              </w:rPr>
              <w:t xml:space="preserve">نذاك الطيب راشد وبتاريخ راجع الى موفى سنة 2016 </w:t>
            </w:r>
            <w:r w:rsidR="00C3499D" w:rsidRPr="009F4393">
              <w:rPr>
                <w:rFonts w:asciiTheme="majorBidi" w:hAnsiTheme="majorBidi" w:cstheme="majorBidi"/>
                <w:b/>
                <w:bCs/>
                <w:noProof/>
                <w:sz w:val="28"/>
                <w:szCs w:val="28"/>
                <w:rtl/>
              </w:rPr>
              <w:t xml:space="preserve">تقدم منه عون امن يعمل بالوحدة الوطنية لمكافحة الإرهاب بالقرجاني وقدم افادة بخصوص رئيسه في العمل صابر العجيلي وقد تولى ان ذاك الوكيل العام التحريرعليه شخصيا </w:t>
            </w:r>
            <w:r w:rsidR="00CB58C7" w:rsidRPr="009F4393">
              <w:rPr>
                <w:rFonts w:asciiTheme="majorBidi" w:hAnsiTheme="majorBidi" w:cstheme="majorBidi"/>
                <w:b/>
                <w:bCs/>
                <w:noProof/>
                <w:sz w:val="28"/>
                <w:szCs w:val="28"/>
                <w:rtl/>
              </w:rPr>
              <w:t>واحتفظ الوكيل العام بتلك التحريرات لديه دون ان يعلم بها النيابة العمومية بالمحكمة الابتدائية بتونس باعتبارها صاحبة ا لاختصاص وان لها صلاحية الظابطة العدلية علما وان الوكيل العام ليس له صلاحية الظابطة العدلية وبتاريخ .</w:t>
            </w:r>
            <w:r w:rsidR="00396A06" w:rsidRPr="009F4393">
              <w:rPr>
                <w:rFonts w:asciiTheme="majorBidi" w:hAnsiTheme="majorBidi" w:cstheme="majorBidi"/>
                <w:b/>
                <w:bCs/>
                <w:noProof/>
                <w:sz w:val="28"/>
                <w:szCs w:val="28"/>
                <w:rtl/>
              </w:rPr>
              <w:t>شهر ماي 2017</w:t>
            </w:r>
          </w:p>
          <w:p w14:paraId="0DDA0B08" w14:textId="7C3BFD38" w:rsidR="00A84786" w:rsidRPr="009F4393" w:rsidRDefault="00CB58C7" w:rsidP="00396A06">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اي بعد خمسة اشهر واثنا</w:t>
            </w:r>
            <w:r w:rsidR="00F5241F">
              <w:rPr>
                <w:rFonts w:asciiTheme="majorBidi" w:hAnsiTheme="majorBidi" w:cstheme="majorBidi"/>
                <w:b/>
                <w:bCs/>
                <w:noProof/>
                <w:sz w:val="28"/>
                <w:szCs w:val="28"/>
                <w:rtl/>
              </w:rPr>
              <w:t xml:space="preserve">ء وضع رجل الاعمال شفيق الجراية </w:t>
            </w:r>
            <w:r w:rsidR="00F5241F">
              <w:rPr>
                <w:rFonts w:asciiTheme="majorBidi" w:hAnsiTheme="majorBidi" w:cstheme="majorBidi" w:hint="cs"/>
                <w:b/>
                <w:bCs/>
                <w:noProof/>
                <w:sz w:val="28"/>
                <w:szCs w:val="28"/>
                <w:rtl/>
              </w:rPr>
              <w:t xml:space="preserve">تحت قيد </w:t>
            </w:r>
            <w:r w:rsidRPr="009F4393">
              <w:rPr>
                <w:rFonts w:asciiTheme="majorBidi" w:hAnsiTheme="majorBidi" w:cstheme="majorBidi"/>
                <w:b/>
                <w:bCs/>
                <w:noProof/>
                <w:sz w:val="28"/>
                <w:szCs w:val="28"/>
                <w:rtl/>
              </w:rPr>
              <w:t>الاقامة الجبرية آنذاك من طرف وزير الداخلية تولى الوكيل العام توجيه</w:t>
            </w:r>
            <w:r w:rsidR="00101058" w:rsidRPr="009F4393">
              <w:rPr>
                <w:rFonts w:asciiTheme="majorBidi" w:hAnsiTheme="majorBidi" w:cstheme="majorBidi"/>
                <w:b/>
                <w:bCs/>
                <w:noProof/>
                <w:sz w:val="28"/>
                <w:szCs w:val="28"/>
                <w:rtl/>
              </w:rPr>
              <w:t xml:space="preserve"> مكتوب تضمن نسبة شبهات ارتكاب </w:t>
            </w:r>
            <w:r w:rsidR="00F5241F">
              <w:rPr>
                <w:rFonts w:asciiTheme="majorBidi" w:hAnsiTheme="majorBidi" w:cstheme="majorBidi" w:hint="cs"/>
                <w:b/>
                <w:bCs/>
                <w:noProof/>
                <w:sz w:val="28"/>
                <w:szCs w:val="28"/>
                <w:rtl/>
              </w:rPr>
              <w:t xml:space="preserve">جرائم </w:t>
            </w:r>
            <w:r w:rsidR="00101058" w:rsidRPr="009F4393">
              <w:rPr>
                <w:rFonts w:asciiTheme="majorBidi" w:hAnsiTheme="majorBidi" w:cstheme="majorBidi"/>
                <w:b/>
                <w:bCs/>
                <w:noProof/>
                <w:sz w:val="28"/>
                <w:szCs w:val="28"/>
                <w:rtl/>
              </w:rPr>
              <w:t>إرهابية الى الإطارات الأمنية المذكورة في علاقة برجل الاعمال شفيق الجراية وحصل خلال بيني وبين الوكيل العام للأسباب التالية</w:t>
            </w:r>
          </w:p>
          <w:p w14:paraId="155CA6D0" w14:textId="46C9E8FC" w:rsidR="00101058" w:rsidRPr="009F4393" w:rsidRDefault="00101058"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1- است</w:t>
            </w:r>
            <w:r w:rsidR="004716CD">
              <w:rPr>
                <w:rFonts w:asciiTheme="majorBidi" w:hAnsiTheme="majorBidi" w:cstheme="majorBidi" w:hint="cs"/>
                <w:b/>
                <w:bCs/>
                <w:noProof/>
                <w:sz w:val="28"/>
                <w:szCs w:val="28"/>
                <w:rtl/>
              </w:rPr>
              <w:t>ي</w:t>
            </w:r>
            <w:r w:rsidRPr="009F4393">
              <w:rPr>
                <w:rFonts w:asciiTheme="majorBidi" w:hAnsiTheme="majorBidi" w:cstheme="majorBidi"/>
                <w:b/>
                <w:bCs/>
                <w:noProof/>
                <w:sz w:val="28"/>
                <w:szCs w:val="28"/>
                <w:rtl/>
              </w:rPr>
              <w:t xml:space="preserve">لائه عنوة على صلاحيات الظابطة العدلية مع الإشارة ان الوكيل العام اتصل بي قبل سماع الواشي عون الامن احمد العويني واعلمني بالموضوع وطلب مني السعي للتاكد من صحة بعض المعلومات وهو ماتم فعلا واعلمتنه ان الرواية مصطنعة وهو ما جعله يتراجع ويتولى التحرير على عون الامن بمفرده والتستر على هذا الموضوع </w:t>
            </w:r>
            <w:r w:rsidR="00C157C7" w:rsidRPr="009F4393">
              <w:rPr>
                <w:rFonts w:asciiTheme="majorBidi" w:hAnsiTheme="majorBidi" w:cstheme="majorBidi"/>
                <w:b/>
                <w:bCs/>
                <w:noProof/>
                <w:sz w:val="28"/>
                <w:szCs w:val="28"/>
                <w:rtl/>
              </w:rPr>
              <w:t xml:space="preserve"> ال</w:t>
            </w:r>
            <w:r w:rsidR="00396A06" w:rsidRPr="009F4393">
              <w:rPr>
                <w:rFonts w:asciiTheme="majorBidi" w:hAnsiTheme="majorBidi" w:cstheme="majorBidi"/>
                <w:b/>
                <w:bCs/>
                <w:noProof/>
                <w:sz w:val="28"/>
                <w:szCs w:val="28"/>
                <w:rtl/>
              </w:rPr>
              <w:t xml:space="preserve">ى حدود شهر ماي </w:t>
            </w:r>
            <w:r w:rsidR="004716CD">
              <w:rPr>
                <w:rFonts w:asciiTheme="majorBidi" w:hAnsiTheme="majorBidi" w:cstheme="majorBidi" w:hint="cs"/>
                <w:b/>
                <w:bCs/>
                <w:noProof/>
                <w:sz w:val="28"/>
                <w:szCs w:val="28"/>
                <w:rtl/>
              </w:rPr>
              <w:t>تاريخ تعهيد القضاء العسكري من طرفه في مخالفة صريحة لقانون مكافحة الإرهاب ،</w:t>
            </w:r>
            <w:r w:rsidR="00396A06" w:rsidRPr="009F4393">
              <w:rPr>
                <w:rFonts w:asciiTheme="majorBidi" w:hAnsiTheme="majorBidi" w:cstheme="majorBidi"/>
                <w:b/>
                <w:bCs/>
                <w:noProof/>
                <w:sz w:val="28"/>
                <w:szCs w:val="28"/>
                <w:rtl/>
              </w:rPr>
              <w:t xml:space="preserve">وقد توليت ان ذاك </w:t>
            </w:r>
            <w:r w:rsidR="00C33FEC" w:rsidRPr="009F4393">
              <w:rPr>
                <w:rFonts w:asciiTheme="majorBidi" w:hAnsiTheme="majorBidi" w:cstheme="majorBidi"/>
                <w:b/>
                <w:bCs/>
                <w:noProof/>
                <w:sz w:val="28"/>
                <w:szCs w:val="28"/>
                <w:rtl/>
              </w:rPr>
              <w:t>توجيه مكتوب الى ا</w:t>
            </w:r>
            <w:r w:rsidR="004716CD">
              <w:rPr>
                <w:rFonts w:asciiTheme="majorBidi" w:hAnsiTheme="majorBidi" w:cstheme="majorBidi"/>
                <w:b/>
                <w:bCs/>
                <w:noProof/>
                <w:sz w:val="28"/>
                <w:szCs w:val="28"/>
                <w:rtl/>
              </w:rPr>
              <w:t>لسيد وزير العدل في الغرض وقد اح</w:t>
            </w:r>
            <w:r w:rsidR="004716CD">
              <w:rPr>
                <w:rFonts w:asciiTheme="majorBidi" w:hAnsiTheme="majorBidi" w:cstheme="majorBidi" w:hint="cs"/>
                <w:b/>
                <w:bCs/>
                <w:noProof/>
                <w:sz w:val="28"/>
                <w:szCs w:val="28"/>
                <w:rtl/>
              </w:rPr>
              <w:t>ا</w:t>
            </w:r>
            <w:r w:rsidR="00C33FEC" w:rsidRPr="009F4393">
              <w:rPr>
                <w:rFonts w:asciiTheme="majorBidi" w:hAnsiTheme="majorBidi" w:cstheme="majorBidi"/>
                <w:b/>
                <w:bCs/>
                <w:noProof/>
                <w:sz w:val="28"/>
                <w:szCs w:val="28"/>
                <w:rtl/>
              </w:rPr>
              <w:t xml:space="preserve">ل المكتوب الى المتفقد العام </w:t>
            </w:r>
            <w:r w:rsidR="00DB5691" w:rsidRPr="009F4393">
              <w:rPr>
                <w:rFonts w:asciiTheme="majorBidi" w:hAnsiTheme="majorBidi" w:cstheme="majorBidi"/>
                <w:b/>
                <w:bCs/>
                <w:noProof/>
                <w:sz w:val="28"/>
                <w:szCs w:val="28"/>
                <w:rtl/>
              </w:rPr>
              <w:t xml:space="preserve">للبحث ولكنه لم يحرك ساكنا </w:t>
            </w:r>
            <w:r w:rsidR="004716CD">
              <w:rPr>
                <w:rFonts w:asciiTheme="majorBidi" w:hAnsiTheme="majorBidi" w:cstheme="majorBidi" w:hint="cs"/>
                <w:b/>
                <w:bCs/>
                <w:noProof/>
                <w:sz w:val="28"/>
                <w:szCs w:val="28"/>
                <w:rtl/>
              </w:rPr>
              <w:t>.</w:t>
            </w:r>
          </w:p>
          <w:p w14:paraId="34F6F7EE" w14:textId="3A992C25" w:rsidR="00F03C76" w:rsidRPr="009F4393" w:rsidRDefault="0009542D"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2-القانون عدد26 لسنة 2015 المتعلق بمكافحة الإرهاب ومنع غسيل </w:t>
            </w:r>
            <w:r w:rsidR="00396A06" w:rsidRPr="009F4393">
              <w:rPr>
                <w:rFonts w:asciiTheme="majorBidi" w:hAnsiTheme="majorBidi" w:cstheme="majorBidi"/>
                <w:b/>
                <w:bCs/>
                <w:noProof/>
                <w:sz w:val="28"/>
                <w:szCs w:val="28"/>
                <w:rtl/>
              </w:rPr>
              <w:t xml:space="preserve">الأموال وتحديدا الفصلؤ 49 منه </w:t>
            </w:r>
            <w:r w:rsidR="00F03C76" w:rsidRPr="009F4393">
              <w:rPr>
                <w:rFonts w:asciiTheme="majorBidi" w:hAnsiTheme="majorBidi" w:cstheme="majorBidi"/>
                <w:b/>
                <w:bCs/>
                <w:noProof/>
                <w:sz w:val="28"/>
                <w:szCs w:val="28"/>
                <w:rtl/>
              </w:rPr>
              <w:t xml:space="preserve">نص صراحة </w:t>
            </w:r>
            <w:r w:rsidR="00396A06" w:rsidRPr="009F4393">
              <w:rPr>
                <w:rFonts w:asciiTheme="majorBidi" w:hAnsiTheme="majorBidi" w:cstheme="majorBidi"/>
                <w:b/>
                <w:bCs/>
                <w:noProof/>
                <w:sz w:val="28"/>
                <w:szCs w:val="28"/>
                <w:rtl/>
              </w:rPr>
              <w:t>((</w:t>
            </w:r>
            <w:r w:rsidR="00F03C76" w:rsidRPr="009F4393">
              <w:rPr>
                <w:rFonts w:asciiTheme="majorBidi" w:hAnsiTheme="majorBidi" w:cstheme="majorBidi"/>
                <w:b/>
                <w:bCs/>
                <w:noProof/>
                <w:sz w:val="28"/>
                <w:szCs w:val="28"/>
                <w:rtl/>
              </w:rPr>
              <w:t>تختص المحكمة الابتدائية بتونس بواسطة القضاة الواقع تسميتهم بالقطب القضائي لمكافحة الإرهاب دون غيرها من المحاكم العدلية او العسكرية بالنظر في الجرائم الارهابية .</w:t>
            </w:r>
            <w:r w:rsidR="00396A06" w:rsidRPr="009F4393">
              <w:rPr>
                <w:rFonts w:asciiTheme="majorBidi" w:hAnsiTheme="majorBidi" w:cstheme="majorBidi"/>
                <w:b/>
                <w:bCs/>
                <w:noProof/>
                <w:sz w:val="28"/>
                <w:szCs w:val="28"/>
                <w:rtl/>
              </w:rPr>
              <w:t>))</w:t>
            </w:r>
          </w:p>
          <w:p w14:paraId="191C3028" w14:textId="46634300" w:rsidR="00CD5B2E" w:rsidRPr="009F4393" w:rsidRDefault="00F03C7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هذه المسالة </w:t>
            </w:r>
            <w:r w:rsidR="00CD5B2E" w:rsidRPr="009F4393">
              <w:rPr>
                <w:rFonts w:asciiTheme="majorBidi" w:hAnsiTheme="majorBidi" w:cstheme="majorBidi"/>
                <w:b/>
                <w:bCs/>
                <w:noProof/>
                <w:sz w:val="28"/>
                <w:szCs w:val="28"/>
                <w:rtl/>
              </w:rPr>
              <w:t>وبعد تعهيد القضاء العسكري على مستوى  التحقيق ثم دائرة الاتهام ثم محكمة التعقيب حسم</w:t>
            </w:r>
            <w:r w:rsidR="00396A06" w:rsidRPr="009F4393">
              <w:rPr>
                <w:rFonts w:asciiTheme="majorBidi" w:hAnsiTheme="majorBidi" w:cstheme="majorBidi"/>
                <w:b/>
                <w:bCs/>
                <w:noProof/>
                <w:sz w:val="28"/>
                <w:szCs w:val="28"/>
                <w:rtl/>
              </w:rPr>
              <w:t xml:space="preserve"> الامر</w:t>
            </w:r>
            <w:r w:rsidR="00CD5B2E" w:rsidRPr="009F4393">
              <w:rPr>
                <w:rFonts w:asciiTheme="majorBidi" w:hAnsiTheme="majorBidi" w:cstheme="majorBidi"/>
                <w:b/>
                <w:bCs/>
                <w:noProof/>
                <w:sz w:val="28"/>
                <w:szCs w:val="28"/>
                <w:rtl/>
              </w:rPr>
              <w:t xml:space="preserve"> عن طريق الدوائر المجتمعة بقرار عدد80956 بتاريخ 11/4/2019 تم </w:t>
            </w:r>
            <w:r w:rsidR="00F5241F">
              <w:rPr>
                <w:rFonts w:asciiTheme="majorBidi" w:hAnsiTheme="majorBidi" w:cstheme="majorBidi"/>
                <w:b/>
                <w:bCs/>
                <w:noProof/>
                <w:sz w:val="28"/>
                <w:szCs w:val="28"/>
                <w:rtl/>
              </w:rPr>
              <w:t>التأكيد ف</w:t>
            </w:r>
            <w:r w:rsidR="00F5241F">
              <w:rPr>
                <w:rFonts w:asciiTheme="majorBidi" w:hAnsiTheme="majorBidi" w:cstheme="majorBidi" w:hint="cs"/>
                <w:b/>
                <w:bCs/>
                <w:noProof/>
                <w:sz w:val="28"/>
                <w:szCs w:val="28"/>
                <w:rtl/>
              </w:rPr>
              <w:t>ي</w:t>
            </w:r>
            <w:r w:rsidR="00396A06" w:rsidRPr="009F4393">
              <w:rPr>
                <w:rFonts w:asciiTheme="majorBidi" w:hAnsiTheme="majorBidi" w:cstheme="majorBidi"/>
                <w:b/>
                <w:bCs/>
                <w:noProof/>
                <w:sz w:val="28"/>
                <w:szCs w:val="28"/>
                <w:rtl/>
              </w:rPr>
              <w:t>ه ان ا</w:t>
            </w:r>
            <w:r w:rsidR="00CD5B2E" w:rsidRPr="009F4393">
              <w:rPr>
                <w:rFonts w:asciiTheme="majorBidi" w:hAnsiTheme="majorBidi" w:cstheme="majorBidi"/>
                <w:b/>
                <w:bCs/>
                <w:noProof/>
                <w:sz w:val="28"/>
                <w:szCs w:val="28"/>
                <w:rtl/>
              </w:rPr>
              <w:t xml:space="preserve">لاختصاص الحكمي في الجرائم الرهابية المرتكبة من قبل امنيين يعود بالنظر لوكيل الجمهورية بالمحكمة الابتدائية بتونس </w:t>
            </w:r>
          </w:p>
          <w:p w14:paraId="42C71492" w14:textId="190C3683" w:rsidR="00DB5691" w:rsidRPr="009F4393" w:rsidRDefault="00CD5B2E"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-احيل الملف بعد ذلك الى وكيل الجمهورية </w:t>
            </w:r>
            <w:r w:rsidR="00F03C76" w:rsidRPr="009F4393">
              <w:rPr>
                <w:rFonts w:asciiTheme="majorBidi" w:hAnsiTheme="majorBidi" w:cstheme="majorBidi"/>
                <w:b/>
                <w:bCs/>
                <w:noProof/>
                <w:sz w:val="28"/>
                <w:szCs w:val="28"/>
                <w:rtl/>
              </w:rPr>
              <w:t xml:space="preserve"> </w:t>
            </w:r>
            <w:r w:rsidRPr="009F4393">
              <w:rPr>
                <w:rFonts w:asciiTheme="majorBidi" w:hAnsiTheme="majorBidi" w:cstheme="majorBidi"/>
                <w:b/>
                <w:bCs/>
                <w:noProof/>
                <w:sz w:val="28"/>
                <w:szCs w:val="28"/>
                <w:rtl/>
              </w:rPr>
              <w:t xml:space="preserve">بالمحكمة الابتدائية </w:t>
            </w:r>
            <w:r w:rsidR="00226DB4" w:rsidRPr="009F4393">
              <w:rPr>
                <w:rFonts w:asciiTheme="majorBidi" w:hAnsiTheme="majorBidi" w:cstheme="majorBidi"/>
                <w:b/>
                <w:bCs/>
                <w:noProof/>
                <w:sz w:val="28"/>
                <w:szCs w:val="28"/>
                <w:rtl/>
              </w:rPr>
              <w:t>بتونس الذي احاله على القطب الق</w:t>
            </w:r>
            <w:r w:rsidRPr="009F4393">
              <w:rPr>
                <w:rFonts w:asciiTheme="majorBidi" w:hAnsiTheme="majorBidi" w:cstheme="majorBidi"/>
                <w:b/>
                <w:bCs/>
                <w:noProof/>
                <w:sz w:val="28"/>
                <w:szCs w:val="28"/>
                <w:rtl/>
              </w:rPr>
              <w:t xml:space="preserve">ضائي </w:t>
            </w:r>
            <w:r w:rsidRPr="009F4393">
              <w:rPr>
                <w:rFonts w:asciiTheme="majorBidi" w:hAnsiTheme="majorBidi" w:cstheme="majorBidi"/>
                <w:b/>
                <w:bCs/>
                <w:noProof/>
                <w:sz w:val="28"/>
                <w:szCs w:val="28"/>
                <w:rtl/>
              </w:rPr>
              <w:lastRenderedPageBreak/>
              <w:t xml:space="preserve">لمكافحة الإرهاب </w:t>
            </w:r>
            <w:r w:rsidR="00226DB4" w:rsidRPr="009F4393">
              <w:rPr>
                <w:rFonts w:asciiTheme="majorBidi" w:hAnsiTheme="majorBidi" w:cstheme="majorBidi"/>
                <w:b/>
                <w:bCs/>
                <w:noProof/>
                <w:sz w:val="28"/>
                <w:szCs w:val="28"/>
                <w:rtl/>
              </w:rPr>
              <w:t>وتمت دراسة الملف من طرف عدد 4 مساعدين اول وبعد جدل تم  الاتفاق بينهم على اتخاذ قرار بالحفظ وقد حضرت خلال الاجتماع الأخير وطلبت من احدهم صياغة القرار.</w:t>
            </w:r>
          </w:p>
          <w:p w14:paraId="0493F8B0" w14:textId="33D6F5E1" w:rsidR="00226DB4" w:rsidRPr="009F4393" w:rsidRDefault="00226DB4"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هذه باقتضاب وقائع هذا الملف</w:t>
            </w:r>
            <w:r w:rsidR="00FB3C4A">
              <w:rPr>
                <w:rFonts w:asciiTheme="majorBidi" w:hAnsiTheme="majorBidi" w:cstheme="majorBidi" w:hint="cs"/>
                <w:b/>
                <w:bCs/>
                <w:noProof/>
                <w:sz w:val="28"/>
                <w:szCs w:val="28"/>
                <w:rtl/>
              </w:rPr>
              <w:t>.</w:t>
            </w:r>
            <w:r w:rsidRPr="009F4393">
              <w:rPr>
                <w:rFonts w:asciiTheme="majorBidi" w:hAnsiTheme="majorBidi" w:cstheme="majorBidi"/>
                <w:b/>
                <w:bCs/>
                <w:noProof/>
                <w:sz w:val="28"/>
                <w:szCs w:val="28"/>
                <w:rtl/>
              </w:rPr>
              <w:t xml:space="preserve"> </w:t>
            </w:r>
          </w:p>
          <w:p w14:paraId="212D0609" w14:textId="0ACAA352" w:rsidR="00226DB4" w:rsidRPr="009F4393" w:rsidRDefault="00226DB4"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التعليل الذي تضمنه</w:t>
            </w:r>
            <w:r w:rsidR="00AA38A1" w:rsidRPr="009F4393">
              <w:rPr>
                <w:rFonts w:asciiTheme="majorBidi" w:hAnsiTheme="majorBidi" w:cstheme="majorBidi"/>
                <w:b/>
                <w:bCs/>
                <w:noProof/>
                <w:sz w:val="28"/>
                <w:szCs w:val="28"/>
                <w:rtl/>
              </w:rPr>
              <w:t xml:space="preserve"> قرار مجلس القضاء العدلي هو الاتي :</w:t>
            </w:r>
          </w:p>
          <w:p w14:paraId="5414ADCF" w14:textId="416F9BD9" w:rsidR="00226DB4" w:rsidRPr="009F4393" w:rsidRDefault="00226DB4"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-الفصل 43</w:t>
            </w:r>
            <w:r w:rsidR="00E73AB6" w:rsidRPr="009F4393">
              <w:rPr>
                <w:rFonts w:asciiTheme="majorBidi" w:hAnsiTheme="majorBidi" w:cstheme="majorBidi"/>
                <w:b/>
                <w:bCs/>
                <w:noProof/>
                <w:sz w:val="28"/>
                <w:szCs w:val="28"/>
                <w:rtl/>
              </w:rPr>
              <w:t xml:space="preserve"> من القانون عد</w:t>
            </w:r>
            <w:r w:rsidR="00F828A0" w:rsidRPr="009F4393">
              <w:rPr>
                <w:rFonts w:asciiTheme="majorBidi" w:hAnsiTheme="majorBidi" w:cstheme="majorBidi"/>
                <w:b/>
                <w:bCs/>
                <w:noProof/>
                <w:sz w:val="28"/>
                <w:szCs w:val="28"/>
                <w:rtl/>
              </w:rPr>
              <w:t>د 26 لسنة 2015 نص على وجوبية ال</w:t>
            </w:r>
            <w:r w:rsidR="00E73AB6" w:rsidRPr="009F4393">
              <w:rPr>
                <w:rFonts w:asciiTheme="majorBidi" w:hAnsiTheme="majorBidi" w:cstheme="majorBidi"/>
                <w:b/>
                <w:bCs/>
                <w:noProof/>
                <w:sz w:val="28"/>
                <w:szCs w:val="28"/>
                <w:rtl/>
              </w:rPr>
              <w:t xml:space="preserve">تحقيق في الجرائم الإرهابية وان قرار الحفظ مخالف للقانون </w:t>
            </w:r>
            <w:r w:rsidR="00396A06" w:rsidRPr="009F4393">
              <w:rPr>
                <w:rFonts w:asciiTheme="majorBidi" w:hAnsiTheme="majorBidi" w:cstheme="majorBidi"/>
                <w:b/>
                <w:bCs/>
                <w:noProof/>
                <w:sz w:val="28"/>
                <w:szCs w:val="28"/>
                <w:rtl/>
              </w:rPr>
              <w:t>.</w:t>
            </w:r>
          </w:p>
          <w:p w14:paraId="5FBB9BCA" w14:textId="1567F229" w:rsidR="00E73AB6" w:rsidRPr="009F4393" w:rsidRDefault="00E73AB6"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لا يمكن لوكيل الجمهورية  التمسك بمقتضيات الفصل 30من م ا ج ال</w:t>
            </w:r>
            <w:r w:rsidR="002A7C55" w:rsidRPr="009F4393">
              <w:rPr>
                <w:rFonts w:asciiTheme="majorBidi" w:hAnsiTheme="majorBidi" w:cstheme="majorBidi"/>
                <w:b/>
                <w:bCs/>
                <w:noProof/>
                <w:sz w:val="28"/>
                <w:szCs w:val="28"/>
                <w:rtl/>
              </w:rPr>
              <w:t>ذي يخول للنيابة العمومية الاجتهاد في تقدير مال الشكايات لانه سبق ان نازع الوكيل العام في احالته الملف على القضاء العسكري باعتبار ان الأفعال لها صبغة إرهابية</w:t>
            </w:r>
            <w:r w:rsidR="00D83525" w:rsidRPr="009F4393">
              <w:rPr>
                <w:rFonts w:asciiTheme="majorBidi" w:hAnsiTheme="majorBidi" w:cstheme="majorBidi"/>
                <w:b/>
                <w:bCs/>
                <w:noProof/>
                <w:sz w:val="28"/>
                <w:szCs w:val="28"/>
                <w:rtl/>
              </w:rPr>
              <w:t>.</w:t>
            </w:r>
          </w:p>
          <w:p w14:paraId="0613DD45" w14:textId="1523F794" w:rsidR="00F828A0" w:rsidRDefault="002A7C55"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ان قرارالحفظ ولئن كان متخذا بعد التشاور فيه مع أعضاء النيابة العمومية بالقطب وممضى من المساعد الأول نجيب عمامو الا ان ذلك لا</w:t>
            </w:r>
            <w:r w:rsidR="00F828A0" w:rsidRPr="009F4393">
              <w:rPr>
                <w:rFonts w:asciiTheme="majorBidi" w:hAnsiTheme="majorBidi" w:cstheme="majorBidi"/>
                <w:b/>
                <w:bCs/>
                <w:noProof/>
                <w:sz w:val="28"/>
                <w:szCs w:val="28"/>
                <w:rtl/>
              </w:rPr>
              <w:t xml:space="preserve"> يعفي من تحمل مسؤولية ذلك القرار </w:t>
            </w:r>
            <w:r w:rsidRPr="009F4393">
              <w:rPr>
                <w:rFonts w:asciiTheme="majorBidi" w:hAnsiTheme="majorBidi" w:cstheme="majorBidi"/>
                <w:b/>
                <w:bCs/>
                <w:noProof/>
                <w:sz w:val="28"/>
                <w:szCs w:val="28"/>
                <w:rtl/>
              </w:rPr>
              <w:t>خاصة وان المساعد</w:t>
            </w:r>
            <w:r w:rsidR="00F828A0" w:rsidRPr="009F4393">
              <w:rPr>
                <w:rFonts w:asciiTheme="majorBidi" w:hAnsiTheme="majorBidi" w:cstheme="majorBidi"/>
                <w:b/>
                <w:bCs/>
                <w:noProof/>
                <w:sz w:val="28"/>
                <w:szCs w:val="28"/>
                <w:rtl/>
              </w:rPr>
              <w:t xml:space="preserve"> الأول </w:t>
            </w:r>
            <w:r w:rsidRPr="009F4393">
              <w:rPr>
                <w:rFonts w:asciiTheme="majorBidi" w:hAnsiTheme="majorBidi" w:cstheme="majorBidi"/>
                <w:b/>
                <w:bCs/>
                <w:noProof/>
                <w:sz w:val="28"/>
                <w:szCs w:val="28"/>
                <w:rtl/>
              </w:rPr>
              <w:t xml:space="preserve"> اكد ان وكيل الجمهورية هو الذي املى</w:t>
            </w:r>
            <w:r w:rsidR="00F828A0" w:rsidRPr="009F4393">
              <w:rPr>
                <w:rFonts w:asciiTheme="majorBidi" w:hAnsiTheme="majorBidi" w:cstheme="majorBidi"/>
                <w:b/>
                <w:bCs/>
                <w:noProof/>
                <w:sz w:val="28"/>
                <w:szCs w:val="28"/>
                <w:rtl/>
              </w:rPr>
              <w:t xml:space="preserve"> عليه </w:t>
            </w:r>
            <w:r w:rsidRPr="009F4393">
              <w:rPr>
                <w:rFonts w:asciiTheme="majorBidi" w:hAnsiTheme="majorBidi" w:cstheme="majorBidi"/>
                <w:b/>
                <w:bCs/>
                <w:noProof/>
                <w:sz w:val="28"/>
                <w:szCs w:val="28"/>
                <w:rtl/>
              </w:rPr>
              <w:t xml:space="preserve"> القرار</w:t>
            </w:r>
            <w:r w:rsidR="0012765D">
              <w:rPr>
                <w:rFonts w:asciiTheme="majorBidi" w:hAnsiTheme="majorBidi" w:cstheme="majorBidi" w:hint="cs"/>
                <w:b/>
                <w:bCs/>
                <w:noProof/>
                <w:sz w:val="28"/>
                <w:szCs w:val="28"/>
                <w:rtl/>
              </w:rPr>
              <w:t>.</w:t>
            </w:r>
          </w:p>
          <w:p w14:paraId="1FDDAE60" w14:textId="53C65092" w:rsidR="0012765D" w:rsidRDefault="0012765D" w:rsidP="0012765D">
            <w:pPr>
              <w:bidi/>
              <w:rPr>
                <w:rFonts w:asciiTheme="majorBidi" w:hAnsiTheme="majorBidi" w:cstheme="majorBidi"/>
                <w:b/>
                <w:bCs/>
                <w:noProof/>
                <w:sz w:val="28"/>
                <w:szCs w:val="28"/>
                <w:rtl/>
              </w:rPr>
            </w:pPr>
            <w:r>
              <w:rPr>
                <w:rFonts w:asciiTheme="majorBidi" w:hAnsiTheme="majorBidi" w:cstheme="majorBidi" w:hint="cs"/>
                <w:b/>
                <w:bCs/>
                <w:noProof/>
                <w:sz w:val="28"/>
                <w:szCs w:val="28"/>
                <w:rtl/>
              </w:rPr>
              <w:t xml:space="preserve">-القاضي المقرر احمد الحافي أعاد سرد ونقل تقرير المتفقد العام </w:t>
            </w:r>
            <w:r>
              <w:rPr>
                <w:rFonts w:asciiTheme="majorBidi" w:hAnsiTheme="majorBidi" w:cstheme="majorBidi"/>
                <w:b/>
                <w:bCs/>
                <w:noProof/>
                <w:sz w:val="28"/>
                <w:szCs w:val="28"/>
              </w:rPr>
              <w:t>coppier-coller</w:t>
            </w:r>
          </w:p>
          <w:p w14:paraId="7A0DDBA9" w14:textId="114D9875" w:rsidR="0012765D" w:rsidRPr="009F4393" w:rsidRDefault="0012765D" w:rsidP="0012765D">
            <w:pPr>
              <w:bidi/>
              <w:rPr>
                <w:rFonts w:asciiTheme="majorBidi" w:hAnsiTheme="majorBidi" w:cstheme="majorBidi"/>
                <w:b/>
                <w:bCs/>
                <w:noProof/>
                <w:sz w:val="28"/>
                <w:szCs w:val="28"/>
                <w:rtl/>
                <w:lang w:bidi="ar-DZ"/>
              </w:rPr>
            </w:pPr>
            <w:r>
              <w:rPr>
                <w:rFonts w:asciiTheme="majorBidi" w:hAnsiTheme="majorBidi" w:cstheme="majorBidi" w:hint="cs"/>
                <w:b/>
                <w:bCs/>
                <w:noProof/>
                <w:sz w:val="28"/>
                <w:szCs w:val="28"/>
                <w:rtl/>
              </w:rPr>
              <w:t>ولم يكلف نفسه عناء الرد على الدفوعات التي قدمها قاضي التحقيق ،بل لم يتولى نقلها مثلما نقل تقرير المتفقد العام .</w:t>
            </w:r>
          </w:p>
          <w:p w14:paraId="1C804C41" w14:textId="77777777" w:rsidR="00F828A0" w:rsidRPr="009F4393" w:rsidRDefault="00F828A0"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اعيد الرد على هذا التعليل الذي سبق ان قدمت الأجوبة الكافية له امام المجلس ولكن القاضي  المقرر</w:t>
            </w:r>
            <w:r w:rsidR="002A7C55" w:rsidRPr="009F4393">
              <w:rPr>
                <w:rFonts w:asciiTheme="majorBidi" w:hAnsiTheme="majorBidi" w:cstheme="majorBidi"/>
                <w:b/>
                <w:bCs/>
                <w:noProof/>
                <w:sz w:val="28"/>
                <w:szCs w:val="28"/>
                <w:rtl/>
              </w:rPr>
              <w:t xml:space="preserve"> </w:t>
            </w:r>
            <w:r w:rsidRPr="009F4393">
              <w:rPr>
                <w:rFonts w:asciiTheme="majorBidi" w:hAnsiTheme="majorBidi" w:cstheme="majorBidi"/>
                <w:b/>
                <w:bCs/>
                <w:noProof/>
                <w:sz w:val="28"/>
                <w:szCs w:val="28"/>
                <w:rtl/>
              </w:rPr>
              <w:t>الى جانب كونه لم يرد على الدفوعات التي قدمتها وتركها جانبا فانه تعمد تغيير الحقيقة</w:t>
            </w:r>
          </w:p>
          <w:p w14:paraId="38060203" w14:textId="77777777" w:rsidR="0012765D" w:rsidRDefault="00D83525"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F828A0" w:rsidRPr="009F4393">
              <w:rPr>
                <w:rFonts w:asciiTheme="majorBidi" w:hAnsiTheme="majorBidi" w:cstheme="majorBidi"/>
                <w:b/>
                <w:bCs/>
                <w:noProof/>
                <w:sz w:val="28"/>
                <w:szCs w:val="28"/>
                <w:rtl/>
              </w:rPr>
              <w:t xml:space="preserve">أولا </w:t>
            </w:r>
            <w:r w:rsidRPr="009F4393">
              <w:rPr>
                <w:rFonts w:asciiTheme="majorBidi" w:hAnsiTheme="majorBidi" w:cstheme="majorBidi"/>
                <w:b/>
                <w:bCs/>
                <w:noProof/>
                <w:sz w:val="28"/>
                <w:szCs w:val="28"/>
                <w:rtl/>
              </w:rPr>
              <w:t>:</w:t>
            </w:r>
            <w:r w:rsidR="00F828A0" w:rsidRPr="009F4393">
              <w:rPr>
                <w:rFonts w:asciiTheme="majorBidi" w:hAnsiTheme="majorBidi" w:cstheme="majorBidi"/>
                <w:b/>
                <w:bCs/>
                <w:noProof/>
                <w:sz w:val="28"/>
                <w:szCs w:val="28"/>
                <w:rtl/>
              </w:rPr>
              <w:t xml:space="preserve">ماهو الذنب الذي ارتكبته اذا كانت تركيبة المجلس لا تسمح لاغلبية أعضائه بفهم المادة الجزائية </w:t>
            </w:r>
            <w:r w:rsidR="00495246" w:rsidRPr="009F4393">
              <w:rPr>
                <w:rFonts w:asciiTheme="majorBidi" w:hAnsiTheme="majorBidi" w:cstheme="majorBidi"/>
                <w:b/>
                <w:bCs/>
                <w:noProof/>
                <w:sz w:val="28"/>
                <w:szCs w:val="28"/>
                <w:rtl/>
              </w:rPr>
              <w:t xml:space="preserve">،التحقيق وجوبي فعلا اذا تبين للنيابة العمومية ان الجرائم ثابتة او على الأقل تكون الشبهات قوية اما اذا كانت الجرائم غير ثابتة في نطاق الاجتهاد المطلق للنيابة العمومية فيمكن اتخاذ قرار بالحفظ دون إحالة الملف للتحقيق ولو سايرنا فرضية إحالة كل الملفات على التحقيق فان دور النيابة العمومية ينتهي </w:t>
            </w:r>
            <w:r w:rsidR="0012765D">
              <w:rPr>
                <w:rFonts w:asciiTheme="majorBidi" w:hAnsiTheme="majorBidi" w:cstheme="majorBidi" w:hint="cs"/>
                <w:b/>
                <w:bCs/>
                <w:noProof/>
                <w:sz w:val="28"/>
                <w:szCs w:val="28"/>
                <w:rtl/>
              </w:rPr>
              <w:t>.</w:t>
            </w:r>
          </w:p>
          <w:p w14:paraId="1BA3E0A6" w14:textId="59880A39" w:rsidR="00495246" w:rsidRPr="009F4393" w:rsidRDefault="00495246" w:rsidP="0012765D">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الى جانب ذلك فانه لا بد م</w:t>
            </w:r>
            <w:r w:rsidR="00D83525" w:rsidRPr="009F4393">
              <w:rPr>
                <w:rFonts w:asciiTheme="majorBidi" w:hAnsiTheme="majorBidi" w:cstheme="majorBidi"/>
                <w:b/>
                <w:bCs/>
                <w:noProof/>
                <w:sz w:val="28"/>
                <w:szCs w:val="28"/>
                <w:rtl/>
              </w:rPr>
              <w:t>ن توفير الاف</w:t>
            </w:r>
            <w:r w:rsidRPr="009F4393">
              <w:rPr>
                <w:rFonts w:asciiTheme="majorBidi" w:hAnsiTheme="majorBidi" w:cstheme="majorBidi"/>
                <w:b/>
                <w:bCs/>
                <w:noProof/>
                <w:sz w:val="28"/>
                <w:szCs w:val="28"/>
                <w:rtl/>
              </w:rPr>
              <w:t xml:space="preserve"> قضاة تحقيق للبت في كل المحاضرعلما انه توجد الاف المحاضر التي تم حفظها في القطب</w:t>
            </w:r>
            <w:r w:rsidR="00D83525" w:rsidRPr="009F4393">
              <w:rPr>
                <w:rFonts w:asciiTheme="majorBidi" w:hAnsiTheme="majorBidi" w:cstheme="majorBidi"/>
                <w:b/>
                <w:bCs/>
                <w:noProof/>
                <w:sz w:val="28"/>
                <w:szCs w:val="28"/>
                <w:rtl/>
              </w:rPr>
              <w:t>.</w:t>
            </w:r>
          </w:p>
          <w:p w14:paraId="5FE400D4" w14:textId="277DECA7" w:rsidR="00495246" w:rsidRPr="009F4393" w:rsidRDefault="00D83525"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w:t>
            </w:r>
            <w:r w:rsidR="00495246" w:rsidRPr="009F4393">
              <w:rPr>
                <w:rFonts w:asciiTheme="majorBidi" w:hAnsiTheme="majorBidi" w:cstheme="majorBidi"/>
                <w:b/>
                <w:bCs/>
                <w:noProof/>
                <w:sz w:val="28"/>
                <w:szCs w:val="28"/>
                <w:rtl/>
              </w:rPr>
              <w:t xml:space="preserve">ثانيا </w:t>
            </w:r>
            <w:r w:rsidRPr="009F4393">
              <w:rPr>
                <w:rFonts w:asciiTheme="majorBidi" w:hAnsiTheme="majorBidi" w:cstheme="majorBidi"/>
                <w:b/>
                <w:bCs/>
                <w:noProof/>
                <w:sz w:val="28"/>
                <w:szCs w:val="28"/>
                <w:rtl/>
              </w:rPr>
              <w:t>:</w:t>
            </w:r>
            <w:r w:rsidR="00992039" w:rsidRPr="009F4393">
              <w:rPr>
                <w:rFonts w:asciiTheme="majorBidi" w:hAnsiTheme="majorBidi" w:cstheme="majorBidi"/>
                <w:b/>
                <w:bCs/>
                <w:noProof/>
                <w:sz w:val="28"/>
                <w:szCs w:val="28"/>
                <w:rtl/>
              </w:rPr>
              <w:t xml:space="preserve">هل ان منازعتي للوكيل العام بخصوص تعمده تعهيد القضاء يحول دون تطبيق الفصل 30 من م ا ج الذي يسند للنيابة العمومية صلاحية وحق تقرير مال الشكايات ،من اين لهم بهكذا تاويل غريب </w:t>
            </w:r>
            <w:r w:rsidRPr="009F4393">
              <w:rPr>
                <w:rFonts w:asciiTheme="majorBidi" w:hAnsiTheme="majorBidi" w:cstheme="majorBidi"/>
                <w:b/>
                <w:bCs/>
                <w:noProof/>
                <w:sz w:val="28"/>
                <w:szCs w:val="28"/>
                <w:rtl/>
              </w:rPr>
              <w:t>؟</w:t>
            </w:r>
          </w:p>
          <w:p w14:paraId="0ED19B89" w14:textId="58A39220" w:rsidR="00992039" w:rsidRPr="009F4393" w:rsidRDefault="00D83525" w:rsidP="00520AC8">
            <w:pPr>
              <w:bidi/>
              <w:rPr>
                <w:rFonts w:asciiTheme="majorBidi" w:hAnsiTheme="majorBidi" w:cstheme="majorBidi"/>
                <w:b/>
                <w:bCs/>
                <w:noProof/>
                <w:sz w:val="28"/>
                <w:szCs w:val="28"/>
                <w:rtl/>
                <w:lang w:bidi="ar-DZ"/>
              </w:rPr>
            </w:pPr>
            <w:r w:rsidRPr="009F4393">
              <w:rPr>
                <w:rFonts w:asciiTheme="majorBidi" w:hAnsiTheme="majorBidi" w:cstheme="majorBidi"/>
                <w:b/>
                <w:bCs/>
                <w:noProof/>
                <w:sz w:val="28"/>
                <w:szCs w:val="28"/>
                <w:rtl/>
              </w:rPr>
              <w:t>-</w:t>
            </w:r>
            <w:r w:rsidR="00992039" w:rsidRPr="009F4393">
              <w:rPr>
                <w:rFonts w:asciiTheme="majorBidi" w:hAnsiTheme="majorBidi" w:cstheme="majorBidi"/>
                <w:b/>
                <w:bCs/>
                <w:noProof/>
                <w:sz w:val="28"/>
                <w:szCs w:val="28"/>
                <w:rtl/>
              </w:rPr>
              <w:t>الفصل 30 من م ا ج غير مقيد باي شرط ،مع العلم ان الخلاف مع الوكيل العام يتعلق باست</w:t>
            </w:r>
            <w:r w:rsidR="00FB3C4A">
              <w:rPr>
                <w:rFonts w:asciiTheme="majorBidi" w:hAnsiTheme="majorBidi" w:cstheme="majorBidi" w:hint="cs"/>
                <w:b/>
                <w:bCs/>
                <w:noProof/>
                <w:sz w:val="28"/>
                <w:szCs w:val="28"/>
                <w:rtl/>
              </w:rPr>
              <w:t>ي</w:t>
            </w:r>
            <w:r w:rsidR="00992039" w:rsidRPr="009F4393">
              <w:rPr>
                <w:rFonts w:asciiTheme="majorBidi" w:hAnsiTheme="majorBidi" w:cstheme="majorBidi"/>
                <w:b/>
                <w:bCs/>
                <w:noProof/>
                <w:sz w:val="28"/>
                <w:szCs w:val="28"/>
                <w:rtl/>
              </w:rPr>
              <w:t xml:space="preserve">لا ئه على صلاحية الظابطة العدلية ،مع الإشارة بان القاضي المقرر تولى نقل ونسخ كلمات المتفقد العام بطريقة عمياء       </w:t>
            </w:r>
            <w:r w:rsidR="00F50967" w:rsidRPr="009F4393">
              <w:rPr>
                <w:rFonts w:asciiTheme="majorBidi" w:hAnsiTheme="majorBidi" w:cstheme="majorBidi"/>
                <w:b/>
                <w:bCs/>
                <w:noProof/>
                <w:sz w:val="28"/>
                <w:szCs w:val="28"/>
              </w:rPr>
              <w:t>coppier coller</w:t>
            </w:r>
            <w:r w:rsidR="00F50967" w:rsidRPr="009F4393">
              <w:rPr>
                <w:rFonts w:asciiTheme="majorBidi" w:hAnsiTheme="majorBidi" w:cstheme="majorBidi"/>
                <w:b/>
                <w:bCs/>
                <w:noProof/>
                <w:sz w:val="28"/>
                <w:szCs w:val="28"/>
                <w:rtl/>
                <w:lang w:bidi="ar-DZ"/>
              </w:rPr>
              <w:t xml:space="preserve"> </w:t>
            </w:r>
          </w:p>
          <w:p w14:paraId="5F7ED82B" w14:textId="6344F3D7" w:rsidR="00F50967" w:rsidRPr="009F4393" w:rsidRDefault="00D83525" w:rsidP="00520AC8">
            <w:pPr>
              <w:bidi/>
              <w:rPr>
                <w:rFonts w:asciiTheme="majorBidi" w:hAnsiTheme="majorBidi" w:cstheme="majorBidi"/>
                <w:b/>
                <w:bCs/>
                <w:noProof/>
                <w:sz w:val="28"/>
                <w:szCs w:val="28"/>
                <w:rtl/>
                <w:lang w:bidi="ar-DZ"/>
              </w:rPr>
            </w:pPr>
            <w:r w:rsidRPr="009F4393">
              <w:rPr>
                <w:rFonts w:asciiTheme="majorBidi" w:hAnsiTheme="majorBidi" w:cstheme="majorBidi"/>
                <w:b/>
                <w:bCs/>
                <w:noProof/>
                <w:sz w:val="28"/>
                <w:szCs w:val="28"/>
                <w:rtl/>
                <w:lang w:bidi="ar-DZ"/>
              </w:rPr>
              <w:t>-</w:t>
            </w:r>
            <w:r w:rsidR="00F50967" w:rsidRPr="009F4393">
              <w:rPr>
                <w:rFonts w:asciiTheme="majorBidi" w:hAnsiTheme="majorBidi" w:cstheme="majorBidi"/>
                <w:b/>
                <w:bCs/>
                <w:noProof/>
                <w:sz w:val="28"/>
                <w:szCs w:val="28"/>
                <w:rtl/>
                <w:lang w:bidi="ar-DZ"/>
              </w:rPr>
              <w:t xml:space="preserve">ثالثا </w:t>
            </w:r>
            <w:r w:rsidRPr="009F4393">
              <w:rPr>
                <w:rFonts w:asciiTheme="majorBidi" w:hAnsiTheme="majorBidi" w:cstheme="majorBidi"/>
                <w:b/>
                <w:bCs/>
                <w:noProof/>
                <w:sz w:val="28"/>
                <w:szCs w:val="28"/>
                <w:rtl/>
                <w:lang w:bidi="ar-DZ"/>
              </w:rPr>
              <w:t>:</w:t>
            </w:r>
            <w:r w:rsidR="00F50967" w:rsidRPr="009F4393">
              <w:rPr>
                <w:rFonts w:asciiTheme="majorBidi" w:hAnsiTheme="majorBidi" w:cstheme="majorBidi"/>
                <w:b/>
                <w:bCs/>
                <w:noProof/>
                <w:sz w:val="28"/>
                <w:szCs w:val="28"/>
                <w:rtl/>
                <w:lang w:bidi="ar-DZ"/>
              </w:rPr>
              <w:t xml:space="preserve">المساعد </w:t>
            </w:r>
            <w:r w:rsidR="0012765D">
              <w:rPr>
                <w:rFonts w:asciiTheme="majorBidi" w:hAnsiTheme="majorBidi" w:cstheme="majorBidi"/>
                <w:b/>
                <w:bCs/>
                <w:noProof/>
                <w:sz w:val="28"/>
                <w:szCs w:val="28"/>
                <w:rtl/>
                <w:lang w:bidi="ar-DZ"/>
              </w:rPr>
              <w:t xml:space="preserve">الأول نجيب عمامو لم يصرح مطلقا </w:t>
            </w:r>
            <w:r w:rsidR="0012765D">
              <w:rPr>
                <w:rFonts w:asciiTheme="majorBidi" w:hAnsiTheme="majorBidi" w:cstheme="majorBidi" w:hint="cs"/>
                <w:b/>
                <w:bCs/>
                <w:noProof/>
                <w:sz w:val="28"/>
                <w:szCs w:val="28"/>
                <w:rtl/>
                <w:lang w:bidi="ar-DZ"/>
              </w:rPr>
              <w:t>ب</w:t>
            </w:r>
            <w:r w:rsidR="00F50967" w:rsidRPr="009F4393">
              <w:rPr>
                <w:rFonts w:asciiTheme="majorBidi" w:hAnsiTheme="majorBidi" w:cstheme="majorBidi"/>
                <w:b/>
                <w:bCs/>
                <w:noProof/>
                <w:sz w:val="28"/>
                <w:szCs w:val="28"/>
                <w:rtl/>
                <w:lang w:bidi="ar-DZ"/>
              </w:rPr>
              <w:t>اني امليت عليه القرار،هذا كذب وافتراء وتغيير للحقيقة اذ ان المساعدين الأول ال</w:t>
            </w:r>
            <w:r w:rsidRPr="009F4393">
              <w:rPr>
                <w:rFonts w:asciiTheme="majorBidi" w:hAnsiTheme="majorBidi" w:cstheme="majorBidi"/>
                <w:b/>
                <w:bCs/>
                <w:noProof/>
                <w:sz w:val="28"/>
                <w:szCs w:val="28"/>
                <w:rtl/>
                <w:lang w:bidi="ar-DZ"/>
              </w:rPr>
              <w:t>ا</w:t>
            </w:r>
            <w:r w:rsidR="00F50967" w:rsidRPr="009F4393">
              <w:rPr>
                <w:rFonts w:asciiTheme="majorBidi" w:hAnsiTheme="majorBidi" w:cstheme="majorBidi"/>
                <w:b/>
                <w:bCs/>
                <w:noProof/>
                <w:sz w:val="28"/>
                <w:szCs w:val="28"/>
                <w:rtl/>
                <w:lang w:bidi="ar-DZ"/>
              </w:rPr>
              <w:t>ربعة اكدوا ان قرار الحفظ تم اتخاذه بالاجماع من طرف كافة المساعدي</w:t>
            </w:r>
            <w:r w:rsidR="0012765D">
              <w:rPr>
                <w:rFonts w:asciiTheme="majorBidi" w:hAnsiTheme="majorBidi" w:cstheme="majorBidi"/>
                <w:b/>
                <w:bCs/>
                <w:noProof/>
                <w:sz w:val="28"/>
                <w:szCs w:val="28"/>
                <w:rtl/>
                <w:lang w:bidi="ar-DZ"/>
              </w:rPr>
              <w:t xml:space="preserve">ن الأول حسب مكاتيب تم  تقديمها </w:t>
            </w:r>
            <w:r w:rsidR="00F50967" w:rsidRPr="009F4393">
              <w:rPr>
                <w:rFonts w:asciiTheme="majorBidi" w:hAnsiTheme="majorBidi" w:cstheme="majorBidi"/>
                <w:b/>
                <w:bCs/>
                <w:noProof/>
                <w:sz w:val="28"/>
                <w:szCs w:val="28"/>
                <w:rtl/>
                <w:lang w:bidi="ar-DZ"/>
              </w:rPr>
              <w:t xml:space="preserve">لمجلس </w:t>
            </w:r>
            <w:r w:rsidR="0012765D">
              <w:rPr>
                <w:rFonts w:asciiTheme="majorBidi" w:hAnsiTheme="majorBidi" w:cstheme="majorBidi" w:hint="cs"/>
                <w:b/>
                <w:bCs/>
                <w:noProof/>
                <w:sz w:val="28"/>
                <w:szCs w:val="28"/>
                <w:rtl/>
                <w:lang w:bidi="ar-DZ"/>
              </w:rPr>
              <w:t xml:space="preserve">التأديب </w:t>
            </w:r>
          </w:p>
          <w:p w14:paraId="5B0BDB4F" w14:textId="45940B76" w:rsidR="00F50967" w:rsidRPr="009F4393" w:rsidRDefault="009B471F" w:rsidP="00520AC8">
            <w:pPr>
              <w:bidi/>
              <w:rPr>
                <w:rFonts w:asciiTheme="majorBidi" w:hAnsiTheme="majorBidi" w:cstheme="majorBidi"/>
                <w:b/>
                <w:bCs/>
                <w:noProof/>
                <w:sz w:val="28"/>
                <w:szCs w:val="28"/>
                <w:rtl/>
                <w:lang w:bidi="ar-DZ"/>
              </w:rPr>
            </w:pPr>
            <w:r w:rsidRPr="009F4393">
              <w:rPr>
                <w:rFonts w:asciiTheme="majorBidi" w:hAnsiTheme="majorBidi" w:cstheme="majorBidi"/>
                <w:b/>
                <w:bCs/>
                <w:noProof/>
                <w:sz w:val="28"/>
                <w:szCs w:val="28"/>
                <w:rtl/>
                <w:lang w:bidi="ar-DZ"/>
              </w:rPr>
              <w:t>-</w:t>
            </w:r>
            <w:r w:rsidR="00F50967" w:rsidRPr="009F4393">
              <w:rPr>
                <w:rFonts w:asciiTheme="majorBidi" w:hAnsiTheme="majorBidi" w:cstheme="majorBidi"/>
                <w:b/>
                <w:bCs/>
                <w:noProof/>
                <w:sz w:val="28"/>
                <w:szCs w:val="28"/>
                <w:rtl/>
                <w:lang w:bidi="ar-DZ"/>
              </w:rPr>
              <w:t>هل يحق للمتفقد العام او مجلس القضاء العدلي  ان يتدخل في اجتهادات قضائية ؟</w:t>
            </w:r>
          </w:p>
          <w:p w14:paraId="5B8876EC" w14:textId="27CCDB7B" w:rsidR="009B471F" w:rsidRPr="009F4393" w:rsidRDefault="009B471F" w:rsidP="00520AC8">
            <w:pPr>
              <w:bidi/>
              <w:rPr>
                <w:rFonts w:asciiTheme="majorBidi" w:hAnsiTheme="majorBidi" w:cstheme="majorBidi"/>
                <w:b/>
                <w:bCs/>
                <w:noProof/>
                <w:sz w:val="28"/>
                <w:szCs w:val="28"/>
                <w:rtl/>
                <w:lang w:bidi="ar-DZ"/>
              </w:rPr>
            </w:pPr>
            <w:r w:rsidRPr="009F4393">
              <w:rPr>
                <w:rFonts w:asciiTheme="majorBidi" w:hAnsiTheme="majorBidi" w:cstheme="majorBidi"/>
                <w:b/>
                <w:bCs/>
                <w:noProof/>
                <w:sz w:val="28"/>
                <w:szCs w:val="28"/>
                <w:rtl/>
                <w:lang w:bidi="ar-DZ"/>
              </w:rPr>
              <w:t>-هل ان وكيل الجمهورية مسؤول على القرارات الإدارية التي يتخذها المساعدون الأول؟</w:t>
            </w:r>
          </w:p>
          <w:p w14:paraId="790CC28A" w14:textId="29FDE1DA" w:rsidR="009B471F" w:rsidRPr="009F4393" w:rsidRDefault="009B471F" w:rsidP="00520AC8">
            <w:pPr>
              <w:bidi/>
              <w:rPr>
                <w:rFonts w:asciiTheme="majorBidi" w:hAnsiTheme="majorBidi" w:cstheme="majorBidi"/>
                <w:b/>
                <w:bCs/>
                <w:noProof/>
                <w:sz w:val="28"/>
                <w:szCs w:val="28"/>
                <w:rtl/>
                <w:lang w:bidi="ar-DZ"/>
              </w:rPr>
            </w:pPr>
            <w:r w:rsidRPr="009F4393">
              <w:rPr>
                <w:rFonts w:asciiTheme="majorBidi" w:hAnsiTheme="majorBidi" w:cstheme="majorBidi"/>
                <w:b/>
                <w:bCs/>
                <w:noProof/>
                <w:sz w:val="28"/>
                <w:szCs w:val="28"/>
                <w:rtl/>
                <w:lang w:bidi="ar-DZ"/>
              </w:rPr>
              <w:t>- الا يعلم المتفقد العام ومجلس القضاء العدلي ان قرارات الحفظ يمكن الرجوع فيها ويمكن انهاء مفعولها عن طريق القيام على المسؤولية الشخصية؟</w:t>
            </w:r>
          </w:p>
          <w:p w14:paraId="745405E0" w14:textId="2B743CFE" w:rsidR="001F534A" w:rsidRPr="009F4393" w:rsidRDefault="001F534A" w:rsidP="00520AC8">
            <w:pPr>
              <w:bidi/>
              <w:rPr>
                <w:rFonts w:asciiTheme="majorBidi" w:hAnsiTheme="majorBidi" w:cstheme="majorBidi"/>
                <w:b/>
                <w:bCs/>
                <w:noProof/>
                <w:sz w:val="28"/>
                <w:szCs w:val="28"/>
                <w:rtl/>
                <w:lang w:bidi="ar-DZ"/>
              </w:rPr>
            </w:pPr>
            <w:r w:rsidRPr="009F4393">
              <w:rPr>
                <w:rFonts w:asciiTheme="majorBidi" w:hAnsiTheme="majorBidi" w:cstheme="majorBidi"/>
                <w:b/>
                <w:bCs/>
                <w:noProof/>
                <w:sz w:val="28"/>
                <w:szCs w:val="28"/>
                <w:rtl/>
                <w:lang w:bidi="ar-DZ"/>
              </w:rPr>
              <w:t>-الامر الثاني</w:t>
            </w:r>
            <w:r w:rsidR="00D83525" w:rsidRPr="009F4393">
              <w:rPr>
                <w:rFonts w:asciiTheme="majorBidi" w:hAnsiTheme="majorBidi" w:cstheme="majorBidi"/>
                <w:b/>
                <w:bCs/>
                <w:noProof/>
                <w:sz w:val="28"/>
                <w:szCs w:val="28"/>
                <w:rtl/>
                <w:lang w:bidi="ar-DZ"/>
              </w:rPr>
              <w:t>:</w:t>
            </w:r>
            <w:r w:rsidRPr="009F4393">
              <w:rPr>
                <w:rFonts w:asciiTheme="majorBidi" w:hAnsiTheme="majorBidi" w:cstheme="majorBidi"/>
                <w:b/>
                <w:bCs/>
                <w:noProof/>
                <w:sz w:val="28"/>
                <w:szCs w:val="28"/>
                <w:rtl/>
                <w:lang w:bidi="ar-DZ"/>
              </w:rPr>
              <w:t xml:space="preserve"> يتعلق بأداء النيابة العمومي</w:t>
            </w:r>
            <w:r w:rsidR="0012765D">
              <w:rPr>
                <w:rFonts w:asciiTheme="majorBidi" w:hAnsiTheme="majorBidi" w:cstheme="majorBidi"/>
                <w:b/>
                <w:bCs/>
                <w:noProof/>
                <w:sz w:val="28"/>
                <w:szCs w:val="28"/>
                <w:rtl/>
                <w:lang w:bidi="ar-DZ"/>
              </w:rPr>
              <w:t>ة بالقطب القضائي لمكافحة الارها</w:t>
            </w:r>
            <w:r w:rsidRPr="009F4393">
              <w:rPr>
                <w:rFonts w:asciiTheme="majorBidi" w:hAnsiTheme="majorBidi" w:cstheme="majorBidi"/>
                <w:b/>
                <w:bCs/>
                <w:noProof/>
                <w:sz w:val="28"/>
                <w:szCs w:val="28"/>
                <w:rtl/>
                <w:lang w:bidi="ar-DZ"/>
              </w:rPr>
              <w:t>ب والمسالة تتعلق بعد</w:t>
            </w:r>
            <w:r w:rsidR="0012765D">
              <w:rPr>
                <w:rFonts w:asciiTheme="majorBidi" w:hAnsiTheme="majorBidi" w:cstheme="majorBidi"/>
                <w:b/>
                <w:bCs/>
                <w:noProof/>
                <w:sz w:val="28"/>
                <w:szCs w:val="28"/>
                <w:rtl/>
                <w:lang w:bidi="ar-DZ"/>
              </w:rPr>
              <w:t xml:space="preserve">د من المحاضر لم يتم فصلها وعدد </w:t>
            </w:r>
            <w:r w:rsidRPr="009F4393">
              <w:rPr>
                <w:rFonts w:asciiTheme="majorBidi" w:hAnsiTheme="majorBidi" w:cstheme="majorBidi"/>
                <w:b/>
                <w:bCs/>
                <w:noProof/>
                <w:sz w:val="28"/>
                <w:szCs w:val="28"/>
                <w:rtl/>
                <w:lang w:bidi="ar-DZ"/>
              </w:rPr>
              <w:t xml:space="preserve">من المحاضر لم يتم تضمينها وعدم إضافة السوابق لمكاتب التحقيق وعدم متابعة المحاضر المحالة على الوحدات </w:t>
            </w:r>
            <w:r w:rsidR="0059092E" w:rsidRPr="009F4393">
              <w:rPr>
                <w:rFonts w:asciiTheme="majorBidi" w:hAnsiTheme="majorBidi" w:cstheme="majorBidi"/>
                <w:b/>
                <w:bCs/>
                <w:noProof/>
                <w:sz w:val="28"/>
                <w:szCs w:val="28"/>
                <w:rtl/>
                <w:lang w:bidi="ar-DZ"/>
              </w:rPr>
              <w:t>الأمنية.</w:t>
            </w:r>
          </w:p>
          <w:p w14:paraId="0D4D66D8" w14:textId="45EEFA8D" w:rsidR="0059092E" w:rsidRPr="009F4393" w:rsidRDefault="0059092E" w:rsidP="00520AC8">
            <w:pPr>
              <w:bidi/>
              <w:rPr>
                <w:rFonts w:asciiTheme="majorBidi" w:hAnsiTheme="majorBidi" w:cstheme="majorBidi"/>
                <w:b/>
                <w:bCs/>
                <w:noProof/>
                <w:sz w:val="28"/>
                <w:szCs w:val="28"/>
                <w:rtl/>
                <w:lang w:bidi="ar-DZ"/>
              </w:rPr>
            </w:pPr>
            <w:r w:rsidRPr="009F4393">
              <w:rPr>
                <w:rFonts w:asciiTheme="majorBidi" w:hAnsiTheme="majorBidi" w:cstheme="majorBidi"/>
                <w:b/>
                <w:bCs/>
                <w:noProof/>
                <w:sz w:val="28"/>
                <w:szCs w:val="28"/>
                <w:rtl/>
                <w:lang w:bidi="ar-DZ"/>
              </w:rPr>
              <w:t>كل هاته النقائص تمت الإجابة عنها سابقا وقدمنا الحجج والمؤيدات التي تدحض هاته المزاعم .</w:t>
            </w:r>
          </w:p>
          <w:p w14:paraId="2868E0C2" w14:textId="427589EC" w:rsidR="002A7C55" w:rsidRPr="009F4393" w:rsidRDefault="00DA6985"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الغريب وما يؤكد عدم حياد وعدم نزاهة وعدم امانة مجلس القضاء العدلي انه ومن خلال التقرير الذي اعده القاضي المقرر السيد احمد الحافي لم يتول مطلقا الرد على كل الدفوعات والحجج والبراهين الدامغة </w:t>
            </w:r>
            <w:r w:rsidR="00F828A0" w:rsidRPr="009F4393">
              <w:rPr>
                <w:rFonts w:asciiTheme="majorBidi" w:hAnsiTheme="majorBidi" w:cstheme="majorBidi"/>
                <w:b/>
                <w:bCs/>
                <w:noProof/>
                <w:sz w:val="28"/>
                <w:szCs w:val="28"/>
                <w:rtl/>
              </w:rPr>
              <w:t xml:space="preserve"> </w:t>
            </w:r>
            <w:r w:rsidRPr="009F4393">
              <w:rPr>
                <w:rFonts w:asciiTheme="majorBidi" w:hAnsiTheme="majorBidi" w:cstheme="majorBidi"/>
                <w:b/>
                <w:bCs/>
                <w:noProof/>
                <w:sz w:val="28"/>
                <w:szCs w:val="28"/>
                <w:rtl/>
              </w:rPr>
              <w:t xml:space="preserve">التي قدمتها ولو الرد على حجة واحدة </w:t>
            </w:r>
            <w:r w:rsidR="000D51E1" w:rsidRPr="009F4393">
              <w:rPr>
                <w:rFonts w:asciiTheme="majorBidi" w:hAnsiTheme="majorBidi" w:cstheme="majorBidi"/>
                <w:b/>
                <w:bCs/>
                <w:noProof/>
                <w:sz w:val="28"/>
                <w:szCs w:val="28"/>
                <w:rtl/>
              </w:rPr>
              <w:t>.</w:t>
            </w:r>
          </w:p>
          <w:p w14:paraId="5F3000E8" w14:textId="2E5CD669" w:rsidR="000D51E1" w:rsidRPr="009F4393" w:rsidRDefault="000D51E1"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الأسباب واضحة .</w:t>
            </w:r>
          </w:p>
          <w:p w14:paraId="3A9A4573" w14:textId="27B21174" w:rsidR="000D51E1" w:rsidRPr="009F4393" w:rsidRDefault="000D51E1"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lastRenderedPageBreak/>
              <w:t xml:space="preserve">-عدم قدرته عل  ذلك لان الحجج والبراهين التي قدمتها دامغة وغير قابلة للدحض </w:t>
            </w:r>
          </w:p>
          <w:p w14:paraId="5C3F6BBB" w14:textId="77777777" w:rsidR="00FB3C4A" w:rsidRDefault="000D51E1" w:rsidP="00520AC8">
            <w:pPr>
              <w:bidi/>
              <w:rPr>
                <w:rFonts w:asciiTheme="majorBidi" w:hAnsiTheme="majorBidi" w:cstheme="majorBidi"/>
                <w:b/>
                <w:bCs/>
                <w:noProof/>
                <w:sz w:val="28"/>
                <w:szCs w:val="28"/>
                <w:rtl/>
              </w:rPr>
            </w:pPr>
            <w:r w:rsidRPr="009F4393">
              <w:rPr>
                <w:rFonts w:asciiTheme="majorBidi" w:hAnsiTheme="majorBidi" w:cstheme="majorBidi"/>
                <w:b/>
                <w:bCs/>
                <w:noProof/>
                <w:sz w:val="28"/>
                <w:szCs w:val="28"/>
                <w:rtl/>
              </w:rPr>
              <w:t xml:space="preserve">-مجلس القضاء العدلي له مامورية محمول عليه تنفيذها وهي ازاحتي من المشهد القضائي </w:t>
            </w:r>
            <w:r w:rsidR="00EF1510" w:rsidRPr="009F4393">
              <w:rPr>
                <w:rFonts w:asciiTheme="majorBidi" w:hAnsiTheme="majorBidi" w:cstheme="majorBidi"/>
                <w:b/>
                <w:bCs/>
                <w:noProof/>
                <w:sz w:val="28"/>
                <w:szCs w:val="28"/>
                <w:rtl/>
              </w:rPr>
              <w:t>بالإضافة الى الرغبة الجامحة لدى جزء من أعضائه في الانتقام للرئيس الأول  لمحكمة التعقيب .ونحتفظ بالتفاصيل لانها خطيرة جدا ولنا موعد معها عندما يحين الحساب</w:t>
            </w:r>
            <w:r w:rsidR="00FB3C4A">
              <w:rPr>
                <w:rFonts w:asciiTheme="majorBidi" w:hAnsiTheme="majorBidi" w:cstheme="majorBidi" w:hint="cs"/>
                <w:b/>
                <w:bCs/>
                <w:noProof/>
                <w:sz w:val="28"/>
                <w:szCs w:val="28"/>
                <w:rtl/>
              </w:rPr>
              <w:t>.</w:t>
            </w:r>
          </w:p>
          <w:p w14:paraId="75545DE3" w14:textId="5E872323" w:rsidR="000D51E1" w:rsidRPr="009F4393" w:rsidRDefault="00FB3C4A" w:rsidP="00FB3C4A">
            <w:pPr>
              <w:bidi/>
              <w:rPr>
                <w:rFonts w:asciiTheme="majorBidi" w:hAnsiTheme="majorBidi" w:cstheme="majorBidi"/>
                <w:b/>
                <w:bCs/>
                <w:noProof/>
                <w:sz w:val="28"/>
                <w:szCs w:val="28"/>
                <w:rtl/>
              </w:rPr>
            </w:pPr>
            <w:r>
              <w:rPr>
                <w:rFonts w:asciiTheme="majorBidi" w:hAnsiTheme="majorBidi" w:cstheme="majorBidi" w:hint="cs"/>
                <w:b/>
                <w:bCs/>
                <w:noProof/>
                <w:sz w:val="28"/>
                <w:szCs w:val="28"/>
                <w:rtl/>
              </w:rPr>
              <w:t xml:space="preserve">-اريد ان اشير ان القاضي المقررلم يكن اطلاقا امينا عند اعداد تقريره اذ انه عمد الى نقل  محتوي تقرير التفقد </w:t>
            </w:r>
            <w:r w:rsidR="000831CF">
              <w:rPr>
                <w:rFonts w:asciiTheme="majorBidi" w:hAnsiTheme="majorBidi" w:cstheme="majorBidi" w:hint="cs"/>
                <w:b/>
                <w:bCs/>
                <w:noProof/>
                <w:sz w:val="28"/>
                <w:szCs w:val="28"/>
                <w:rtl/>
              </w:rPr>
              <w:t xml:space="preserve">مثلما تولى ذلك عند اعداد تقريره كقاضي مقرر </w:t>
            </w:r>
            <w:r>
              <w:rPr>
                <w:rFonts w:asciiTheme="majorBidi" w:hAnsiTheme="majorBidi" w:cstheme="majorBidi" w:hint="cs"/>
                <w:b/>
                <w:bCs/>
                <w:noProof/>
                <w:sz w:val="28"/>
                <w:szCs w:val="28"/>
                <w:rtl/>
              </w:rPr>
              <w:t xml:space="preserve">دون ان يتولى نقل اجوبتي ووسائل اثباتي </w:t>
            </w:r>
            <w:r w:rsidR="000831CF">
              <w:rPr>
                <w:rFonts w:asciiTheme="majorBidi" w:hAnsiTheme="majorBidi" w:cstheme="majorBidi" w:hint="cs"/>
                <w:b/>
                <w:bCs/>
                <w:noProof/>
                <w:sz w:val="28"/>
                <w:szCs w:val="28"/>
                <w:rtl/>
              </w:rPr>
              <w:t>مطلقا.</w:t>
            </w:r>
          </w:p>
          <w:p w14:paraId="1D54C224" w14:textId="0DDCD351" w:rsidR="00226DB4" w:rsidRPr="009F4393" w:rsidRDefault="00D83525" w:rsidP="00520AC8">
            <w:pPr>
              <w:bidi/>
              <w:rPr>
                <w:rFonts w:asciiTheme="majorBidi" w:hAnsiTheme="majorBidi" w:cstheme="majorBidi"/>
                <w:b/>
                <w:bCs/>
                <w:noProof/>
                <w:sz w:val="28"/>
                <w:szCs w:val="28"/>
                <w:u w:val="single"/>
                <w:rtl/>
              </w:rPr>
            </w:pPr>
            <w:r w:rsidRPr="009F4393">
              <w:rPr>
                <w:rFonts w:asciiTheme="majorBidi" w:hAnsiTheme="majorBidi" w:cstheme="majorBidi"/>
                <w:b/>
                <w:bCs/>
                <w:noProof/>
                <w:sz w:val="28"/>
                <w:szCs w:val="28"/>
                <w:u w:val="single"/>
                <w:rtl/>
              </w:rPr>
              <w:t xml:space="preserve">-ملاحظة أخيرة:تتعلق واعتقد انها فضيحة بخصوص تطبيق الفصل 63 من قانون المجلس </w:t>
            </w:r>
            <w:r w:rsidR="00C22184" w:rsidRPr="009F4393">
              <w:rPr>
                <w:rFonts w:asciiTheme="majorBidi" w:hAnsiTheme="majorBidi" w:cstheme="majorBidi"/>
                <w:b/>
                <w:bCs/>
                <w:noProof/>
                <w:sz w:val="28"/>
                <w:szCs w:val="28"/>
                <w:u w:val="single"/>
                <w:rtl/>
              </w:rPr>
              <w:t xml:space="preserve">الأعلى </w:t>
            </w:r>
            <w:r w:rsidRPr="009F4393">
              <w:rPr>
                <w:rFonts w:asciiTheme="majorBidi" w:hAnsiTheme="majorBidi" w:cstheme="majorBidi"/>
                <w:b/>
                <w:bCs/>
                <w:noProof/>
                <w:sz w:val="28"/>
                <w:szCs w:val="28"/>
                <w:u w:val="single"/>
                <w:rtl/>
              </w:rPr>
              <w:t>للقضاء</w:t>
            </w:r>
            <w:r w:rsidR="00C22184" w:rsidRPr="009F4393">
              <w:rPr>
                <w:rFonts w:asciiTheme="majorBidi" w:hAnsiTheme="majorBidi" w:cstheme="majorBidi"/>
                <w:b/>
                <w:bCs/>
                <w:noProof/>
                <w:sz w:val="28"/>
                <w:szCs w:val="28"/>
                <w:u w:val="single"/>
                <w:rtl/>
              </w:rPr>
              <w:t>:</w:t>
            </w:r>
          </w:p>
          <w:p w14:paraId="4C84AA91" w14:textId="728617FD" w:rsidR="00EB586B" w:rsidRPr="009F4393" w:rsidRDefault="00EB586B" w:rsidP="00EB586B">
            <w:pPr>
              <w:bidi/>
              <w:rPr>
                <w:rFonts w:asciiTheme="majorBidi" w:hAnsiTheme="majorBidi" w:cstheme="majorBidi"/>
                <w:b/>
                <w:bCs/>
                <w:noProof/>
                <w:sz w:val="28"/>
                <w:szCs w:val="28"/>
                <w:u w:val="single"/>
                <w:rtl/>
              </w:rPr>
            </w:pPr>
            <w:r w:rsidRPr="009F4393">
              <w:rPr>
                <w:rFonts w:asciiTheme="majorBidi" w:hAnsiTheme="majorBidi" w:cstheme="majorBidi"/>
                <w:b/>
                <w:bCs/>
                <w:noProof/>
                <w:sz w:val="28"/>
                <w:szCs w:val="28"/>
                <w:u w:val="single"/>
                <w:rtl/>
              </w:rPr>
              <w:t>هذا الفصل نص حرفيا ((واذا كانت الأفعال المنسوبة للقاضي تشكل جنحة مخلة بالشرف او جناية فعلى المجلس القضائي ان يتخذ قرارا معللا بايقافه عن العمل في انتظار البت فيما ينسب اليه ويحال الملف فورا على النيابة العمومية لاتخاذ ما تراه صالحا من إجراءات))</w:t>
            </w:r>
          </w:p>
          <w:p w14:paraId="1D5327BE" w14:textId="2B1ED793" w:rsidR="00EB586B" w:rsidRPr="009F4393" w:rsidRDefault="00EB586B" w:rsidP="00EB586B">
            <w:pPr>
              <w:bidi/>
              <w:rPr>
                <w:rFonts w:asciiTheme="majorBidi" w:hAnsiTheme="majorBidi" w:cstheme="majorBidi"/>
                <w:b/>
                <w:bCs/>
                <w:noProof/>
                <w:sz w:val="28"/>
                <w:szCs w:val="28"/>
                <w:u w:val="single"/>
                <w:rtl/>
              </w:rPr>
            </w:pPr>
            <w:r w:rsidRPr="009F4393">
              <w:rPr>
                <w:rFonts w:asciiTheme="majorBidi" w:hAnsiTheme="majorBidi" w:cstheme="majorBidi"/>
                <w:b/>
                <w:bCs/>
                <w:noProof/>
                <w:sz w:val="28"/>
                <w:szCs w:val="28"/>
                <w:u w:val="single"/>
                <w:rtl/>
              </w:rPr>
              <w:t>-شروط تطبيق الفصل المذكور :</w:t>
            </w:r>
          </w:p>
          <w:p w14:paraId="5940EDEE" w14:textId="797B1827" w:rsidR="00EB586B" w:rsidRPr="009F4393" w:rsidRDefault="00EB586B" w:rsidP="00EB586B">
            <w:pPr>
              <w:bidi/>
              <w:rPr>
                <w:rFonts w:asciiTheme="majorBidi" w:hAnsiTheme="majorBidi" w:cstheme="majorBidi"/>
                <w:b/>
                <w:bCs/>
                <w:noProof/>
                <w:sz w:val="28"/>
                <w:szCs w:val="28"/>
                <w:u w:val="single"/>
                <w:rtl/>
              </w:rPr>
            </w:pPr>
            <w:r w:rsidRPr="009F4393">
              <w:rPr>
                <w:rFonts w:asciiTheme="majorBidi" w:hAnsiTheme="majorBidi" w:cstheme="majorBidi"/>
                <w:b/>
                <w:bCs/>
                <w:noProof/>
                <w:sz w:val="28"/>
                <w:szCs w:val="28"/>
                <w:u w:val="single"/>
                <w:rtl/>
              </w:rPr>
              <w:t xml:space="preserve">أولا:يجب ان تكون ا لافعال المنسوبة للقاضي تشكل جنحة مخلة بالشرف مثل السرقة </w:t>
            </w:r>
            <w:r w:rsidR="00DB017C" w:rsidRPr="009F4393">
              <w:rPr>
                <w:rFonts w:asciiTheme="majorBidi" w:hAnsiTheme="majorBidi" w:cstheme="majorBidi"/>
                <w:b/>
                <w:bCs/>
                <w:noProof/>
                <w:sz w:val="28"/>
                <w:szCs w:val="28"/>
                <w:u w:val="single"/>
                <w:rtl/>
              </w:rPr>
              <w:t xml:space="preserve">والتحيل والخيانة  اما الجرح على وجه الخطا مثلا </w:t>
            </w:r>
            <w:r w:rsidR="005E79E8" w:rsidRPr="009F4393">
              <w:rPr>
                <w:rFonts w:asciiTheme="majorBidi" w:hAnsiTheme="majorBidi" w:cstheme="majorBidi"/>
                <w:b/>
                <w:bCs/>
                <w:noProof/>
                <w:sz w:val="28"/>
                <w:szCs w:val="28"/>
                <w:u w:val="single"/>
                <w:rtl/>
              </w:rPr>
              <w:t>فلا يشكل جنحة مخلة بالشرف او جناية مثل التدليس .</w:t>
            </w:r>
          </w:p>
          <w:p w14:paraId="025A9C10" w14:textId="302DFA2A" w:rsidR="005E79E8" w:rsidRPr="009F4393" w:rsidRDefault="005E79E8" w:rsidP="005E79E8">
            <w:pPr>
              <w:bidi/>
              <w:rPr>
                <w:rFonts w:asciiTheme="majorBidi" w:hAnsiTheme="majorBidi" w:cstheme="majorBidi"/>
                <w:b/>
                <w:bCs/>
                <w:noProof/>
                <w:sz w:val="28"/>
                <w:szCs w:val="28"/>
                <w:u w:val="single"/>
                <w:rtl/>
              </w:rPr>
            </w:pPr>
            <w:r w:rsidRPr="009F4393">
              <w:rPr>
                <w:rFonts w:asciiTheme="majorBidi" w:hAnsiTheme="majorBidi" w:cstheme="majorBidi"/>
                <w:b/>
                <w:bCs/>
                <w:noProof/>
                <w:sz w:val="28"/>
                <w:szCs w:val="28"/>
                <w:u w:val="single"/>
                <w:rtl/>
              </w:rPr>
              <w:t>يجب على مجلس القضاء العدلي ان يبين في قراره الأفعال التي تشكل اما الجنحة المخلة بالشرف او الجناية .</w:t>
            </w:r>
          </w:p>
          <w:p w14:paraId="6EE2DAC5" w14:textId="0A997617" w:rsidR="005E79E8" w:rsidRPr="009F4393" w:rsidRDefault="005E79E8" w:rsidP="005E79E8">
            <w:pPr>
              <w:bidi/>
              <w:rPr>
                <w:rFonts w:asciiTheme="majorBidi" w:hAnsiTheme="majorBidi" w:cstheme="majorBidi"/>
                <w:b/>
                <w:bCs/>
                <w:noProof/>
                <w:sz w:val="28"/>
                <w:szCs w:val="28"/>
                <w:u w:val="single"/>
                <w:rtl/>
              </w:rPr>
            </w:pPr>
            <w:r w:rsidRPr="009F4393">
              <w:rPr>
                <w:rFonts w:asciiTheme="majorBidi" w:hAnsiTheme="majorBidi" w:cstheme="majorBidi"/>
                <w:b/>
                <w:bCs/>
                <w:noProof/>
                <w:sz w:val="28"/>
                <w:szCs w:val="28"/>
                <w:u w:val="single"/>
                <w:rtl/>
              </w:rPr>
              <w:t>ثانيا: شرط تعليل قرار الايقاف عن العمل أي على المجلس تعليل قراره تعليلا واقعيا وقانونيا.</w:t>
            </w:r>
          </w:p>
          <w:p w14:paraId="3C540E66" w14:textId="5D976277" w:rsidR="005E79E8" w:rsidRPr="009F4393" w:rsidRDefault="005E79E8" w:rsidP="005E79E8">
            <w:pPr>
              <w:bidi/>
              <w:rPr>
                <w:rFonts w:asciiTheme="majorBidi" w:hAnsiTheme="majorBidi" w:cstheme="majorBidi"/>
                <w:b/>
                <w:bCs/>
                <w:noProof/>
                <w:sz w:val="28"/>
                <w:szCs w:val="28"/>
                <w:u w:val="single"/>
                <w:rtl/>
              </w:rPr>
            </w:pPr>
            <w:r w:rsidRPr="009F4393">
              <w:rPr>
                <w:rFonts w:asciiTheme="majorBidi" w:hAnsiTheme="majorBidi" w:cstheme="majorBidi"/>
                <w:b/>
                <w:bCs/>
                <w:noProof/>
                <w:sz w:val="28"/>
                <w:szCs w:val="28"/>
                <w:u w:val="single"/>
                <w:rtl/>
              </w:rPr>
              <w:t>مجلس القضاء العدلي في قراره لم يشر مطلقا الى أي جنحة او جناية كما لم يتول مطلقا تعليل قراره، بل اكثر لم يتم اطلاقا مناقشة مقتضيات الفصل المذكور اثناء التفاوض بل تم اسقاطه على الوقائع بطريق</w:t>
            </w:r>
            <w:r w:rsidR="00AA38A1" w:rsidRPr="009F4393">
              <w:rPr>
                <w:rFonts w:asciiTheme="majorBidi" w:hAnsiTheme="majorBidi" w:cstheme="majorBidi"/>
                <w:b/>
                <w:bCs/>
                <w:noProof/>
                <w:sz w:val="28"/>
                <w:szCs w:val="28"/>
                <w:u w:val="single"/>
                <w:rtl/>
              </w:rPr>
              <w:t>ة مفضوحة .</w:t>
            </w:r>
          </w:p>
          <w:p w14:paraId="3DC62F30" w14:textId="2924E2BB" w:rsidR="00AA38A1" w:rsidRDefault="00AA38A1" w:rsidP="00AA38A1">
            <w:pPr>
              <w:bidi/>
              <w:rPr>
                <w:rFonts w:asciiTheme="majorBidi" w:hAnsiTheme="majorBidi" w:cstheme="majorBidi"/>
                <w:b/>
                <w:bCs/>
                <w:noProof/>
                <w:sz w:val="28"/>
                <w:szCs w:val="28"/>
                <w:u w:val="single"/>
                <w:rtl/>
              </w:rPr>
            </w:pPr>
            <w:r w:rsidRPr="009F4393">
              <w:rPr>
                <w:rFonts w:asciiTheme="majorBidi" w:hAnsiTheme="majorBidi" w:cstheme="majorBidi"/>
                <w:b/>
                <w:bCs/>
                <w:noProof/>
                <w:sz w:val="28"/>
                <w:szCs w:val="28"/>
                <w:u w:val="single"/>
                <w:rtl/>
              </w:rPr>
              <w:t>هل الوقائع المعروضة سالفا تشكل ولو مخالفة مرورية او جنحة مثل عدم انجاز ما وقع الاتفاق عليه؟</w:t>
            </w:r>
          </w:p>
          <w:p w14:paraId="2F324780" w14:textId="623E2AC9" w:rsidR="00190A9F" w:rsidRDefault="00190A9F" w:rsidP="00190A9F">
            <w:pPr>
              <w:bidi/>
              <w:rPr>
                <w:rFonts w:asciiTheme="majorBidi" w:hAnsiTheme="majorBidi" w:cstheme="majorBidi"/>
                <w:b/>
                <w:bCs/>
                <w:noProof/>
                <w:sz w:val="28"/>
                <w:szCs w:val="28"/>
                <w:u w:val="single"/>
                <w:rtl/>
              </w:rPr>
            </w:pPr>
            <w:r>
              <w:rPr>
                <w:rFonts w:asciiTheme="majorBidi" w:hAnsiTheme="majorBidi" w:cstheme="majorBidi" w:hint="cs"/>
                <w:b/>
                <w:bCs/>
                <w:noProof/>
                <w:sz w:val="28"/>
                <w:szCs w:val="28"/>
                <w:u w:val="single"/>
                <w:rtl/>
              </w:rPr>
              <w:t xml:space="preserve">-هذا ما ارتكبه مجلس القضاء العدلي في حقي بمعية المتفقد العام رياض الصيد </w:t>
            </w:r>
          </w:p>
          <w:p w14:paraId="2E990923" w14:textId="587A755E" w:rsidR="00190A9F" w:rsidRDefault="00190A9F" w:rsidP="00190A9F">
            <w:pPr>
              <w:bidi/>
              <w:rPr>
                <w:rFonts w:asciiTheme="majorBidi" w:hAnsiTheme="majorBidi" w:cstheme="majorBidi"/>
                <w:b/>
                <w:bCs/>
                <w:noProof/>
                <w:sz w:val="28"/>
                <w:szCs w:val="28"/>
                <w:u w:val="single"/>
                <w:rtl/>
              </w:rPr>
            </w:pPr>
            <w:r>
              <w:rPr>
                <w:rFonts w:asciiTheme="majorBidi" w:hAnsiTheme="majorBidi" w:cstheme="majorBidi" w:hint="cs"/>
                <w:b/>
                <w:bCs/>
                <w:noProof/>
                <w:sz w:val="28"/>
                <w:szCs w:val="28"/>
                <w:u w:val="single"/>
                <w:rtl/>
              </w:rPr>
              <w:t>ولكم سديد النظر.</w:t>
            </w:r>
          </w:p>
          <w:p w14:paraId="5F4F93CD" w14:textId="526F8005" w:rsidR="00344438" w:rsidRDefault="00344438" w:rsidP="00344438">
            <w:pPr>
              <w:bidi/>
              <w:rPr>
                <w:rFonts w:asciiTheme="majorBidi" w:hAnsiTheme="majorBidi" w:cstheme="majorBidi"/>
                <w:b/>
                <w:bCs/>
                <w:noProof/>
                <w:sz w:val="28"/>
                <w:szCs w:val="28"/>
                <w:u w:val="single"/>
                <w:rtl/>
              </w:rPr>
            </w:pPr>
            <w:r>
              <w:rPr>
                <w:rFonts w:asciiTheme="majorBidi" w:hAnsiTheme="majorBidi" w:cstheme="majorBidi" w:hint="cs"/>
                <w:b/>
                <w:bCs/>
                <w:noProof/>
                <w:sz w:val="28"/>
                <w:szCs w:val="28"/>
                <w:u w:val="single"/>
                <w:rtl/>
              </w:rPr>
              <w:t>المصاحيب :قرار القاضي المقرر</w:t>
            </w:r>
          </w:p>
          <w:p w14:paraId="58406979" w14:textId="77777777" w:rsidR="00001662" w:rsidRDefault="00344438" w:rsidP="002A64C7">
            <w:pPr>
              <w:bidi/>
              <w:rPr>
                <w:rFonts w:asciiTheme="majorBidi" w:hAnsiTheme="majorBidi" w:cstheme="majorBidi"/>
                <w:b/>
                <w:bCs/>
                <w:noProof/>
                <w:sz w:val="28"/>
                <w:szCs w:val="28"/>
                <w:u w:val="single"/>
                <w:rtl/>
              </w:rPr>
            </w:pPr>
            <w:r>
              <w:rPr>
                <w:rFonts w:asciiTheme="majorBidi" w:hAnsiTheme="majorBidi" w:cstheme="majorBidi" w:hint="cs"/>
                <w:b/>
                <w:bCs/>
                <w:noProof/>
                <w:sz w:val="28"/>
                <w:szCs w:val="28"/>
                <w:u w:val="single"/>
                <w:rtl/>
              </w:rPr>
              <w:t>-قرار مجلس التاديب</w:t>
            </w:r>
            <w:r w:rsidR="002A64C7">
              <w:rPr>
                <w:rFonts w:asciiTheme="majorBidi" w:hAnsiTheme="majorBidi" w:cstheme="majorBidi" w:hint="cs"/>
                <w:b/>
                <w:bCs/>
                <w:noProof/>
                <w:sz w:val="28"/>
                <w:szCs w:val="28"/>
                <w:u w:val="single"/>
                <w:rtl/>
              </w:rPr>
              <w:t xml:space="preserve"> .</w:t>
            </w:r>
          </w:p>
          <w:p w14:paraId="1BBEE4AA" w14:textId="77777777" w:rsidR="002A64C7" w:rsidRDefault="002A64C7" w:rsidP="002A64C7">
            <w:pPr>
              <w:bidi/>
              <w:rPr>
                <w:rFonts w:asciiTheme="majorBidi" w:hAnsiTheme="majorBidi" w:cstheme="majorBidi"/>
                <w:b/>
                <w:bCs/>
                <w:noProof/>
                <w:sz w:val="28"/>
                <w:szCs w:val="28"/>
                <w:rtl/>
              </w:rPr>
            </w:pPr>
            <w:r>
              <w:rPr>
                <w:rFonts w:asciiTheme="majorBidi" w:hAnsiTheme="majorBidi" w:cstheme="majorBidi" w:hint="cs"/>
                <w:b/>
                <w:bCs/>
                <w:noProof/>
                <w:sz w:val="28"/>
                <w:szCs w:val="28"/>
                <w:rtl/>
              </w:rPr>
              <w:t xml:space="preserve">-تم الطعن في هذا القرار امام المحكمة الإدارية وتحديدا امام الدائرة الاستئنافية للمحكمة المذكورة تطبيقا لاحكام الفصل </w:t>
            </w:r>
            <w:r w:rsidR="00E10F8D">
              <w:rPr>
                <w:rFonts w:asciiTheme="majorBidi" w:hAnsiTheme="majorBidi" w:cstheme="majorBidi" w:hint="cs"/>
                <w:b/>
                <w:bCs/>
                <w:noProof/>
                <w:sz w:val="28"/>
                <w:szCs w:val="28"/>
                <w:rtl/>
              </w:rPr>
              <w:t>56 من القانون عدد34 لسنة2016 المؤرخ في 28 /04-2016 المتعلق بالمجلس الأعلى للقضاء .</w:t>
            </w:r>
          </w:p>
          <w:p w14:paraId="27A79C02" w14:textId="77777777" w:rsidR="00E10F8D" w:rsidRDefault="00E10F8D" w:rsidP="00E10F8D">
            <w:pPr>
              <w:bidi/>
              <w:rPr>
                <w:rFonts w:asciiTheme="majorBidi" w:hAnsiTheme="majorBidi" w:cstheme="majorBidi"/>
                <w:b/>
                <w:bCs/>
                <w:noProof/>
                <w:sz w:val="28"/>
                <w:szCs w:val="28"/>
                <w:rtl/>
              </w:rPr>
            </w:pPr>
            <w:r>
              <w:rPr>
                <w:rFonts w:asciiTheme="majorBidi" w:hAnsiTheme="majorBidi" w:cstheme="majorBidi" w:hint="cs"/>
                <w:b/>
                <w:bCs/>
                <w:noProof/>
                <w:sz w:val="28"/>
                <w:szCs w:val="28"/>
                <w:rtl/>
              </w:rPr>
              <w:t>-تم تقديم عدد</w:t>
            </w:r>
            <w:r w:rsidR="001D1E36">
              <w:rPr>
                <w:rFonts w:asciiTheme="majorBidi" w:hAnsiTheme="majorBidi" w:cstheme="majorBidi" w:hint="cs"/>
                <w:b/>
                <w:bCs/>
                <w:noProof/>
                <w:sz w:val="28"/>
                <w:szCs w:val="28"/>
                <w:rtl/>
              </w:rPr>
              <w:t xml:space="preserve"> ثمانية مطاعن في هذا القرار ؛أي ان القرار الصادر عن مجلس التأديب قد شابته ثمانية اخلالات وهي التالية:</w:t>
            </w:r>
          </w:p>
          <w:p w14:paraId="43B8106A" w14:textId="77777777" w:rsidR="001D1E36" w:rsidRDefault="001D1E36" w:rsidP="001D1E36">
            <w:pPr>
              <w:bidi/>
              <w:rPr>
                <w:rFonts w:asciiTheme="majorBidi" w:hAnsiTheme="majorBidi" w:cstheme="majorBidi"/>
                <w:b/>
                <w:bCs/>
                <w:noProof/>
                <w:sz w:val="28"/>
                <w:szCs w:val="28"/>
                <w:rtl/>
              </w:rPr>
            </w:pPr>
            <w:r>
              <w:rPr>
                <w:rFonts w:asciiTheme="majorBidi" w:hAnsiTheme="majorBidi" w:cstheme="majorBidi" w:hint="cs"/>
                <w:b/>
                <w:bCs/>
                <w:noProof/>
                <w:sz w:val="28"/>
                <w:szCs w:val="28"/>
                <w:rtl/>
              </w:rPr>
              <w:t xml:space="preserve">-أولا:بطلان تعهد مجلس التأديب </w:t>
            </w:r>
          </w:p>
          <w:p w14:paraId="56CBD209" w14:textId="77777777" w:rsidR="001D1E36" w:rsidRDefault="001D1E36" w:rsidP="001D1E36">
            <w:pPr>
              <w:bidi/>
              <w:rPr>
                <w:rFonts w:asciiTheme="majorBidi" w:hAnsiTheme="majorBidi" w:cstheme="majorBidi"/>
                <w:b/>
                <w:bCs/>
                <w:noProof/>
                <w:sz w:val="28"/>
                <w:szCs w:val="28"/>
                <w:rtl/>
              </w:rPr>
            </w:pPr>
            <w:r>
              <w:rPr>
                <w:rFonts w:asciiTheme="majorBidi" w:hAnsiTheme="majorBidi" w:cstheme="majorBidi" w:hint="cs"/>
                <w:b/>
                <w:bCs/>
                <w:noProof/>
                <w:sz w:val="28"/>
                <w:szCs w:val="28"/>
                <w:rtl/>
              </w:rPr>
              <w:t xml:space="preserve">-ثانيا:خرق مبدأ الحياد من قبل مجلس التأديب </w:t>
            </w:r>
          </w:p>
          <w:p w14:paraId="49CFDCCD" w14:textId="77777777" w:rsidR="001D1E36" w:rsidRDefault="001D1E36" w:rsidP="001D1E36">
            <w:pPr>
              <w:bidi/>
              <w:rPr>
                <w:rFonts w:asciiTheme="majorBidi" w:hAnsiTheme="majorBidi" w:cstheme="majorBidi"/>
                <w:b/>
                <w:bCs/>
                <w:noProof/>
                <w:sz w:val="28"/>
                <w:szCs w:val="28"/>
                <w:rtl/>
              </w:rPr>
            </w:pPr>
            <w:r>
              <w:rPr>
                <w:rFonts w:asciiTheme="majorBidi" w:hAnsiTheme="majorBidi" w:cstheme="majorBidi" w:hint="cs"/>
                <w:b/>
                <w:bCs/>
                <w:noProof/>
                <w:sz w:val="28"/>
                <w:szCs w:val="28"/>
                <w:rtl/>
              </w:rPr>
              <w:t>- ثالثا:</w:t>
            </w:r>
            <w:r w:rsidR="005C0087">
              <w:rPr>
                <w:rFonts w:asciiTheme="majorBidi" w:hAnsiTheme="majorBidi" w:cstheme="majorBidi" w:hint="cs"/>
                <w:b/>
                <w:bCs/>
                <w:noProof/>
                <w:sz w:val="28"/>
                <w:szCs w:val="28"/>
                <w:rtl/>
              </w:rPr>
              <w:t>تعارض القرار المطعون فيه مع قواعد سحب المقررات الإدارية المنشأة للحقوق</w:t>
            </w:r>
          </w:p>
          <w:p w14:paraId="7EE9740E" w14:textId="77777777" w:rsidR="005C0087" w:rsidRDefault="005C0087" w:rsidP="005C0087">
            <w:pPr>
              <w:bidi/>
              <w:rPr>
                <w:rFonts w:asciiTheme="majorBidi" w:hAnsiTheme="majorBidi" w:cstheme="majorBidi"/>
                <w:b/>
                <w:bCs/>
                <w:noProof/>
                <w:sz w:val="28"/>
                <w:szCs w:val="28"/>
                <w:rtl/>
              </w:rPr>
            </w:pPr>
            <w:r>
              <w:rPr>
                <w:rFonts w:asciiTheme="majorBidi" w:hAnsiTheme="majorBidi" w:cstheme="majorBidi" w:hint="cs"/>
                <w:b/>
                <w:bCs/>
                <w:noProof/>
                <w:sz w:val="28"/>
                <w:szCs w:val="28"/>
                <w:rtl/>
              </w:rPr>
              <w:t>-رابعا:عدم اختصاص الجهة المصدرة للقرار</w:t>
            </w:r>
          </w:p>
          <w:p w14:paraId="320C2F27" w14:textId="77777777" w:rsidR="005C0087" w:rsidRDefault="005C0087" w:rsidP="005C0087">
            <w:pPr>
              <w:bidi/>
              <w:rPr>
                <w:rFonts w:asciiTheme="majorBidi" w:hAnsiTheme="majorBidi" w:cstheme="majorBidi"/>
                <w:b/>
                <w:bCs/>
                <w:noProof/>
                <w:sz w:val="28"/>
                <w:szCs w:val="28"/>
                <w:rtl/>
              </w:rPr>
            </w:pPr>
            <w:r>
              <w:rPr>
                <w:rFonts w:asciiTheme="majorBidi" w:hAnsiTheme="majorBidi" w:cstheme="majorBidi" w:hint="cs"/>
                <w:b/>
                <w:bCs/>
                <w:noProof/>
                <w:sz w:val="28"/>
                <w:szCs w:val="28"/>
                <w:rtl/>
              </w:rPr>
              <w:t>-خامسا:عدم بت المجلس في المخالفة التأديبية</w:t>
            </w:r>
          </w:p>
          <w:p w14:paraId="6D354E5D" w14:textId="77777777" w:rsidR="005C0087" w:rsidRDefault="005C0087" w:rsidP="005C0087">
            <w:pPr>
              <w:bidi/>
              <w:rPr>
                <w:rFonts w:asciiTheme="majorBidi" w:hAnsiTheme="majorBidi" w:cstheme="majorBidi"/>
                <w:b/>
                <w:bCs/>
                <w:noProof/>
                <w:sz w:val="28"/>
                <w:szCs w:val="28"/>
                <w:rtl/>
              </w:rPr>
            </w:pPr>
            <w:r>
              <w:rPr>
                <w:rFonts w:asciiTheme="majorBidi" w:hAnsiTheme="majorBidi" w:cstheme="majorBidi" w:hint="cs"/>
                <w:b/>
                <w:bCs/>
                <w:noProof/>
                <w:sz w:val="28"/>
                <w:szCs w:val="28"/>
                <w:rtl/>
              </w:rPr>
              <w:t>-سادسا:سقوط الأفعال التأديبية بمرور الزمن وعدم جواز اجراء تفقد من اجل أفعال تم البحث فيها سابقا وانتهت بالحفظ</w:t>
            </w:r>
          </w:p>
          <w:p w14:paraId="4BB018D5" w14:textId="77777777" w:rsidR="009C2454" w:rsidRDefault="005C0087" w:rsidP="005C0087">
            <w:pPr>
              <w:bidi/>
              <w:rPr>
                <w:rFonts w:asciiTheme="majorBidi" w:hAnsiTheme="majorBidi" w:cstheme="majorBidi"/>
                <w:b/>
                <w:bCs/>
                <w:noProof/>
                <w:sz w:val="28"/>
                <w:szCs w:val="28"/>
                <w:rtl/>
              </w:rPr>
            </w:pPr>
            <w:r>
              <w:rPr>
                <w:rFonts w:asciiTheme="majorBidi" w:hAnsiTheme="majorBidi" w:cstheme="majorBidi" w:hint="cs"/>
                <w:b/>
                <w:bCs/>
                <w:noProof/>
                <w:sz w:val="28"/>
                <w:szCs w:val="28"/>
                <w:rtl/>
              </w:rPr>
              <w:t>-سابعا:عدم جواز تعهد  مجلس التأديب</w:t>
            </w:r>
            <w:r w:rsidR="009C2454">
              <w:rPr>
                <w:rFonts w:asciiTheme="majorBidi" w:hAnsiTheme="majorBidi" w:cstheme="majorBidi" w:hint="cs"/>
                <w:b/>
                <w:bCs/>
                <w:noProof/>
                <w:sz w:val="28"/>
                <w:szCs w:val="28"/>
                <w:rtl/>
              </w:rPr>
              <w:t xml:space="preserve"> بأعمال قضائية خضعت لرقابة دائرة الاتهام ومحكمة التعقيب </w:t>
            </w:r>
          </w:p>
          <w:p w14:paraId="3629B001" w14:textId="77777777" w:rsidR="00096732" w:rsidRDefault="009C2454" w:rsidP="009C2454">
            <w:pPr>
              <w:bidi/>
              <w:rPr>
                <w:rFonts w:asciiTheme="majorBidi" w:hAnsiTheme="majorBidi" w:cstheme="majorBidi"/>
                <w:b/>
                <w:bCs/>
                <w:noProof/>
                <w:sz w:val="28"/>
                <w:szCs w:val="28"/>
                <w:rtl/>
              </w:rPr>
            </w:pPr>
            <w:r>
              <w:rPr>
                <w:rFonts w:asciiTheme="majorBidi" w:hAnsiTheme="majorBidi" w:cstheme="majorBidi" w:hint="cs"/>
                <w:b/>
                <w:bCs/>
                <w:noProof/>
                <w:sz w:val="28"/>
                <w:szCs w:val="28"/>
                <w:rtl/>
              </w:rPr>
              <w:t>-ثامنا:الانحراف بالسلطة</w:t>
            </w:r>
            <w:r w:rsidR="00096732">
              <w:rPr>
                <w:rFonts w:asciiTheme="majorBidi" w:hAnsiTheme="majorBidi" w:cstheme="majorBidi" w:hint="cs"/>
                <w:b/>
                <w:bCs/>
                <w:noProof/>
                <w:sz w:val="28"/>
                <w:szCs w:val="28"/>
                <w:rtl/>
              </w:rPr>
              <w:t>.</w:t>
            </w:r>
          </w:p>
          <w:p w14:paraId="7BE82364" w14:textId="77777777" w:rsidR="005C0087" w:rsidRDefault="00096732" w:rsidP="00096732">
            <w:pPr>
              <w:bidi/>
              <w:rPr>
                <w:rFonts w:asciiTheme="majorBidi" w:hAnsiTheme="majorBidi" w:cstheme="majorBidi"/>
                <w:b/>
                <w:bCs/>
                <w:noProof/>
                <w:sz w:val="28"/>
                <w:szCs w:val="28"/>
                <w:rtl/>
              </w:rPr>
            </w:pPr>
            <w:r>
              <w:rPr>
                <w:rFonts w:asciiTheme="majorBidi" w:hAnsiTheme="majorBidi" w:cstheme="majorBidi" w:hint="cs"/>
                <w:b/>
                <w:bCs/>
                <w:noProof/>
                <w:sz w:val="28"/>
                <w:szCs w:val="28"/>
                <w:rtl/>
              </w:rPr>
              <w:t>القضية نشرت بتاريخ 11/08/2021</w:t>
            </w:r>
            <w:r w:rsidR="005C0087">
              <w:rPr>
                <w:rFonts w:asciiTheme="majorBidi" w:hAnsiTheme="majorBidi" w:cstheme="majorBidi" w:hint="cs"/>
                <w:b/>
                <w:bCs/>
                <w:noProof/>
                <w:sz w:val="28"/>
                <w:szCs w:val="28"/>
                <w:rtl/>
              </w:rPr>
              <w:t xml:space="preserve"> </w:t>
            </w:r>
            <w:r>
              <w:rPr>
                <w:rFonts w:asciiTheme="majorBidi" w:hAnsiTheme="majorBidi" w:cstheme="majorBidi" w:hint="cs"/>
                <w:b/>
                <w:bCs/>
                <w:noProof/>
                <w:sz w:val="28"/>
                <w:szCs w:val="28"/>
                <w:rtl/>
              </w:rPr>
              <w:t>ورسمت تحت عدد215183 وصدر فيها الحكم بتاريخ20 جانفي 2022 وقضت المحكمة بقبول الطعن شكلا واصلا وإلغاء القرار المطعون فيه.</w:t>
            </w:r>
          </w:p>
          <w:p w14:paraId="268668AF" w14:textId="77777777" w:rsidR="0013062B" w:rsidRDefault="0013062B" w:rsidP="0013062B">
            <w:pPr>
              <w:bidi/>
              <w:rPr>
                <w:rFonts w:asciiTheme="majorBidi" w:hAnsiTheme="majorBidi" w:cstheme="majorBidi" w:hint="cs"/>
                <w:b/>
                <w:bCs/>
                <w:noProof/>
                <w:sz w:val="28"/>
                <w:szCs w:val="28"/>
                <w:rtl/>
              </w:rPr>
            </w:pPr>
            <w:r>
              <w:rPr>
                <w:rFonts w:asciiTheme="majorBidi" w:hAnsiTheme="majorBidi" w:cstheme="majorBidi" w:hint="cs"/>
                <w:b/>
                <w:bCs/>
                <w:noProof/>
                <w:sz w:val="28"/>
                <w:szCs w:val="28"/>
                <w:rtl/>
              </w:rPr>
              <w:t xml:space="preserve">-المحكمة الإدارية قبلت ستة مطاعن ونسفت قرارا جائرا وساستعرض التعليل الذي يعد مرجعا في فقه قضاء هاته المحكمة </w:t>
            </w:r>
            <w:r w:rsidR="00574715">
              <w:rPr>
                <w:rFonts w:asciiTheme="majorBidi" w:hAnsiTheme="majorBidi" w:cstheme="majorBidi" w:hint="cs"/>
                <w:b/>
                <w:bCs/>
                <w:noProof/>
                <w:sz w:val="28"/>
                <w:szCs w:val="28"/>
                <w:rtl/>
              </w:rPr>
              <w:t>،</w:t>
            </w:r>
            <w:r>
              <w:rPr>
                <w:rFonts w:asciiTheme="majorBidi" w:hAnsiTheme="majorBidi" w:cstheme="majorBidi" w:hint="cs"/>
                <w:b/>
                <w:bCs/>
                <w:noProof/>
                <w:sz w:val="28"/>
                <w:szCs w:val="28"/>
                <w:rtl/>
              </w:rPr>
              <w:t>اما بقية المطاعن وعددها اثنان فان المحكمة لم تقض باستبعادها بل تجاوزتها</w:t>
            </w:r>
            <w:r w:rsidR="00574715">
              <w:rPr>
                <w:rFonts w:asciiTheme="majorBidi" w:hAnsiTheme="majorBidi" w:cstheme="majorBidi" w:hint="cs"/>
                <w:b/>
                <w:bCs/>
                <w:noProof/>
                <w:sz w:val="28"/>
                <w:szCs w:val="28"/>
                <w:rtl/>
              </w:rPr>
              <w:t xml:space="preserve"> </w:t>
            </w:r>
            <w:r w:rsidR="00574715">
              <w:rPr>
                <w:rFonts w:asciiTheme="majorBidi" w:hAnsiTheme="majorBidi" w:cstheme="majorBidi" w:hint="cs"/>
                <w:b/>
                <w:bCs/>
                <w:noProof/>
                <w:sz w:val="28"/>
                <w:szCs w:val="28"/>
                <w:rtl/>
              </w:rPr>
              <w:lastRenderedPageBreak/>
              <w:t xml:space="preserve">اعتمادا على نظرية الاقتصاد في المطاعن </w:t>
            </w:r>
            <w:r w:rsidR="00B81E46">
              <w:rPr>
                <w:rFonts w:asciiTheme="majorBidi" w:hAnsiTheme="majorBidi" w:cstheme="majorBidi" w:hint="cs"/>
                <w:b/>
                <w:bCs/>
                <w:noProof/>
                <w:sz w:val="28"/>
                <w:szCs w:val="28"/>
                <w:rtl/>
              </w:rPr>
              <w:t>.</w:t>
            </w:r>
          </w:p>
          <w:p w14:paraId="5161E528" w14:textId="07BC482F" w:rsidR="00B81E46" w:rsidRPr="002A64C7" w:rsidRDefault="00B81E46" w:rsidP="00B81E46">
            <w:pPr>
              <w:bidi/>
              <w:rPr>
                <w:rFonts w:asciiTheme="majorBidi" w:hAnsiTheme="majorBidi" w:cstheme="majorBidi"/>
                <w:b/>
                <w:bCs/>
                <w:sz w:val="28"/>
                <w:szCs w:val="28"/>
              </w:rPr>
            </w:pPr>
            <w:r>
              <w:rPr>
                <w:rFonts w:asciiTheme="majorBidi" w:hAnsiTheme="majorBidi" w:cstheme="majorBidi" w:hint="cs"/>
                <w:b/>
                <w:bCs/>
                <w:noProof/>
                <w:sz w:val="28"/>
                <w:szCs w:val="28"/>
                <w:rtl/>
              </w:rPr>
              <w:t>المحكمة الإدارية نسفت قرار مجلس التاديب شكلا واصلا .</w:t>
            </w:r>
            <w:bookmarkStart w:id="1" w:name="_GoBack"/>
            <w:bookmarkEnd w:id="1"/>
          </w:p>
        </w:tc>
      </w:tr>
      <w:tr w:rsidR="009C2454" w:rsidRPr="009F4393" w14:paraId="1E1A73A3" w14:textId="77777777" w:rsidTr="009F4393">
        <w:trPr>
          <w:trHeight w:val="13892"/>
        </w:trPr>
        <w:tc>
          <w:tcPr>
            <w:tcW w:w="9504" w:type="dxa"/>
          </w:tcPr>
          <w:p w14:paraId="2B9F6CB7" w14:textId="20BADC58" w:rsidR="009C2454" w:rsidRPr="009C2454" w:rsidRDefault="009C2454" w:rsidP="001568CC">
            <w:pPr>
              <w:pStyle w:val="NormalWeb"/>
              <w:shd w:val="clear" w:color="auto" w:fill="FFFFFF"/>
              <w:bidi/>
              <w:spacing w:before="0" w:beforeAutospacing="0" w:after="150" w:afterAutospacing="0"/>
              <w:rPr>
                <w:rFonts w:asciiTheme="majorBidi" w:hAnsiTheme="majorBidi" w:cstheme="majorBidi"/>
                <w:b/>
                <w:bCs/>
                <w:noProof/>
                <w:sz w:val="28"/>
                <w:szCs w:val="28"/>
                <w:rtl/>
                <w:lang w:bidi="ar-TN"/>
              </w:rPr>
            </w:pPr>
          </w:p>
        </w:tc>
      </w:tr>
    </w:tbl>
    <w:p w14:paraId="2896F1E9" w14:textId="4B883EFB" w:rsidR="00A85671" w:rsidRPr="009F4393" w:rsidRDefault="00A85671" w:rsidP="00A85671">
      <w:pPr>
        <w:jc w:val="right"/>
        <w:rPr>
          <w:rFonts w:asciiTheme="majorBidi" w:hAnsiTheme="majorBidi" w:cstheme="majorBidi"/>
          <w:b/>
          <w:bCs/>
          <w:sz w:val="28"/>
          <w:szCs w:val="28"/>
          <w:lang w:bidi="ar-DZ"/>
        </w:rPr>
      </w:pPr>
    </w:p>
    <w:sectPr w:rsidR="00A85671" w:rsidRPr="009F439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BAD92" w14:textId="77777777" w:rsidR="00C77603" w:rsidRDefault="00C77603" w:rsidP="006B27D6">
      <w:pPr>
        <w:spacing w:after="0" w:line="240" w:lineRule="auto"/>
      </w:pPr>
      <w:r>
        <w:separator/>
      </w:r>
    </w:p>
  </w:endnote>
  <w:endnote w:type="continuationSeparator" w:id="0">
    <w:p w14:paraId="087D0A47" w14:textId="77777777" w:rsidR="00C77603" w:rsidRDefault="00C77603" w:rsidP="006B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7A7D8" w14:textId="77777777" w:rsidR="00F527CA" w:rsidRDefault="00F52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68709"/>
      <w:docPartObj>
        <w:docPartGallery w:val="Page Numbers (Bottom of Page)"/>
        <w:docPartUnique/>
      </w:docPartObj>
    </w:sdtPr>
    <w:sdtEndPr>
      <w:rPr>
        <w:noProof/>
      </w:rPr>
    </w:sdtEndPr>
    <w:sdtContent>
      <w:p w14:paraId="5A51A3C7" w14:textId="1CF7709A" w:rsidR="00F527CA" w:rsidRDefault="00F527CA">
        <w:pPr>
          <w:pStyle w:val="Footer"/>
          <w:jc w:val="center"/>
        </w:pPr>
        <w:r>
          <w:fldChar w:fldCharType="begin"/>
        </w:r>
        <w:r>
          <w:instrText xml:space="preserve"> PAGE   \* MERGEFORMAT </w:instrText>
        </w:r>
        <w:r>
          <w:fldChar w:fldCharType="separate"/>
        </w:r>
        <w:r w:rsidR="00B81E46">
          <w:rPr>
            <w:noProof/>
          </w:rPr>
          <w:t>51</w:t>
        </w:r>
        <w:r>
          <w:rPr>
            <w:noProof/>
          </w:rPr>
          <w:fldChar w:fldCharType="end"/>
        </w:r>
      </w:p>
    </w:sdtContent>
  </w:sdt>
  <w:p w14:paraId="1BFB1770" w14:textId="77777777" w:rsidR="00F527CA" w:rsidRDefault="00F52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813CB" w14:textId="77777777" w:rsidR="00F527CA" w:rsidRDefault="00F52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31ECE" w14:textId="77777777" w:rsidR="00C77603" w:rsidRDefault="00C77603" w:rsidP="006B27D6">
      <w:pPr>
        <w:spacing w:after="0" w:line="240" w:lineRule="auto"/>
      </w:pPr>
      <w:r>
        <w:separator/>
      </w:r>
    </w:p>
  </w:footnote>
  <w:footnote w:type="continuationSeparator" w:id="0">
    <w:p w14:paraId="1336AE5A" w14:textId="77777777" w:rsidR="00C77603" w:rsidRDefault="00C77603" w:rsidP="006B2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9109C" w14:textId="77777777" w:rsidR="00F527CA" w:rsidRDefault="00F52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5A94" w14:textId="77777777" w:rsidR="00F527CA" w:rsidRDefault="00F527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7913C" w14:textId="77777777" w:rsidR="00F527CA" w:rsidRDefault="00F52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40B"/>
    <w:multiLevelType w:val="hybridMultilevel"/>
    <w:tmpl w:val="756AF2E2"/>
    <w:lvl w:ilvl="0" w:tplc="040C000D">
      <w:start w:val="1"/>
      <w:numFmt w:val="bullet"/>
      <w:lvlText w:val=""/>
      <w:lvlJc w:val="left"/>
      <w:pPr>
        <w:ind w:left="9" w:hanging="360"/>
      </w:pPr>
      <w:rPr>
        <w:rFonts w:ascii="Wingdings" w:hAnsi="Wingdings" w:hint="default"/>
      </w:rPr>
    </w:lvl>
    <w:lvl w:ilvl="1" w:tplc="040C0003">
      <w:start w:val="1"/>
      <w:numFmt w:val="bullet"/>
      <w:lvlText w:val="o"/>
      <w:lvlJc w:val="left"/>
      <w:pPr>
        <w:ind w:left="729" w:hanging="360"/>
      </w:pPr>
      <w:rPr>
        <w:rFonts w:ascii="Courier New" w:hAnsi="Courier New" w:cs="Courier New" w:hint="default"/>
      </w:rPr>
    </w:lvl>
    <w:lvl w:ilvl="2" w:tplc="040C0005">
      <w:start w:val="1"/>
      <w:numFmt w:val="bullet"/>
      <w:lvlText w:val=""/>
      <w:lvlJc w:val="left"/>
      <w:pPr>
        <w:ind w:left="1449" w:hanging="360"/>
      </w:pPr>
      <w:rPr>
        <w:rFonts w:ascii="Wingdings" w:hAnsi="Wingdings" w:hint="default"/>
      </w:rPr>
    </w:lvl>
    <w:lvl w:ilvl="3" w:tplc="040C0001">
      <w:start w:val="1"/>
      <w:numFmt w:val="bullet"/>
      <w:lvlText w:val=""/>
      <w:lvlJc w:val="left"/>
      <w:pPr>
        <w:ind w:left="2169" w:hanging="360"/>
      </w:pPr>
      <w:rPr>
        <w:rFonts w:ascii="Symbol" w:hAnsi="Symbol" w:hint="default"/>
      </w:rPr>
    </w:lvl>
    <w:lvl w:ilvl="4" w:tplc="040C0003">
      <w:start w:val="1"/>
      <w:numFmt w:val="bullet"/>
      <w:lvlText w:val="o"/>
      <w:lvlJc w:val="left"/>
      <w:pPr>
        <w:ind w:left="2889" w:hanging="360"/>
      </w:pPr>
      <w:rPr>
        <w:rFonts w:ascii="Courier New" w:hAnsi="Courier New" w:cs="Courier New" w:hint="default"/>
      </w:rPr>
    </w:lvl>
    <w:lvl w:ilvl="5" w:tplc="040C0005">
      <w:start w:val="1"/>
      <w:numFmt w:val="bullet"/>
      <w:lvlText w:val=""/>
      <w:lvlJc w:val="left"/>
      <w:pPr>
        <w:ind w:left="3609" w:hanging="360"/>
      </w:pPr>
      <w:rPr>
        <w:rFonts w:ascii="Wingdings" w:hAnsi="Wingdings" w:hint="default"/>
      </w:rPr>
    </w:lvl>
    <w:lvl w:ilvl="6" w:tplc="040C0001">
      <w:start w:val="1"/>
      <w:numFmt w:val="bullet"/>
      <w:lvlText w:val=""/>
      <w:lvlJc w:val="left"/>
      <w:pPr>
        <w:ind w:left="4329" w:hanging="360"/>
      </w:pPr>
      <w:rPr>
        <w:rFonts w:ascii="Symbol" w:hAnsi="Symbol" w:hint="default"/>
      </w:rPr>
    </w:lvl>
    <w:lvl w:ilvl="7" w:tplc="040C0003">
      <w:start w:val="1"/>
      <w:numFmt w:val="bullet"/>
      <w:lvlText w:val="o"/>
      <w:lvlJc w:val="left"/>
      <w:pPr>
        <w:ind w:left="5049" w:hanging="360"/>
      </w:pPr>
      <w:rPr>
        <w:rFonts w:ascii="Courier New" w:hAnsi="Courier New" w:cs="Courier New" w:hint="default"/>
      </w:rPr>
    </w:lvl>
    <w:lvl w:ilvl="8" w:tplc="040C0005">
      <w:start w:val="1"/>
      <w:numFmt w:val="bullet"/>
      <w:lvlText w:val=""/>
      <w:lvlJc w:val="left"/>
      <w:pPr>
        <w:ind w:left="5769" w:hanging="360"/>
      </w:pPr>
      <w:rPr>
        <w:rFonts w:ascii="Wingdings" w:hAnsi="Wingdings" w:hint="default"/>
      </w:rPr>
    </w:lvl>
  </w:abstractNum>
  <w:abstractNum w:abstractNumId="1">
    <w:nsid w:val="0C1F4444"/>
    <w:multiLevelType w:val="hybridMultilevel"/>
    <w:tmpl w:val="74D231CE"/>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729" w:hanging="360"/>
      </w:pPr>
      <w:rPr>
        <w:rFonts w:ascii="Courier New" w:hAnsi="Courier New" w:cs="Courier New" w:hint="default"/>
      </w:rPr>
    </w:lvl>
    <w:lvl w:ilvl="2" w:tplc="040C0005">
      <w:start w:val="1"/>
      <w:numFmt w:val="bullet"/>
      <w:lvlText w:val=""/>
      <w:lvlJc w:val="left"/>
      <w:pPr>
        <w:ind w:left="1449" w:hanging="360"/>
      </w:pPr>
      <w:rPr>
        <w:rFonts w:ascii="Wingdings" w:hAnsi="Wingdings" w:hint="default"/>
      </w:rPr>
    </w:lvl>
    <w:lvl w:ilvl="3" w:tplc="040C0001">
      <w:start w:val="1"/>
      <w:numFmt w:val="bullet"/>
      <w:lvlText w:val=""/>
      <w:lvlJc w:val="left"/>
      <w:pPr>
        <w:ind w:left="2169" w:hanging="360"/>
      </w:pPr>
      <w:rPr>
        <w:rFonts w:ascii="Symbol" w:hAnsi="Symbol" w:hint="default"/>
      </w:rPr>
    </w:lvl>
    <w:lvl w:ilvl="4" w:tplc="040C0003">
      <w:start w:val="1"/>
      <w:numFmt w:val="bullet"/>
      <w:lvlText w:val="o"/>
      <w:lvlJc w:val="left"/>
      <w:pPr>
        <w:ind w:left="2889" w:hanging="360"/>
      </w:pPr>
      <w:rPr>
        <w:rFonts w:ascii="Courier New" w:hAnsi="Courier New" w:cs="Courier New" w:hint="default"/>
      </w:rPr>
    </w:lvl>
    <w:lvl w:ilvl="5" w:tplc="040C0005">
      <w:start w:val="1"/>
      <w:numFmt w:val="bullet"/>
      <w:lvlText w:val=""/>
      <w:lvlJc w:val="left"/>
      <w:pPr>
        <w:ind w:left="3609" w:hanging="360"/>
      </w:pPr>
      <w:rPr>
        <w:rFonts w:ascii="Wingdings" w:hAnsi="Wingdings" w:hint="default"/>
      </w:rPr>
    </w:lvl>
    <w:lvl w:ilvl="6" w:tplc="040C0001">
      <w:start w:val="1"/>
      <w:numFmt w:val="bullet"/>
      <w:lvlText w:val=""/>
      <w:lvlJc w:val="left"/>
      <w:pPr>
        <w:ind w:left="4329" w:hanging="360"/>
      </w:pPr>
      <w:rPr>
        <w:rFonts w:ascii="Symbol" w:hAnsi="Symbol" w:hint="default"/>
      </w:rPr>
    </w:lvl>
    <w:lvl w:ilvl="7" w:tplc="040C0003">
      <w:start w:val="1"/>
      <w:numFmt w:val="bullet"/>
      <w:lvlText w:val="o"/>
      <w:lvlJc w:val="left"/>
      <w:pPr>
        <w:ind w:left="5049" w:hanging="360"/>
      </w:pPr>
      <w:rPr>
        <w:rFonts w:ascii="Courier New" w:hAnsi="Courier New" w:cs="Courier New" w:hint="default"/>
      </w:rPr>
    </w:lvl>
    <w:lvl w:ilvl="8" w:tplc="040C0005">
      <w:start w:val="1"/>
      <w:numFmt w:val="bullet"/>
      <w:lvlText w:val=""/>
      <w:lvlJc w:val="left"/>
      <w:pPr>
        <w:ind w:left="5769" w:hanging="360"/>
      </w:pPr>
      <w:rPr>
        <w:rFonts w:ascii="Wingdings" w:hAnsi="Wingdings" w:hint="default"/>
      </w:rPr>
    </w:lvl>
  </w:abstractNum>
  <w:abstractNum w:abstractNumId="2">
    <w:nsid w:val="0C287B4A"/>
    <w:multiLevelType w:val="hybridMultilevel"/>
    <w:tmpl w:val="2368B0E2"/>
    <w:lvl w:ilvl="0" w:tplc="F79CBC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377433"/>
    <w:multiLevelType w:val="hybridMultilevel"/>
    <w:tmpl w:val="4D563942"/>
    <w:lvl w:ilvl="0" w:tplc="040C000B">
      <w:start w:val="1"/>
      <w:numFmt w:val="bullet"/>
      <w:lvlText w:val=""/>
      <w:lvlJc w:val="left"/>
      <w:pPr>
        <w:ind w:left="369" w:hanging="360"/>
      </w:pPr>
      <w:rPr>
        <w:rFonts w:ascii="Wingdings" w:hAnsi="Wingdings" w:hint="default"/>
      </w:rPr>
    </w:lvl>
    <w:lvl w:ilvl="1" w:tplc="040C0003">
      <w:start w:val="1"/>
      <w:numFmt w:val="bullet"/>
      <w:lvlText w:val="o"/>
      <w:lvlJc w:val="left"/>
      <w:pPr>
        <w:ind w:left="1089" w:hanging="360"/>
      </w:pPr>
      <w:rPr>
        <w:rFonts w:ascii="Courier New" w:hAnsi="Courier New" w:cs="Courier New" w:hint="default"/>
      </w:rPr>
    </w:lvl>
    <w:lvl w:ilvl="2" w:tplc="040C0005">
      <w:start w:val="1"/>
      <w:numFmt w:val="bullet"/>
      <w:lvlText w:val=""/>
      <w:lvlJc w:val="left"/>
      <w:pPr>
        <w:ind w:left="1809" w:hanging="360"/>
      </w:pPr>
      <w:rPr>
        <w:rFonts w:ascii="Wingdings" w:hAnsi="Wingdings" w:hint="default"/>
      </w:rPr>
    </w:lvl>
    <w:lvl w:ilvl="3" w:tplc="040C0001">
      <w:start w:val="1"/>
      <w:numFmt w:val="bullet"/>
      <w:lvlText w:val=""/>
      <w:lvlJc w:val="left"/>
      <w:pPr>
        <w:ind w:left="2529" w:hanging="360"/>
      </w:pPr>
      <w:rPr>
        <w:rFonts w:ascii="Symbol" w:hAnsi="Symbol" w:hint="default"/>
      </w:rPr>
    </w:lvl>
    <w:lvl w:ilvl="4" w:tplc="040C0003">
      <w:start w:val="1"/>
      <w:numFmt w:val="bullet"/>
      <w:lvlText w:val="o"/>
      <w:lvlJc w:val="left"/>
      <w:pPr>
        <w:ind w:left="3249" w:hanging="360"/>
      </w:pPr>
      <w:rPr>
        <w:rFonts w:ascii="Courier New" w:hAnsi="Courier New" w:cs="Courier New" w:hint="default"/>
      </w:rPr>
    </w:lvl>
    <w:lvl w:ilvl="5" w:tplc="040C0005">
      <w:start w:val="1"/>
      <w:numFmt w:val="bullet"/>
      <w:lvlText w:val=""/>
      <w:lvlJc w:val="left"/>
      <w:pPr>
        <w:ind w:left="3969" w:hanging="360"/>
      </w:pPr>
      <w:rPr>
        <w:rFonts w:ascii="Wingdings" w:hAnsi="Wingdings" w:hint="default"/>
      </w:rPr>
    </w:lvl>
    <w:lvl w:ilvl="6" w:tplc="040C0001">
      <w:start w:val="1"/>
      <w:numFmt w:val="bullet"/>
      <w:lvlText w:val=""/>
      <w:lvlJc w:val="left"/>
      <w:pPr>
        <w:ind w:left="4689" w:hanging="360"/>
      </w:pPr>
      <w:rPr>
        <w:rFonts w:ascii="Symbol" w:hAnsi="Symbol" w:hint="default"/>
      </w:rPr>
    </w:lvl>
    <w:lvl w:ilvl="7" w:tplc="040C0003">
      <w:start w:val="1"/>
      <w:numFmt w:val="bullet"/>
      <w:lvlText w:val="o"/>
      <w:lvlJc w:val="left"/>
      <w:pPr>
        <w:ind w:left="5409" w:hanging="360"/>
      </w:pPr>
      <w:rPr>
        <w:rFonts w:ascii="Courier New" w:hAnsi="Courier New" w:cs="Courier New" w:hint="default"/>
      </w:rPr>
    </w:lvl>
    <w:lvl w:ilvl="8" w:tplc="040C0005">
      <w:start w:val="1"/>
      <w:numFmt w:val="bullet"/>
      <w:lvlText w:val=""/>
      <w:lvlJc w:val="left"/>
      <w:pPr>
        <w:ind w:left="6129" w:hanging="360"/>
      </w:pPr>
      <w:rPr>
        <w:rFonts w:ascii="Wingdings" w:hAnsi="Wingdings" w:hint="default"/>
      </w:rPr>
    </w:lvl>
  </w:abstractNum>
  <w:abstractNum w:abstractNumId="4">
    <w:nsid w:val="18634B98"/>
    <w:multiLevelType w:val="hybridMultilevel"/>
    <w:tmpl w:val="CD70FDC0"/>
    <w:lvl w:ilvl="0" w:tplc="5394CA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A57392"/>
    <w:multiLevelType w:val="hybridMultilevel"/>
    <w:tmpl w:val="DEB456FA"/>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nsid w:val="1CA35955"/>
    <w:multiLevelType w:val="hybridMultilevel"/>
    <w:tmpl w:val="99446C56"/>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nsid w:val="214A561D"/>
    <w:multiLevelType w:val="hybridMultilevel"/>
    <w:tmpl w:val="C59EDF6C"/>
    <w:lvl w:ilvl="0" w:tplc="D73EDE1E">
      <w:start w:val="1"/>
      <w:numFmt w:val="decimal"/>
      <w:lvlText w:val="%1-"/>
      <w:lvlJc w:val="left"/>
      <w:pPr>
        <w:ind w:left="720" w:hanging="360"/>
      </w:pPr>
      <w:rPr>
        <w:rFonts w:hint="default"/>
        <w:color w:val="2222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041794"/>
    <w:multiLevelType w:val="hybridMultilevel"/>
    <w:tmpl w:val="0136DA04"/>
    <w:lvl w:ilvl="0" w:tplc="8746223E">
      <w:start w:val="1"/>
      <w:numFmt w:val="decimal"/>
      <w:lvlText w:val="%1-"/>
      <w:lvlJc w:val="left"/>
      <w:pPr>
        <w:ind w:left="360" w:hanging="360"/>
      </w:pPr>
    </w:lvl>
    <w:lvl w:ilvl="1" w:tplc="040C0019">
      <w:start w:val="1"/>
      <w:numFmt w:val="lowerLetter"/>
      <w:lvlText w:val="%2."/>
      <w:lvlJc w:val="left"/>
      <w:pPr>
        <w:ind w:left="796" w:hanging="360"/>
      </w:pPr>
    </w:lvl>
    <w:lvl w:ilvl="2" w:tplc="040C001B">
      <w:start w:val="1"/>
      <w:numFmt w:val="lowerRoman"/>
      <w:lvlText w:val="%3."/>
      <w:lvlJc w:val="right"/>
      <w:pPr>
        <w:ind w:left="1516" w:hanging="180"/>
      </w:pPr>
    </w:lvl>
    <w:lvl w:ilvl="3" w:tplc="040C000F">
      <w:start w:val="1"/>
      <w:numFmt w:val="decimal"/>
      <w:lvlText w:val="%4."/>
      <w:lvlJc w:val="left"/>
      <w:pPr>
        <w:ind w:left="2236" w:hanging="360"/>
      </w:pPr>
    </w:lvl>
    <w:lvl w:ilvl="4" w:tplc="040C0019">
      <w:start w:val="1"/>
      <w:numFmt w:val="lowerLetter"/>
      <w:lvlText w:val="%5."/>
      <w:lvlJc w:val="left"/>
      <w:pPr>
        <w:ind w:left="2956" w:hanging="360"/>
      </w:pPr>
    </w:lvl>
    <w:lvl w:ilvl="5" w:tplc="040C001B">
      <w:start w:val="1"/>
      <w:numFmt w:val="lowerRoman"/>
      <w:lvlText w:val="%6."/>
      <w:lvlJc w:val="right"/>
      <w:pPr>
        <w:ind w:left="3676" w:hanging="180"/>
      </w:pPr>
    </w:lvl>
    <w:lvl w:ilvl="6" w:tplc="040C000F">
      <w:start w:val="1"/>
      <w:numFmt w:val="decimal"/>
      <w:lvlText w:val="%7."/>
      <w:lvlJc w:val="left"/>
      <w:pPr>
        <w:ind w:left="4396" w:hanging="360"/>
      </w:pPr>
    </w:lvl>
    <w:lvl w:ilvl="7" w:tplc="040C0019">
      <w:start w:val="1"/>
      <w:numFmt w:val="lowerLetter"/>
      <w:lvlText w:val="%8."/>
      <w:lvlJc w:val="left"/>
      <w:pPr>
        <w:ind w:left="5116" w:hanging="360"/>
      </w:pPr>
    </w:lvl>
    <w:lvl w:ilvl="8" w:tplc="040C001B">
      <w:start w:val="1"/>
      <w:numFmt w:val="lowerRoman"/>
      <w:lvlText w:val="%9."/>
      <w:lvlJc w:val="right"/>
      <w:pPr>
        <w:ind w:left="5836" w:hanging="180"/>
      </w:pPr>
    </w:lvl>
  </w:abstractNum>
  <w:abstractNum w:abstractNumId="9">
    <w:nsid w:val="286C03DB"/>
    <w:multiLevelType w:val="hybridMultilevel"/>
    <w:tmpl w:val="46B8924C"/>
    <w:lvl w:ilvl="0" w:tplc="D2709DB8">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A537851"/>
    <w:multiLevelType w:val="hybridMultilevel"/>
    <w:tmpl w:val="DF4AD086"/>
    <w:lvl w:ilvl="0" w:tplc="E4FE6868">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319F5302"/>
    <w:multiLevelType w:val="hybridMultilevel"/>
    <w:tmpl w:val="3320D58A"/>
    <w:lvl w:ilvl="0" w:tplc="0E9A87B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3063764"/>
    <w:multiLevelType w:val="hybridMultilevel"/>
    <w:tmpl w:val="4BA8DBC8"/>
    <w:lvl w:ilvl="0" w:tplc="E616672A">
      <w:start w:val="1"/>
      <w:numFmt w:val="decimal"/>
      <w:lvlText w:val="%1-"/>
      <w:lvlJc w:val="left"/>
      <w:pPr>
        <w:ind w:left="720" w:hanging="360"/>
      </w:pPr>
      <w:rPr>
        <w:rFonts w:cstheme="minorHAnsi"/>
        <w:color w:val="222222"/>
        <w:sz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33AB76B1"/>
    <w:multiLevelType w:val="hybridMultilevel"/>
    <w:tmpl w:val="2368B0E2"/>
    <w:lvl w:ilvl="0" w:tplc="F79CBC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4D1764B"/>
    <w:multiLevelType w:val="hybridMultilevel"/>
    <w:tmpl w:val="D682B1A6"/>
    <w:lvl w:ilvl="0" w:tplc="EC06667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7503815"/>
    <w:multiLevelType w:val="hybridMultilevel"/>
    <w:tmpl w:val="8AE2AB84"/>
    <w:lvl w:ilvl="0" w:tplc="040C000D">
      <w:start w:val="1"/>
      <w:numFmt w:val="bullet"/>
      <w:lvlText w:val=""/>
      <w:lvlJc w:val="left"/>
      <w:pPr>
        <w:ind w:left="9" w:hanging="360"/>
      </w:pPr>
      <w:rPr>
        <w:rFonts w:ascii="Wingdings" w:hAnsi="Wingdings" w:hint="default"/>
      </w:rPr>
    </w:lvl>
    <w:lvl w:ilvl="1" w:tplc="040C0003">
      <w:start w:val="1"/>
      <w:numFmt w:val="bullet"/>
      <w:lvlText w:val="o"/>
      <w:lvlJc w:val="left"/>
      <w:pPr>
        <w:ind w:left="729" w:hanging="360"/>
      </w:pPr>
      <w:rPr>
        <w:rFonts w:ascii="Courier New" w:hAnsi="Courier New" w:cs="Courier New" w:hint="default"/>
      </w:rPr>
    </w:lvl>
    <w:lvl w:ilvl="2" w:tplc="040C0005">
      <w:start w:val="1"/>
      <w:numFmt w:val="bullet"/>
      <w:lvlText w:val=""/>
      <w:lvlJc w:val="left"/>
      <w:pPr>
        <w:ind w:left="1449" w:hanging="360"/>
      </w:pPr>
      <w:rPr>
        <w:rFonts w:ascii="Wingdings" w:hAnsi="Wingdings" w:hint="default"/>
      </w:rPr>
    </w:lvl>
    <w:lvl w:ilvl="3" w:tplc="040C0001">
      <w:start w:val="1"/>
      <w:numFmt w:val="bullet"/>
      <w:lvlText w:val=""/>
      <w:lvlJc w:val="left"/>
      <w:pPr>
        <w:ind w:left="2169" w:hanging="360"/>
      </w:pPr>
      <w:rPr>
        <w:rFonts w:ascii="Symbol" w:hAnsi="Symbol" w:hint="default"/>
      </w:rPr>
    </w:lvl>
    <w:lvl w:ilvl="4" w:tplc="040C0003">
      <w:start w:val="1"/>
      <w:numFmt w:val="bullet"/>
      <w:lvlText w:val="o"/>
      <w:lvlJc w:val="left"/>
      <w:pPr>
        <w:ind w:left="2889" w:hanging="360"/>
      </w:pPr>
      <w:rPr>
        <w:rFonts w:ascii="Courier New" w:hAnsi="Courier New" w:cs="Courier New" w:hint="default"/>
      </w:rPr>
    </w:lvl>
    <w:lvl w:ilvl="5" w:tplc="040C0005">
      <w:start w:val="1"/>
      <w:numFmt w:val="bullet"/>
      <w:lvlText w:val=""/>
      <w:lvlJc w:val="left"/>
      <w:pPr>
        <w:ind w:left="3609" w:hanging="360"/>
      </w:pPr>
      <w:rPr>
        <w:rFonts w:ascii="Wingdings" w:hAnsi="Wingdings" w:hint="default"/>
      </w:rPr>
    </w:lvl>
    <w:lvl w:ilvl="6" w:tplc="040C0001">
      <w:start w:val="1"/>
      <w:numFmt w:val="bullet"/>
      <w:lvlText w:val=""/>
      <w:lvlJc w:val="left"/>
      <w:pPr>
        <w:ind w:left="4329" w:hanging="360"/>
      </w:pPr>
      <w:rPr>
        <w:rFonts w:ascii="Symbol" w:hAnsi="Symbol" w:hint="default"/>
      </w:rPr>
    </w:lvl>
    <w:lvl w:ilvl="7" w:tplc="040C0003">
      <w:start w:val="1"/>
      <w:numFmt w:val="bullet"/>
      <w:lvlText w:val="o"/>
      <w:lvlJc w:val="left"/>
      <w:pPr>
        <w:ind w:left="5049" w:hanging="360"/>
      </w:pPr>
      <w:rPr>
        <w:rFonts w:ascii="Courier New" w:hAnsi="Courier New" w:cs="Courier New" w:hint="default"/>
      </w:rPr>
    </w:lvl>
    <w:lvl w:ilvl="8" w:tplc="040C0005">
      <w:start w:val="1"/>
      <w:numFmt w:val="bullet"/>
      <w:lvlText w:val=""/>
      <w:lvlJc w:val="left"/>
      <w:pPr>
        <w:ind w:left="5769" w:hanging="360"/>
      </w:pPr>
      <w:rPr>
        <w:rFonts w:ascii="Wingdings" w:hAnsi="Wingdings" w:hint="default"/>
      </w:rPr>
    </w:lvl>
  </w:abstractNum>
  <w:abstractNum w:abstractNumId="16">
    <w:nsid w:val="37974E00"/>
    <w:multiLevelType w:val="hybridMultilevel"/>
    <w:tmpl w:val="D34C961E"/>
    <w:lvl w:ilvl="0" w:tplc="8536E44C">
      <w:numFmt w:val="bullet"/>
      <w:lvlText w:val="-"/>
      <w:lvlJc w:val="left"/>
      <w:pPr>
        <w:ind w:left="-351" w:hanging="360"/>
      </w:pPr>
      <w:rPr>
        <w:rFonts w:ascii="Times New Roman" w:eastAsia="Times New Roman" w:hAnsi="Times New Roman" w:cs="Simplified Arabic" w:hint="default"/>
      </w:rPr>
    </w:lvl>
    <w:lvl w:ilvl="1" w:tplc="040C0003">
      <w:start w:val="1"/>
      <w:numFmt w:val="bullet"/>
      <w:lvlText w:val="o"/>
      <w:lvlJc w:val="left"/>
      <w:pPr>
        <w:ind w:left="369" w:hanging="360"/>
      </w:pPr>
      <w:rPr>
        <w:rFonts w:ascii="Courier New" w:hAnsi="Courier New" w:cs="Courier New" w:hint="default"/>
      </w:rPr>
    </w:lvl>
    <w:lvl w:ilvl="2" w:tplc="040C0005">
      <w:start w:val="1"/>
      <w:numFmt w:val="bullet"/>
      <w:lvlText w:val=""/>
      <w:lvlJc w:val="left"/>
      <w:pPr>
        <w:ind w:left="1089" w:hanging="360"/>
      </w:pPr>
      <w:rPr>
        <w:rFonts w:ascii="Wingdings" w:hAnsi="Wingdings" w:hint="default"/>
      </w:rPr>
    </w:lvl>
    <w:lvl w:ilvl="3" w:tplc="040C0001">
      <w:start w:val="1"/>
      <w:numFmt w:val="bullet"/>
      <w:lvlText w:val=""/>
      <w:lvlJc w:val="left"/>
      <w:pPr>
        <w:ind w:left="1809" w:hanging="360"/>
      </w:pPr>
      <w:rPr>
        <w:rFonts w:ascii="Symbol" w:hAnsi="Symbol" w:hint="default"/>
      </w:rPr>
    </w:lvl>
    <w:lvl w:ilvl="4" w:tplc="040C0003">
      <w:start w:val="1"/>
      <w:numFmt w:val="bullet"/>
      <w:lvlText w:val="o"/>
      <w:lvlJc w:val="left"/>
      <w:pPr>
        <w:ind w:left="2529" w:hanging="360"/>
      </w:pPr>
      <w:rPr>
        <w:rFonts w:ascii="Courier New" w:hAnsi="Courier New" w:cs="Courier New" w:hint="default"/>
      </w:rPr>
    </w:lvl>
    <w:lvl w:ilvl="5" w:tplc="040C0005">
      <w:start w:val="1"/>
      <w:numFmt w:val="bullet"/>
      <w:lvlText w:val=""/>
      <w:lvlJc w:val="left"/>
      <w:pPr>
        <w:ind w:left="3249" w:hanging="360"/>
      </w:pPr>
      <w:rPr>
        <w:rFonts w:ascii="Wingdings" w:hAnsi="Wingdings" w:hint="default"/>
      </w:rPr>
    </w:lvl>
    <w:lvl w:ilvl="6" w:tplc="040C0001">
      <w:start w:val="1"/>
      <w:numFmt w:val="bullet"/>
      <w:lvlText w:val=""/>
      <w:lvlJc w:val="left"/>
      <w:pPr>
        <w:ind w:left="3969" w:hanging="360"/>
      </w:pPr>
      <w:rPr>
        <w:rFonts w:ascii="Symbol" w:hAnsi="Symbol" w:hint="default"/>
      </w:rPr>
    </w:lvl>
    <w:lvl w:ilvl="7" w:tplc="040C0003">
      <w:start w:val="1"/>
      <w:numFmt w:val="bullet"/>
      <w:lvlText w:val="o"/>
      <w:lvlJc w:val="left"/>
      <w:pPr>
        <w:ind w:left="4689" w:hanging="360"/>
      </w:pPr>
      <w:rPr>
        <w:rFonts w:ascii="Courier New" w:hAnsi="Courier New" w:cs="Courier New" w:hint="default"/>
      </w:rPr>
    </w:lvl>
    <w:lvl w:ilvl="8" w:tplc="040C0005">
      <w:start w:val="1"/>
      <w:numFmt w:val="bullet"/>
      <w:lvlText w:val=""/>
      <w:lvlJc w:val="left"/>
      <w:pPr>
        <w:ind w:left="5409" w:hanging="360"/>
      </w:pPr>
      <w:rPr>
        <w:rFonts w:ascii="Wingdings" w:hAnsi="Wingdings" w:hint="default"/>
      </w:rPr>
    </w:lvl>
  </w:abstractNum>
  <w:abstractNum w:abstractNumId="17">
    <w:nsid w:val="3B4B69E1"/>
    <w:multiLevelType w:val="hybridMultilevel"/>
    <w:tmpl w:val="F2A8AFD8"/>
    <w:lvl w:ilvl="0" w:tplc="62A2516C">
      <w:start w:val="1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F4162E6"/>
    <w:multiLevelType w:val="hybridMultilevel"/>
    <w:tmpl w:val="CD18C340"/>
    <w:lvl w:ilvl="0" w:tplc="040C000B">
      <w:start w:val="1"/>
      <w:numFmt w:val="bullet"/>
      <w:lvlText w:val=""/>
      <w:lvlJc w:val="left"/>
      <w:pPr>
        <w:ind w:left="-133" w:hanging="360"/>
      </w:pPr>
      <w:rPr>
        <w:rFonts w:ascii="Wingdings" w:hAnsi="Wingdings" w:hint="default"/>
      </w:rPr>
    </w:lvl>
    <w:lvl w:ilvl="1" w:tplc="040C0003">
      <w:start w:val="1"/>
      <w:numFmt w:val="bullet"/>
      <w:lvlText w:val="o"/>
      <w:lvlJc w:val="left"/>
      <w:pPr>
        <w:ind w:left="587" w:hanging="360"/>
      </w:pPr>
      <w:rPr>
        <w:rFonts w:ascii="Courier New" w:hAnsi="Courier New" w:cs="Courier New" w:hint="default"/>
      </w:rPr>
    </w:lvl>
    <w:lvl w:ilvl="2" w:tplc="040C0005">
      <w:start w:val="1"/>
      <w:numFmt w:val="bullet"/>
      <w:lvlText w:val=""/>
      <w:lvlJc w:val="left"/>
      <w:pPr>
        <w:ind w:left="1307" w:hanging="360"/>
      </w:pPr>
      <w:rPr>
        <w:rFonts w:ascii="Wingdings" w:hAnsi="Wingdings" w:hint="default"/>
      </w:rPr>
    </w:lvl>
    <w:lvl w:ilvl="3" w:tplc="040C0001">
      <w:start w:val="1"/>
      <w:numFmt w:val="bullet"/>
      <w:lvlText w:val=""/>
      <w:lvlJc w:val="left"/>
      <w:pPr>
        <w:ind w:left="2027" w:hanging="360"/>
      </w:pPr>
      <w:rPr>
        <w:rFonts w:ascii="Symbol" w:hAnsi="Symbol" w:hint="default"/>
      </w:rPr>
    </w:lvl>
    <w:lvl w:ilvl="4" w:tplc="040C0003">
      <w:start w:val="1"/>
      <w:numFmt w:val="bullet"/>
      <w:lvlText w:val="o"/>
      <w:lvlJc w:val="left"/>
      <w:pPr>
        <w:ind w:left="2747" w:hanging="360"/>
      </w:pPr>
      <w:rPr>
        <w:rFonts w:ascii="Courier New" w:hAnsi="Courier New" w:cs="Courier New" w:hint="default"/>
      </w:rPr>
    </w:lvl>
    <w:lvl w:ilvl="5" w:tplc="040C0005">
      <w:start w:val="1"/>
      <w:numFmt w:val="bullet"/>
      <w:lvlText w:val=""/>
      <w:lvlJc w:val="left"/>
      <w:pPr>
        <w:ind w:left="3467" w:hanging="360"/>
      </w:pPr>
      <w:rPr>
        <w:rFonts w:ascii="Wingdings" w:hAnsi="Wingdings" w:hint="default"/>
      </w:rPr>
    </w:lvl>
    <w:lvl w:ilvl="6" w:tplc="040C0001">
      <w:start w:val="1"/>
      <w:numFmt w:val="bullet"/>
      <w:lvlText w:val=""/>
      <w:lvlJc w:val="left"/>
      <w:pPr>
        <w:ind w:left="4187" w:hanging="360"/>
      </w:pPr>
      <w:rPr>
        <w:rFonts w:ascii="Symbol" w:hAnsi="Symbol" w:hint="default"/>
      </w:rPr>
    </w:lvl>
    <w:lvl w:ilvl="7" w:tplc="040C0003">
      <w:start w:val="1"/>
      <w:numFmt w:val="bullet"/>
      <w:lvlText w:val="o"/>
      <w:lvlJc w:val="left"/>
      <w:pPr>
        <w:ind w:left="4907" w:hanging="360"/>
      </w:pPr>
      <w:rPr>
        <w:rFonts w:ascii="Courier New" w:hAnsi="Courier New" w:cs="Courier New" w:hint="default"/>
      </w:rPr>
    </w:lvl>
    <w:lvl w:ilvl="8" w:tplc="040C0005">
      <w:start w:val="1"/>
      <w:numFmt w:val="bullet"/>
      <w:lvlText w:val=""/>
      <w:lvlJc w:val="left"/>
      <w:pPr>
        <w:ind w:left="5627" w:hanging="360"/>
      </w:pPr>
      <w:rPr>
        <w:rFonts w:ascii="Wingdings" w:hAnsi="Wingdings" w:hint="default"/>
      </w:rPr>
    </w:lvl>
  </w:abstractNum>
  <w:abstractNum w:abstractNumId="19">
    <w:nsid w:val="41093BD7"/>
    <w:multiLevelType w:val="hybridMultilevel"/>
    <w:tmpl w:val="B0B6A334"/>
    <w:lvl w:ilvl="0" w:tplc="F538F188">
      <w:start w:val="1"/>
      <w:numFmt w:val="bullet"/>
      <w:lvlText w:val="-"/>
      <w:lvlJc w:val="left"/>
      <w:pPr>
        <w:ind w:left="720" w:hanging="360"/>
      </w:pPr>
      <w:rPr>
        <w:rFonts w:ascii="Calibri" w:eastAsiaTheme="minorHAnsi" w:hAnsi="Calibri" w:cs="Calibri" w:hint="default"/>
        <w:color w:val="222222"/>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410D59FB"/>
    <w:multiLevelType w:val="hybridMultilevel"/>
    <w:tmpl w:val="ACB64BC2"/>
    <w:lvl w:ilvl="0" w:tplc="8F58B74E">
      <w:numFmt w:val="bullet"/>
      <w:lvlText w:val="-"/>
      <w:lvlJc w:val="left"/>
      <w:pPr>
        <w:ind w:left="708" w:hanging="360"/>
      </w:pPr>
      <w:rPr>
        <w:rFonts w:ascii="Times New Roman" w:eastAsia="Times New Roman" w:hAnsi="Times New Roman" w:cs="Times New Roman"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21">
    <w:nsid w:val="4F425FB2"/>
    <w:multiLevelType w:val="hybridMultilevel"/>
    <w:tmpl w:val="D1F0A1B8"/>
    <w:lvl w:ilvl="0" w:tplc="5D96A20E">
      <w:numFmt w:val="bullet"/>
      <w:lvlText w:val="-"/>
      <w:lvlJc w:val="left"/>
      <w:pPr>
        <w:ind w:left="360" w:hanging="360"/>
      </w:pPr>
      <w:rPr>
        <w:rFonts w:ascii="Times New Roman" w:eastAsia="Times New Roman" w:hAnsi="Times New Roman" w:cs="Simplified Arabic" w:hint="default"/>
      </w:rPr>
    </w:lvl>
    <w:lvl w:ilvl="1" w:tplc="040C0003">
      <w:start w:val="1"/>
      <w:numFmt w:val="bullet"/>
      <w:lvlText w:val="o"/>
      <w:lvlJc w:val="left"/>
      <w:pPr>
        <w:ind w:left="729" w:hanging="360"/>
      </w:pPr>
      <w:rPr>
        <w:rFonts w:ascii="Courier New" w:hAnsi="Courier New" w:cs="Courier New" w:hint="default"/>
      </w:rPr>
    </w:lvl>
    <w:lvl w:ilvl="2" w:tplc="040C0005">
      <w:start w:val="1"/>
      <w:numFmt w:val="bullet"/>
      <w:lvlText w:val=""/>
      <w:lvlJc w:val="left"/>
      <w:pPr>
        <w:ind w:left="1449" w:hanging="360"/>
      </w:pPr>
      <w:rPr>
        <w:rFonts w:ascii="Wingdings" w:hAnsi="Wingdings" w:hint="default"/>
      </w:rPr>
    </w:lvl>
    <w:lvl w:ilvl="3" w:tplc="040C0001">
      <w:start w:val="1"/>
      <w:numFmt w:val="bullet"/>
      <w:lvlText w:val=""/>
      <w:lvlJc w:val="left"/>
      <w:pPr>
        <w:ind w:left="2169" w:hanging="360"/>
      </w:pPr>
      <w:rPr>
        <w:rFonts w:ascii="Symbol" w:hAnsi="Symbol" w:hint="default"/>
      </w:rPr>
    </w:lvl>
    <w:lvl w:ilvl="4" w:tplc="040C0003">
      <w:start w:val="1"/>
      <w:numFmt w:val="bullet"/>
      <w:lvlText w:val="o"/>
      <w:lvlJc w:val="left"/>
      <w:pPr>
        <w:ind w:left="2889" w:hanging="360"/>
      </w:pPr>
      <w:rPr>
        <w:rFonts w:ascii="Courier New" w:hAnsi="Courier New" w:cs="Courier New" w:hint="default"/>
      </w:rPr>
    </w:lvl>
    <w:lvl w:ilvl="5" w:tplc="040C0005">
      <w:start w:val="1"/>
      <w:numFmt w:val="bullet"/>
      <w:lvlText w:val=""/>
      <w:lvlJc w:val="left"/>
      <w:pPr>
        <w:ind w:left="3609" w:hanging="360"/>
      </w:pPr>
      <w:rPr>
        <w:rFonts w:ascii="Wingdings" w:hAnsi="Wingdings" w:hint="default"/>
      </w:rPr>
    </w:lvl>
    <w:lvl w:ilvl="6" w:tplc="040C0001">
      <w:start w:val="1"/>
      <w:numFmt w:val="bullet"/>
      <w:lvlText w:val=""/>
      <w:lvlJc w:val="left"/>
      <w:pPr>
        <w:ind w:left="4329" w:hanging="360"/>
      </w:pPr>
      <w:rPr>
        <w:rFonts w:ascii="Symbol" w:hAnsi="Symbol" w:hint="default"/>
      </w:rPr>
    </w:lvl>
    <w:lvl w:ilvl="7" w:tplc="040C0003">
      <w:start w:val="1"/>
      <w:numFmt w:val="bullet"/>
      <w:lvlText w:val="o"/>
      <w:lvlJc w:val="left"/>
      <w:pPr>
        <w:ind w:left="5049" w:hanging="360"/>
      </w:pPr>
      <w:rPr>
        <w:rFonts w:ascii="Courier New" w:hAnsi="Courier New" w:cs="Courier New" w:hint="default"/>
      </w:rPr>
    </w:lvl>
    <w:lvl w:ilvl="8" w:tplc="040C0005">
      <w:start w:val="1"/>
      <w:numFmt w:val="bullet"/>
      <w:lvlText w:val=""/>
      <w:lvlJc w:val="left"/>
      <w:pPr>
        <w:ind w:left="5769" w:hanging="360"/>
      </w:pPr>
      <w:rPr>
        <w:rFonts w:ascii="Wingdings" w:hAnsi="Wingdings" w:hint="default"/>
      </w:rPr>
    </w:lvl>
  </w:abstractNum>
  <w:abstractNum w:abstractNumId="22">
    <w:nsid w:val="52F54DA0"/>
    <w:multiLevelType w:val="hybridMultilevel"/>
    <w:tmpl w:val="F49A68B8"/>
    <w:lvl w:ilvl="0" w:tplc="50A8C2E2">
      <w:numFmt w:val="bullet"/>
      <w:lvlText w:val="-"/>
      <w:lvlJc w:val="left"/>
      <w:pPr>
        <w:tabs>
          <w:tab w:val="num" w:pos="0"/>
        </w:tabs>
        <w:ind w:left="0" w:hanging="360"/>
      </w:pPr>
      <w:rPr>
        <w:rFonts w:ascii="Times New Roman" w:eastAsia="Times New Roman" w:hAnsi="Times New Roman" w:cs="Traditional Arabic"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23">
    <w:nsid w:val="55E75288"/>
    <w:multiLevelType w:val="hybridMultilevel"/>
    <w:tmpl w:val="F0A4554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729" w:hanging="360"/>
      </w:pPr>
      <w:rPr>
        <w:rFonts w:ascii="Courier New" w:hAnsi="Courier New" w:cs="Courier New" w:hint="default"/>
      </w:rPr>
    </w:lvl>
    <w:lvl w:ilvl="2" w:tplc="040C0005">
      <w:start w:val="1"/>
      <w:numFmt w:val="bullet"/>
      <w:lvlText w:val=""/>
      <w:lvlJc w:val="left"/>
      <w:pPr>
        <w:ind w:left="1449" w:hanging="360"/>
      </w:pPr>
      <w:rPr>
        <w:rFonts w:ascii="Wingdings" w:hAnsi="Wingdings" w:hint="default"/>
      </w:rPr>
    </w:lvl>
    <w:lvl w:ilvl="3" w:tplc="040C0001">
      <w:start w:val="1"/>
      <w:numFmt w:val="bullet"/>
      <w:lvlText w:val=""/>
      <w:lvlJc w:val="left"/>
      <w:pPr>
        <w:ind w:left="2169" w:hanging="360"/>
      </w:pPr>
      <w:rPr>
        <w:rFonts w:ascii="Symbol" w:hAnsi="Symbol" w:hint="default"/>
      </w:rPr>
    </w:lvl>
    <w:lvl w:ilvl="4" w:tplc="040C0003">
      <w:start w:val="1"/>
      <w:numFmt w:val="bullet"/>
      <w:lvlText w:val="o"/>
      <w:lvlJc w:val="left"/>
      <w:pPr>
        <w:ind w:left="2889" w:hanging="360"/>
      </w:pPr>
      <w:rPr>
        <w:rFonts w:ascii="Courier New" w:hAnsi="Courier New" w:cs="Courier New" w:hint="default"/>
      </w:rPr>
    </w:lvl>
    <w:lvl w:ilvl="5" w:tplc="040C0005">
      <w:start w:val="1"/>
      <w:numFmt w:val="bullet"/>
      <w:lvlText w:val=""/>
      <w:lvlJc w:val="left"/>
      <w:pPr>
        <w:ind w:left="3609" w:hanging="360"/>
      </w:pPr>
      <w:rPr>
        <w:rFonts w:ascii="Wingdings" w:hAnsi="Wingdings" w:hint="default"/>
      </w:rPr>
    </w:lvl>
    <w:lvl w:ilvl="6" w:tplc="040C0001">
      <w:start w:val="1"/>
      <w:numFmt w:val="bullet"/>
      <w:lvlText w:val=""/>
      <w:lvlJc w:val="left"/>
      <w:pPr>
        <w:ind w:left="4329" w:hanging="360"/>
      </w:pPr>
      <w:rPr>
        <w:rFonts w:ascii="Symbol" w:hAnsi="Symbol" w:hint="default"/>
      </w:rPr>
    </w:lvl>
    <w:lvl w:ilvl="7" w:tplc="040C0003">
      <w:start w:val="1"/>
      <w:numFmt w:val="bullet"/>
      <w:lvlText w:val="o"/>
      <w:lvlJc w:val="left"/>
      <w:pPr>
        <w:ind w:left="5049" w:hanging="360"/>
      </w:pPr>
      <w:rPr>
        <w:rFonts w:ascii="Courier New" w:hAnsi="Courier New" w:cs="Courier New" w:hint="default"/>
      </w:rPr>
    </w:lvl>
    <w:lvl w:ilvl="8" w:tplc="040C0005">
      <w:start w:val="1"/>
      <w:numFmt w:val="bullet"/>
      <w:lvlText w:val=""/>
      <w:lvlJc w:val="left"/>
      <w:pPr>
        <w:ind w:left="5769" w:hanging="360"/>
      </w:pPr>
      <w:rPr>
        <w:rFonts w:ascii="Wingdings" w:hAnsi="Wingdings" w:hint="default"/>
      </w:rPr>
    </w:lvl>
  </w:abstractNum>
  <w:abstractNum w:abstractNumId="24">
    <w:nsid w:val="56345D8E"/>
    <w:multiLevelType w:val="hybridMultilevel"/>
    <w:tmpl w:val="33743A0C"/>
    <w:lvl w:ilvl="0" w:tplc="83D05C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9916B0C"/>
    <w:multiLevelType w:val="hybridMultilevel"/>
    <w:tmpl w:val="6908DC38"/>
    <w:lvl w:ilvl="0" w:tplc="EEF6FC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C2132DF"/>
    <w:multiLevelType w:val="hybridMultilevel"/>
    <w:tmpl w:val="716E0BFE"/>
    <w:lvl w:ilvl="0" w:tplc="7F905E2E">
      <w:start w:val="1"/>
      <w:numFmt w:val="decimal"/>
      <w:lvlText w:val="%1)"/>
      <w:lvlJc w:val="left"/>
      <w:pPr>
        <w:ind w:left="998" w:hanging="360"/>
      </w:pPr>
    </w:lvl>
    <w:lvl w:ilvl="1" w:tplc="04090019">
      <w:start w:val="1"/>
      <w:numFmt w:val="lowerLetter"/>
      <w:lvlText w:val="%2."/>
      <w:lvlJc w:val="left"/>
      <w:pPr>
        <w:ind w:left="1718" w:hanging="360"/>
      </w:pPr>
    </w:lvl>
    <w:lvl w:ilvl="2" w:tplc="0409001B">
      <w:start w:val="1"/>
      <w:numFmt w:val="lowerRoman"/>
      <w:lvlText w:val="%3."/>
      <w:lvlJc w:val="right"/>
      <w:pPr>
        <w:ind w:left="2438" w:hanging="180"/>
      </w:pPr>
    </w:lvl>
    <w:lvl w:ilvl="3" w:tplc="0409000F">
      <w:start w:val="1"/>
      <w:numFmt w:val="decimal"/>
      <w:lvlText w:val="%4."/>
      <w:lvlJc w:val="left"/>
      <w:pPr>
        <w:ind w:left="3158" w:hanging="360"/>
      </w:pPr>
    </w:lvl>
    <w:lvl w:ilvl="4" w:tplc="04090019">
      <w:start w:val="1"/>
      <w:numFmt w:val="lowerLetter"/>
      <w:lvlText w:val="%5."/>
      <w:lvlJc w:val="left"/>
      <w:pPr>
        <w:ind w:left="3878" w:hanging="360"/>
      </w:pPr>
    </w:lvl>
    <w:lvl w:ilvl="5" w:tplc="0409001B">
      <w:start w:val="1"/>
      <w:numFmt w:val="lowerRoman"/>
      <w:lvlText w:val="%6."/>
      <w:lvlJc w:val="right"/>
      <w:pPr>
        <w:ind w:left="4598" w:hanging="180"/>
      </w:pPr>
    </w:lvl>
    <w:lvl w:ilvl="6" w:tplc="0409000F">
      <w:start w:val="1"/>
      <w:numFmt w:val="decimal"/>
      <w:lvlText w:val="%7."/>
      <w:lvlJc w:val="left"/>
      <w:pPr>
        <w:ind w:left="5318" w:hanging="360"/>
      </w:pPr>
    </w:lvl>
    <w:lvl w:ilvl="7" w:tplc="04090019">
      <w:start w:val="1"/>
      <w:numFmt w:val="lowerLetter"/>
      <w:lvlText w:val="%8."/>
      <w:lvlJc w:val="left"/>
      <w:pPr>
        <w:ind w:left="6038" w:hanging="360"/>
      </w:pPr>
    </w:lvl>
    <w:lvl w:ilvl="8" w:tplc="0409001B">
      <w:start w:val="1"/>
      <w:numFmt w:val="lowerRoman"/>
      <w:lvlText w:val="%9."/>
      <w:lvlJc w:val="right"/>
      <w:pPr>
        <w:ind w:left="6758" w:hanging="180"/>
      </w:pPr>
    </w:lvl>
  </w:abstractNum>
  <w:abstractNum w:abstractNumId="27">
    <w:nsid w:val="5E2E5DDE"/>
    <w:multiLevelType w:val="hybridMultilevel"/>
    <w:tmpl w:val="C7DE3710"/>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nsid w:val="66342B57"/>
    <w:multiLevelType w:val="hybridMultilevel"/>
    <w:tmpl w:val="FA8EE256"/>
    <w:lvl w:ilvl="0" w:tplc="4636E022">
      <w:numFmt w:val="bullet"/>
      <w:lvlText w:val="-"/>
      <w:lvlJc w:val="left"/>
      <w:pPr>
        <w:ind w:left="360" w:hanging="360"/>
      </w:pPr>
      <w:rPr>
        <w:rFonts w:ascii="Times New Roman" w:eastAsia="Times New Roman" w:hAnsi="Times New Roman" w:cs="Simplified Arabic"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9">
    <w:nsid w:val="670030A9"/>
    <w:multiLevelType w:val="hybridMultilevel"/>
    <w:tmpl w:val="7B88A3AE"/>
    <w:lvl w:ilvl="0" w:tplc="2012B89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0500C6C"/>
    <w:multiLevelType w:val="hybridMultilevel"/>
    <w:tmpl w:val="6908DC38"/>
    <w:lvl w:ilvl="0" w:tplc="EEF6FC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06B79EB"/>
    <w:multiLevelType w:val="hybridMultilevel"/>
    <w:tmpl w:val="186AEE50"/>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2">
    <w:nsid w:val="729E71EB"/>
    <w:multiLevelType w:val="hybridMultilevel"/>
    <w:tmpl w:val="21485392"/>
    <w:lvl w:ilvl="0" w:tplc="485C88A8">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3803B43"/>
    <w:multiLevelType w:val="hybridMultilevel"/>
    <w:tmpl w:val="66A89C54"/>
    <w:lvl w:ilvl="0" w:tplc="040C000D">
      <w:start w:val="1"/>
      <w:numFmt w:val="bullet"/>
      <w:lvlText w:val=""/>
      <w:lvlJc w:val="left"/>
      <w:pPr>
        <w:ind w:left="9" w:hanging="360"/>
      </w:pPr>
      <w:rPr>
        <w:rFonts w:ascii="Wingdings" w:hAnsi="Wingdings" w:hint="default"/>
      </w:rPr>
    </w:lvl>
    <w:lvl w:ilvl="1" w:tplc="040C0003">
      <w:start w:val="1"/>
      <w:numFmt w:val="bullet"/>
      <w:lvlText w:val="o"/>
      <w:lvlJc w:val="left"/>
      <w:pPr>
        <w:ind w:left="729" w:hanging="360"/>
      </w:pPr>
      <w:rPr>
        <w:rFonts w:ascii="Courier New" w:hAnsi="Courier New" w:cs="Courier New" w:hint="default"/>
      </w:rPr>
    </w:lvl>
    <w:lvl w:ilvl="2" w:tplc="040C0005">
      <w:start w:val="1"/>
      <w:numFmt w:val="bullet"/>
      <w:lvlText w:val=""/>
      <w:lvlJc w:val="left"/>
      <w:pPr>
        <w:ind w:left="1449" w:hanging="360"/>
      </w:pPr>
      <w:rPr>
        <w:rFonts w:ascii="Wingdings" w:hAnsi="Wingdings" w:hint="default"/>
      </w:rPr>
    </w:lvl>
    <w:lvl w:ilvl="3" w:tplc="040C0001">
      <w:start w:val="1"/>
      <w:numFmt w:val="bullet"/>
      <w:lvlText w:val=""/>
      <w:lvlJc w:val="left"/>
      <w:pPr>
        <w:ind w:left="2169" w:hanging="360"/>
      </w:pPr>
      <w:rPr>
        <w:rFonts w:ascii="Symbol" w:hAnsi="Symbol" w:hint="default"/>
      </w:rPr>
    </w:lvl>
    <w:lvl w:ilvl="4" w:tplc="040C0003">
      <w:start w:val="1"/>
      <w:numFmt w:val="bullet"/>
      <w:lvlText w:val="o"/>
      <w:lvlJc w:val="left"/>
      <w:pPr>
        <w:ind w:left="2889" w:hanging="360"/>
      </w:pPr>
      <w:rPr>
        <w:rFonts w:ascii="Courier New" w:hAnsi="Courier New" w:cs="Courier New" w:hint="default"/>
      </w:rPr>
    </w:lvl>
    <w:lvl w:ilvl="5" w:tplc="040C0005">
      <w:start w:val="1"/>
      <w:numFmt w:val="bullet"/>
      <w:lvlText w:val=""/>
      <w:lvlJc w:val="left"/>
      <w:pPr>
        <w:ind w:left="3609" w:hanging="360"/>
      </w:pPr>
      <w:rPr>
        <w:rFonts w:ascii="Wingdings" w:hAnsi="Wingdings" w:hint="default"/>
      </w:rPr>
    </w:lvl>
    <w:lvl w:ilvl="6" w:tplc="040C0001">
      <w:start w:val="1"/>
      <w:numFmt w:val="bullet"/>
      <w:lvlText w:val=""/>
      <w:lvlJc w:val="left"/>
      <w:pPr>
        <w:ind w:left="4329" w:hanging="360"/>
      </w:pPr>
      <w:rPr>
        <w:rFonts w:ascii="Symbol" w:hAnsi="Symbol" w:hint="default"/>
      </w:rPr>
    </w:lvl>
    <w:lvl w:ilvl="7" w:tplc="040C0003">
      <w:start w:val="1"/>
      <w:numFmt w:val="bullet"/>
      <w:lvlText w:val="o"/>
      <w:lvlJc w:val="left"/>
      <w:pPr>
        <w:ind w:left="5049" w:hanging="360"/>
      </w:pPr>
      <w:rPr>
        <w:rFonts w:ascii="Courier New" w:hAnsi="Courier New" w:cs="Courier New" w:hint="default"/>
      </w:rPr>
    </w:lvl>
    <w:lvl w:ilvl="8" w:tplc="040C0005">
      <w:start w:val="1"/>
      <w:numFmt w:val="bullet"/>
      <w:lvlText w:val=""/>
      <w:lvlJc w:val="left"/>
      <w:pPr>
        <w:ind w:left="5769" w:hanging="360"/>
      </w:pPr>
      <w:rPr>
        <w:rFonts w:ascii="Wingdings" w:hAnsi="Wingdings" w:hint="default"/>
      </w:rPr>
    </w:lvl>
  </w:abstractNum>
  <w:abstractNum w:abstractNumId="34">
    <w:nsid w:val="773C796A"/>
    <w:multiLevelType w:val="hybridMultilevel"/>
    <w:tmpl w:val="88303B3C"/>
    <w:lvl w:ilvl="0" w:tplc="7CF8C8A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ABC417A"/>
    <w:multiLevelType w:val="hybridMultilevel"/>
    <w:tmpl w:val="38E04720"/>
    <w:lvl w:ilvl="0" w:tplc="F8CE7C4E">
      <w:start w:val="5"/>
      <w:numFmt w:val="bullet"/>
      <w:lvlText w:val=""/>
      <w:lvlJc w:val="left"/>
      <w:pPr>
        <w:ind w:left="360" w:hanging="360"/>
      </w:pPr>
      <w:rPr>
        <w:rFonts w:ascii="Symbol" w:eastAsia="Times New Roman" w:hAnsi="Symbol" w:cs="Simplified Arabic"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7"/>
  </w:num>
  <w:num w:numId="2">
    <w:abstractNumId w:val="24"/>
  </w:num>
  <w:num w:numId="3">
    <w:abstractNumId w:val="4"/>
  </w:num>
  <w:num w:numId="4">
    <w:abstractNumId w:val="10"/>
  </w:num>
  <w:num w:numId="5">
    <w:abstractNumId w:val="11"/>
  </w:num>
  <w:num w:numId="6">
    <w:abstractNumId w:val="29"/>
  </w:num>
  <w:num w:numId="7">
    <w:abstractNumId w:val="22"/>
  </w:num>
  <w:num w:numId="8">
    <w:abstractNumId w:val="14"/>
  </w:num>
  <w:num w:numId="9">
    <w:abstractNumId w:val="20"/>
  </w:num>
  <w:num w:numId="10">
    <w:abstractNumId w:val="16"/>
  </w:num>
  <w:num w:numId="11">
    <w:abstractNumId w:val="18"/>
  </w:num>
  <w:num w:numId="12">
    <w:abstractNumId w:val="3"/>
  </w:num>
  <w:num w:numId="13">
    <w:abstractNumId w:val="33"/>
  </w:num>
  <w:num w:numId="14">
    <w:abstractNumId w:val="28"/>
  </w:num>
  <w:num w:numId="15">
    <w:abstractNumId w:val="31"/>
  </w:num>
  <w:num w:numId="16">
    <w:abstractNumId w:val="23"/>
  </w:num>
  <w:num w:numId="17">
    <w:abstractNumId w:val="6"/>
  </w:num>
  <w:num w:numId="18">
    <w:abstractNumId w:val="21"/>
  </w:num>
  <w:num w:numId="19">
    <w:abstractNumId w:val="27"/>
  </w:num>
  <w:num w:numId="20">
    <w:abstractNumId w:val="3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5"/>
  </w:num>
  <w:num w:numId="30">
    <w:abstractNumId w:val="0"/>
  </w:num>
  <w:num w:numId="31">
    <w:abstractNumId w:val="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9"/>
  </w:num>
  <w:num w:numId="36">
    <w:abstractNumId w:val="5"/>
  </w:num>
  <w:num w:numId="37">
    <w:abstractNumId w:val="0"/>
  </w:num>
  <w:num w:numId="38">
    <w:abstractNumId w:val="1"/>
  </w:num>
  <w:num w:numId="39">
    <w:abstractNumId w:val="2"/>
  </w:num>
  <w:num w:numId="40">
    <w:abstractNumId w:val="13"/>
  </w:num>
  <w:num w:numId="41">
    <w:abstractNumId w:val="25"/>
  </w:num>
  <w:num w:numId="42">
    <w:abstractNumId w:val="3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BD"/>
    <w:rsid w:val="00001662"/>
    <w:rsid w:val="000025BF"/>
    <w:rsid w:val="000028BC"/>
    <w:rsid w:val="0000299E"/>
    <w:rsid w:val="00003AE3"/>
    <w:rsid w:val="00004211"/>
    <w:rsid w:val="00004E3A"/>
    <w:rsid w:val="00007B70"/>
    <w:rsid w:val="00007CB9"/>
    <w:rsid w:val="00011124"/>
    <w:rsid w:val="00011463"/>
    <w:rsid w:val="000139F0"/>
    <w:rsid w:val="0001492E"/>
    <w:rsid w:val="00014ECC"/>
    <w:rsid w:val="00015319"/>
    <w:rsid w:val="00015984"/>
    <w:rsid w:val="00015B1E"/>
    <w:rsid w:val="00016E1A"/>
    <w:rsid w:val="00017DBC"/>
    <w:rsid w:val="00021EC1"/>
    <w:rsid w:val="0002273A"/>
    <w:rsid w:val="00022E89"/>
    <w:rsid w:val="0002403C"/>
    <w:rsid w:val="00025042"/>
    <w:rsid w:val="00025297"/>
    <w:rsid w:val="00025F27"/>
    <w:rsid w:val="0002793B"/>
    <w:rsid w:val="0003160B"/>
    <w:rsid w:val="00032522"/>
    <w:rsid w:val="000326A3"/>
    <w:rsid w:val="000339A8"/>
    <w:rsid w:val="0003484C"/>
    <w:rsid w:val="00034CB9"/>
    <w:rsid w:val="000367AC"/>
    <w:rsid w:val="0003685E"/>
    <w:rsid w:val="000406C9"/>
    <w:rsid w:val="00041C2E"/>
    <w:rsid w:val="000426BD"/>
    <w:rsid w:val="0004274D"/>
    <w:rsid w:val="00042C70"/>
    <w:rsid w:val="000442F2"/>
    <w:rsid w:val="00044533"/>
    <w:rsid w:val="00044C84"/>
    <w:rsid w:val="0004591D"/>
    <w:rsid w:val="000460E0"/>
    <w:rsid w:val="00046882"/>
    <w:rsid w:val="000509DE"/>
    <w:rsid w:val="00050DC7"/>
    <w:rsid w:val="000519B0"/>
    <w:rsid w:val="00051BA5"/>
    <w:rsid w:val="00051F6E"/>
    <w:rsid w:val="0005277C"/>
    <w:rsid w:val="00052CA0"/>
    <w:rsid w:val="00054853"/>
    <w:rsid w:val="000555C9"/>
    <w:rsid w:val="000565C4"/>
    <w:rsid w:val="0005711E"/>
    <w:rsid w:val="00061B8C"/>
    <w:rsid w:val="00061F7D"/>
    <w:rsid w:val="000626C7"/>
    <w:rsid w:val="00062718"/>
    <w:rsid w:val="00062AD2"/>
    <w:rsid w:val="00063311"/>
    <w:rsid w:val="000636EB"/>
    <w:rsid w:val="00064C40"/>
    <w:rsid w:val="00064CD3"/>
    <w:rsid w:val="000654CF"/>
    <w:rsid w:val="000658C7"/>
    <w:rsid w:val="00065CB9"/>
    <w:rsid w:val="00067EB2"/>
    <w:rsid w:val="000705CF"/>
    <w:rsid w:val="00070728"/>
    <w:rsid w:val="00070C9A"/>
    <w:rsid w:val="0007249E"/>
    <w:rsid w:val="00073403"/>
    <w:rsid w:val="00074D47"/>
    <w:rsid w:val="00077C97"/>
    <w:rsid w:val="00077EE0"/>
    <w:rsid w:val="00080922"/>
    <w:rsid w:val="00081313"/>
    <w:rsid w:val="00081753"/>
    <w:rsid w:val="00082164"/>
    <w:rsid w:val="000821AA"/>
    <w:rsid w:val="00082700"/>
    <w:rsid w:val="00082725"/>
    <w:rsid w:val="000831CF"/>
    <w:rsid w:val="00083B9E"/>
    <w:rsid w:val="00083BDE"/>
    <w:rsid w:val="000842A3"/>
    <w:rsid w:val="00085A91"/>
    <w:rsid w:val="00085EA1"/>
    <w:rsid w:val="000862BB"/>
    <w:rsid w:val="0008649A"/>
    <w:rsid w:val="000875DF"/>
    <w:rsid w:val="00087B69"/>
    <w:rsid w:val="00090B56"/>
    <w:rsid w:val="000916F4"/>
    <w:rsid w:val="000941B7"/>
    <w:rsid w:val="000945E5"/>
    <w:rsid w:val="00095043"/>
    <w:rsid w:val="0009542D"/>
    <w:rsid w:val="00096732"/>
    <w:rsid w:val="00097611"/>
    <w:rsid w:val="000A2C2D"/>
    <w:rsid w:val="000A34FC"/>
    <w:rsid w:val="000A3860"/>
    <w:rsid w:val="000A3BEC"/>
    <w:rsid w:val="000A3DA7"/>
    <w:rsid w:val="000A3E4C"/>
    <w:rsid w:val="000A4B02"/>
    <w:rsid w:val="000A5370"/>
    <w:rsid w:val="000A6218"/>
    <w:rsid w:val="000A767C"/>
    <w:rsid w:val="000A782E"/>
    <w:rsid w:val="000B37EE"/>
    <w:rsid w:val="000B47E0"/>
    <w:rsid w:val="000B4E8F"/>
    <w:rsid w:val="000B4F10"/>
    <w:rsid w:val="000B5D35"/>
    <w:rsid w:val="000B74DC"/>
    <w:rsid w:val="000B7A3F"/>
    <w:rsid w:val="000B7C6E"/>
    <w:rsid w:val="000C0A11"/>
    <w:rsid w:val="000C0C32"/>
    <w:rsid w:val="000C3783"/>
    <w:rsid w:val="000C3865"/>
    <w:rsid w:val="000C594B"/>
    <w:rsid w:val="000C61B5"/>
    <w:rsid w:val="000C65D2"/>
    <w:rsid w:val="000C79F2"/>
    <w:rsid w:val="000D04FF"/>
    <w:rsid w:val="000D15E6"/>
    <w:rsid w:val="000D1BEC"/>
    <w:rsid w:val="000D2B1C"/>
    <w:rsid w:val="000D494E"/>
    <w:rsid w:val="000D4EFF"/>
    <w:rsid w:val="000D51E1"/>
    <w:rsid w:val="000D58E6"/>
    <w:rsid w:val="000D7668"/>
    <w:rsid w:val="000D78FB"/>
    <w:rsid w:val="000D7A87"/>
    <w:rsid w:val="000E010D"/>
    <w:rsid w:val="000E2D01"/>
    <w:rsid w:val="000E3E7F"/>
    <w:rsid w:val="000E4428"/>
    <w:rsid w:val="000E5027"/>
    <w:rsid w:val="000E5032"/>
    <w:rsid w:val="000E5F5A"/>
    <w:rsid w:val="000E6465"/>
    <w:rsid w:val="000E6FB2"/>
    <w:rsid w:val="000E73D6"/>
    <w:rsid w:val="000E7443"/>
    <w:rsid w:val="000E78EE"/>
    <w:rsid w:val="000E7B80"/>
    <w:rsid w:val="000E7DAD"/>
    <w:rsid w:val="000F0C07"/>
    <w:rsid w:val="000F12B0"/>
    <w:rsid w:val="000F201F"/>
    <w:rsid w:val="000F35CB"/>
    <w:rsid w:val="000F658E"/>
    <w:rsid w:val="000F6B7D"/>
    <w:rsid w:val="000F701F"/>
    <w:rsid w:val="00101058"/>
    <w:rsid w:val="00104F9A"/>
    <w:rsid w:val="00105860"/>
    <w:rsid w:val="001058A9"/>
    <w:rsid w:val="00106FA6"/>
    <w:rsid w:val="001075E6"/>
    <w:rsid w:val="00111864"/>
    <w:rsid w:val="001119E2"/>
    <w:rsid w:val="001127F3"/>
    <w:rsid w:val="00113482"/>
    <w:rsid w:val="00113587"/>
    <w:rsid w:val="00113D99"/>
    <w:rsid w:val="00114804"/>
    <w:rsid w:val="00116BC2"/>
    <w:rsid w:val="0011788D"/>
    <w:rsid w:val="00117A75"/>
    <w:rsid w:val="00120D09"/>
    <w:rsid w:val="00120DC1"/>
    <w:rsid w:val="00122311"/>
    <w:rsid w:val="001235DD"/>
    <w:rsid w:val="00123768"/>
    <w:rsid w:val="00123A66"/>
    <w:rsid w:val="00123D1F"/>
    <w:rsid w:val="001243B7"/>
    <w:rsid w:val="00126E1D"/>
    <w:rsid w:val="0012747E"/>
    <w:rsid w:val="0012765D"/>
    <w:rsid w:val="0013062B"/>
    <w:rsid w:val="00132EB5"/>
    <w:rsid w:val="001331AB"/>
    <w:rsid w:val="001355A7"/>
    <w:rsid w:val="00136E44"/>
    <w:rsid w:val="00141241"/>
    <w:rsid w:val="0014185E"/>
    <w:rsid w:val="001426ED"/>
    <w:rsid w:val="00142807"/>
    <w:rsid w:val="00144547"/>
    <w:rsid w:val="001448F7"/>
    <w:rsid w:val="00144A56"/>
    <w:rsid w:val="00145293"/>
    <w:rsid w:val="00147079"/>
    <w:rsid w:val="00151AFF"/>
    <w:rsid w:val="001523C3"/>
    <w:rsid w:val="00152407"/>
    <w:rsid w:val="0015410C"/>
    <w:rsid w:val="001544BD"/>
    <w:rsid w:val="00154666"/>
    <w:rsid w:val="001549FC"/>
    <w:rsid w:val="00155BC3"/>
    <w:rsid w:val="001568CC"/>
    <w:rsid w:val="001576AF"/>
    <w:rsid w:val="00161F49"/>
    <w:rsid w:val="00162298"/>
    <w:rsid w:val="001644B8"/>
    <w:rsid w:val="0016559B"/>
    <w:rsid w:val="00165759"/>
    <w:rsid w:val="001663E3"/>
    <w:rsid w:val="00170F19"/>
    <w:rsid w:val="001711D3"/>
    <w:rsid w:val="00171626"/>
    <w:rsid w:val="00172296"/>
    <w:rsid w:val="00172423"/>
    <w:rsid w:val="001732A0"/>
    <w:rsid w:val="001734F0"/>
    <w:rsid w:val="00173612"/>
    <w:rsid w:val="00173A6E"/>
    <w:rsid w:val="00173BE1"/>
    <w:rsid w:val="001754E8"/>
    <w:rsid w:val="00177324"/>
    <w:rsid w:val="00177554"/>
    <w:rsid w:val="00181402"/>
    <w:rsid w:val="00181AB5"/>
    <w:rsid w:val="00183307"/>
    <w:rsid w:val="001859DB"/>
    <w:rsid w:val="00187C5E"/>
    <w:rsid w:val="00190A9F"/>
    <w:rsid w:val="0019239D"/>
    <w:rsid w:val="001929D6"/>
    <w:rsid w:val="00192EE1"/>
    <w:rsid w:val="00193F6D"/>
    <w:rsid w:val="00195086"/>
    <w:rsid w:val="00195263"/>
    <w:rsid w:val="00195CB4"/>
    <w:rsid w:val="0019669A"/>
    <w:rsid w:val="001969FB"/>
    <w:rsid w:val="00196CC3"/>
    <w:rsid w:val="001A120A"/>
    <w:rsid w:val="001A376C"/>
    <w:rsid w:val="001A37CB"/>
    <w:rsid w:val="001A3A04"/>
    <w:rsid w:val="001A413B"/>
    <w:rsid w:val="001A5C5A"/>
    <w:rsid w:val="001A653B"/>
    <w:rsid w:val="001A6DEB"/>
    <w:rsid w:val="001A78A9"/>
    <w:rsid w:val="001B254D"/>
    <w:rsid w:val="001B3BA5"/>
    <w:rsid w:val="001B4424"/>
    <w:rsid w:val="001B4EA7"/>
    <w:rsid w:val="001B60AA"/>
    <w:rsid w:val="001B621A"/>
    <w:rsid w:val="001B73AE"/>
    <w:rsid w:val="001B7917"/>
    <w:rsid w:val="001C22F6"/>
    <w:rsid w:val="001C2783"/>
    <w:rsid w:val="001C3CDC"/>
    <w:rsid w:val="001C48BB"/>
    <w:rsid w:val="001C4926"/>
    <w:rsid w:val="001C4BBE"/>
    <w:rsid w:val="001C5B09"/>
    <w:rsid w:val="001C5E8A"/>
    <w:rsid w:val="001D068D"/>
    <w:rsid w:val="001D0903"/>
    <w:rsid w:val="001D0915"/>
    <w:rsid w:val="001D0ED7"/>
    <w:rsid w:val="001D1E36"/>
    <w:rsid w:val="001D289D"/>
    <w:rsid w:val="001D3339"/>
    <w:rsid w:val="001D3D06"/>
    <w:rsid w:val="001D4609"/>
    <w:rsid w:val="001D501D"/>
    <w:rsid w:val="001D5759"/>
    <w:rsid w:val="001D5C05"/>
    <w:rsid w:val="001D61A7"/>
    <w:rsid w:val="001E372F"/>
    <w:rsid w:val="001E3B34"/>
    <w:rsid w:val="001E4381"/>
    <w:rsid w:val="001E4C3A"/>
    <w:rsid w:val="001E5EC6"/>
    <w:rsid w:val="001E5F98"/>
    <w:rsid w:val="001F1451"/>
    <w:rsid w:val="001F2990"/>
    <w:rsid w:val="001F2C12"/>
    <w:rsid w:val="001F3D06"/>
    <w:rsid w:val="001F40D9"/>
    <w:rsid w:val="001F4159"/>
    <w:rsid w:val="001F497D"/>
    <w:rsid w:val="001F4988"/>
    <w:rsid w:val="001F534A"/>
    <w:rsid w:val="001F54A2"/>
    <w:rsid w:val="001F5FE1"/>
    <w:rsid w:val="00200281"/>
    <w:rsid w:val="00201367"/>
    <w:rsid w:val="00203FFD"/>
    <w:rsid w:val="00206A15"/>
    <w:rsid w:val="00207521"/>
    <w:rsid w:val="002119C7"/>
    <w:rsid w:val="00211C24"/>
    <w:rsid w:val="002120AB"/>
    <w:rsid w:val="00212363"/>
    <w:rsid w:val="0021294A"/>
    <w:rsid w:val="00212E4B"/>
    <w:rsid w:val="00213274"/>
    <w:rsid w:val="00213F61"/>
    <w:rsid w:val="002168E3"/>
    <w:rsid w:val="002172F7"/>
    <w:rsid w:val="00221A4A"/>
    <w:rsid w:val="00223230"/>
    <w:rsid w:val="0022359C"/>
    <w:rsid w:val="00224918"/>
    <w:rsid w:val="002249A2"/>
    <w:rsid w:val="00226DB4"/>
    <w:rsid w:val="002275A6"/>
    <w:rsid w:val="00230A68"/>
    <w:rsid w:val="00230BD8"/>
    <w:rsid w:val="00230CBB"/>
    <w:rsid w:val="002326FF"/>
    <w:rsid w:val="002349BB"/>
    <w:rsid w:val="0023556A"/>
    <w:rsid w:val="00235700"/>
    <w:rsid w:val="002368BA"/>
    <w:rsid w:val="00236BD3"/>
    <w:rsid w:val="002376CA"/>
    <w:rsid w:val="002401FA"/>
    <w:rsid w:val="00241189"/>
    <w:rsid w:val="00242032"/>
    <w:rsid w:val="002443CE"/>
    <w:rsid w:val="002447C5"/>
    <w:rsid w:val="00246018"/>
    <w:rsid w:val="00247264"/>
    <w:rsid w:val="0024786A"/>
    <w:rsid w:val="0025015B"/>
    <w:rsid w:val="00252875"/>
    <w:rsid w:val="00252C4A"/>
    <w:rsid w:val="0025489C"/>
    <w:rsid w:val="00254C64"/>
    <w:rsid w:val="00255AC3"/>
    <w:rsid w:val="00255E49"/>
    <w:rsid w:val="0025606D"/>
    <w:rsid w:val="00256163"/>
    <w:rsid w:val="00260479"/>
    <w:rsid w:val="00260900"/>
    <w:rsid w:val="0026121B"/>
    <w:rsid w:val="002624BB"/>
    <w:rsid w:val="00262863"/>
    <w:rsid w:val="00263BEF"/>
    <w:rsid w:val="00264F2C"/>
    <w:rsid w:val="002655C9"/>
    <w:rsid w:val="00266005"/>
    <w:rsid w:val="002666DD"/>
    <w:rsid w:val="00266EC3"/>
    <w:rsid w:val="0026709A"/>
    <w:rsid w:val="002700FB"/>
    <w:rsid w:val="002712DA"/>
    <w:rsid w:val="00273942"/>
    <w:rsid w:val="00273B37"/>
    <w:rsid w:val="00273EAA"/>
    <w:rsid w:val="00274571"/>
    <w:rsid w:val="00274CE9"/>
    <w:rsid w:val="00275D52"/>
    <w:rsid w:val="002760B1"/>
    <w:rsid w:val="00277EC9"/>
    <w:rsid w:val="00280513"/>
    <w:rsid w:val="00281A74"/>
    <w:rsid w:val="00284D44"/>
    <w:rsid w:val="00284D53"/>
    <w:rsid w:val="00285B9F"/>
    <w:rsid w:val="0028721D"/>
    <w:rsid w:val="002873EE"/>
    <w:rsid w:val="0029081F"/>
    <w:rsid w:val="00290CDF"/>
    <w:rsid w:val="00291EF1"/>
    <w:rsid w:val="00291F7B"/>
    <w:rsid w:val="002933C3"/>
    <w:rsid w:val="00294948"/>
    <w:rsid w:val="00295929"/>
    <w:rsid w:val="0029617C"/>
    <w:rsid w:val="002A1411"/>
    <w:rsid w:val="002A1995"/>
    <w:rsid w:val="002A2622"/>
    <w:rsid w:val="002A28D9"/>
    <w:rsid w:val="002A4684"/>
    <w:rsid w:val="002A489F"/>
    <w:rsid w:val="002A4EF3"/>
    <w:rsid w:val="002A64C7"/>
    <w:rsid w:val="002A6988"/>
    <w:rsid w:val="002A708E"/>
    <w:rsid w:val="002A7C55"/>
    <w:rsid w:val="002A7F5A"/>
    <w:rsid w:val="002B1FB9"/>
    <w:rsid w:val="002B2ED7"/>
    <w:rsid w:val="002B2F28"/>
    <w:rsid w:val="002B3256"/>
    <w:rsid w:val="002B3452"/>
    <w:rsid w:val="002B517C"/>
    <w:rsid w:val="002B563F"/>
    <w:rsid w:val="002B5BB0"/>
    <w:rsid w:val="002B5E03"/>
    <w:rsid w:val="002B7489"/>
    <w:rsid w:val="002B7FCE"/>
    <w:rsid w:val="002C1033"/>
    <w:rsid w:val="002C3AAE"/>
    <w:rsid w:val="002C45B7"/>
    <w:rsid w:val="002C6314"/>
    <w:rsid w:val="002C6E00"/>
    <w:rsid w:val="002C702D"/>
    <w:rsid w:val="002C74F1"/>
    <w:rsid w:val="002C75D4"/>
    <w:rsid w:val="002C7C0E"/>
    <w:rsid w:val="002D0E87"/>
    <w:rsid w:val="002D2039"/>
    <w:rsid w:val="002D2BED"/>
    <w:rsid w:val="002D3B6A"/>
    <w:rsid w:val="002D46BB"/>
    <w:rsid w:val="002D4F57"/>
    <w:rsid w:val="002D5BBE"/>
    <w:rsid w:val="002D723B"/>
    <w:rsid w:val="002D75C2"/>
    <w:rsid w:val="002E0244"/>
    <w:rsid w:val="002E1851"/>
    <w:rsid w:val="002E2025"/>
    <w:rsid w:val="002E2FB8"/>
    <w:rsid w:val="002E3F50"/>
    <w:rsid w:val="002E4D80"/>
    <w:rsid w:val="002E5E96"/>
    <w:rsid w:val="002E627C"/>
    <w:rsid w:val="002E7604"/>
    <w:rsid w:val="002F0711"/>
    <w:rsid w:val="002F0C55"/>
    <w:rsid w:val="002F1E8B"/>
    <w:rsid w:val="002F45FA"/>
    <w:rsid w:val="002F485A"/>
    <w:rsid w:val="002F5FCB"/>
    <w:rsid w:val="002F6304"/>
    <w:rsid w:val="002F7043"/>
    <w:rsid w:val="002F70DF"/>
    <w:rsid w:val="00302AD9"/>
    <w:rsid w:val="00302CD5"/>
    <w:rsid w:val="00302EAA"/>
    <w:rsid w:val="00302FF4"/>
    <w:rsid w:val="00303B97"/>
    <w:rsid w:val="00303E26"/>
    <w:rsid w:val="0030475A"/>
    <w:rsid w:val="00304D10"/>
    <w:rsid w:val="00305E39"/>
    <w:rsid w:val="00307148"/>
    <w:rsid w:val="003072BB"/>
    <w:rsid w:val="00307B54"/>
    <w:rsid w:val="00313681"/>
    <w:rsid w:val="0031453A"/>
    <w:rsid w:val="003173E8"/>
    <w:rsid w:val="00317440"/>
    <w:rsid w:val="00317EE8"/>
    <w:rsid w:val="003234AE"/>
    <w:rsid w:val="003239C5"/>
    <w:rsid w:val="00325D7F"/>
    <w:rsid w:val="003261C7"/>
    <w:rsid w:val="0032646C"/>
    <w:rsid w:val="00326BCC"/>
    <w:rsid w:val="00327F25"/>
    <w:rsid w:val="0033046F"/>
    <w:rsid w:val="00330737"/>
    <w:rsid w:val="003321E3"/>
    <w:rsid w:val="0033226D"/>
    <w:rsid w:val="003328F2"/>
    <w:rsid w:val="00332AD6"/>
    <w:rsid w:val="0033452D"/>
    <w:rsid w:val="00334F84"/>
    <w:rsid w:val="00337396"/>
    <w:rsid w:val="003400F1"/>
    <w:rsid w:val="00340480"/>
    <w:rsid w:val="00340A24"/>
    <w:rsid w:val="00341C5A"/>
    <w:rsid w:val="0034215A"/>
    <w:rsid w:val="00343E95"/>
    <w:rsid w:val="00344438"/>
    <w:rsid w:val="0034525B"/>
    <w:rsid w:val="00351C3C"/>
    <w:rsid w:val="00352B34"/>
    <w:rsid w:val="00352FDC"/>
    <w:rsid w:val="00353E79"/>
    <w:rsid w:val="003543AB"/>
    <w:rsid w:val="003565DE"/>
    <w:rsid w:val="00360DF6"/>
    <w:rsid w:val="00361214"/>
    <w:rsid w:val="003629C2"/>
    <w:rsid w:val="003634BE"/>
    <w:rsid w:val="003643E8"/>
    <w:rsid w:val="00365A98"/>
    <w:rsid w:val="00367439"/>
    <w:rsid w:val="00370152"/>
    <w:rsid w:val="003722E6"/>
    <w:rsid w:val="00373E0E"/>
    <w:rsid w:val="00376AFF"/>
    <w:rsid w:val="00380191"/>
    <w:rsid w:val="00380CA9"/>
    <w:rsid w:val="00381313"/>
    <w:rsid w:val="00381596"/>
    <w:rsid w:val="00382216"/>
    <w:rsid w:val="003827A1"/>
    <w:rsid w:val="00383112"/>
    <w:rsid w:val="003833F3"/>
    <w:rsid w:val="00384D9F"/>
    <w:rsid w:val="003868B6"/>
    <w:rsid w:val="00386C99"/>
    <w:rsid w:val="0038733F"/>
    <w:rsid w:val="00391120"/>
    <w:rsid w:val="003917CC"/>
    <w:rsid w:val="00391A09"/>
    <w:rsid w:val="00391D01"/>
    <w:rsid w:val="00393205"/>
    <w:rsid w:val="00394998"/>
    <w:rsid w:val="00394D05"/>
    <w:rsid w:val="0039582E"/>
    <w:rsid w:val="00395EEA"/>
    <w:rsid w:val="003960A2"/>
    <w:rsid w:val="00396A06"/>
    <w:rsid w:val="00397740"/>
    <w:rsid w:val="003A0C05"/>
    <w:rsid w:val="003A18DA"/>
    <w:rsid w:val="003A2455"/>
    <w:rsid w:val="003A45E9"/>
    <w:rsid w:val="003A4B43"/>
    <w:rsid w:val="003A5B84"/>
    <w:rsid w:val="003A5E24"/>
    <w:rsid w:val="003B0145"/>
    <w:rsid w:val="003B0E6E"/>
    <w:rsid w:val="003B3B16"/>
    <w:rsid w:val="003B437A"/>
    <w:rsid w:val="003B4E9F"/>
    <w:rsid w:val="003B4F68"/>
    <w:rsid w:val="003B5B7A"/>
    <w:rsid w:val="003B670D"/>
    <w:rsid w:val="003B7220"/>
    <w:rsid w:val="003C1686"/>
    <w:rsid w:val="003C1B47"/>
    <w:rsid w:val="003C24F0"/>
    <w:rsid w:val="003C27D0"/>
    <w:rsid w:val="003C2B97"/>
    <w:rsid w:val="003C38A5"/>
    <w:rsid w:val="003C3918"/>
    <w:rsid w:val="003C5590"/>
    <w:rsid w:val="003C748D"/>
    <w:rsid w:val="003D28C6"/>
    <w:rsid w:val="003D3937"/>
    <w:rsid w:val="003D3A47"/>
    <w:rsid w:val="003D45D0"/>
    <w:rsid w:val="003D66A1"/>
    <w:rsid w:val="003D7AB1"/>
    <w:rsid w:val="003D7ED5"/>
    <w:rsid w:val="003E1462"/>
    <w:rsid w:val="003E1BFD"/>
    <w:rsid w:val="003E2F5D"/>
    <w:rsid w:val="003E3115"/>
    <w:rsid w:val="003E36F7"/>
    <w:rsid w:val="003E397C"/>
    <w:rsid w:val="003E3F05"/>
    <w:rsid w:val="003E414D"/>
    <w:rsid w:val="003E4365"/>
    <w:rsid w:val="003E556E"/>
    <w:rsid w:val="003E5C91"/>
    <w:rsid w:val="003E5EA7"/>
    <w:rsid w:val="003E66BC"/>
    <w:rsid w:val="003E73A3"/>
    <w:rsid w:val="003E7F01"/>
    <w:rsid w:val="003E7FC8"/>
    <w:rsid w:val="003F01F8"/>
    <w:rsid w:val="003F150B"/>
    <w:rsid w:val="003F4859"/>
    <w:rsid w:val="00401A9E"/>
    <w:rsid w:val="00401BF3"/>
    <w:rsid w:val="00402570"/>
    <w:rsid w:val="00403005"/>
    <w:rsid w:val="00403758"/>
    <w:rsid w:val="00403B9F"/>
    <w:rsid w:val="00404472"/>
    <w:rsid w:val="00405E85"/>
    <w:rsid w:val="00406BFA"/>
    <w:rsid w:val="00410A2C"/>
    <w:rsid w:val="00411734"/>
    <w:rsid w:val="0041296E"/>
    <w:rsid w:val="00415293"/>
    <w:rsid w:val="0041548A"/>
    <w:rsid w:val="00415500"/>
    <w:rsid w:val="004159A9"/>
    <w:rsid w:val="00415C94"/>
    <w:rsid w:val="00416094"/>
    <w:rsid w:val="0042078D"/>
    <w:rsid w:val="00423129"/>
    <w:rsid w:val="0042352E"/>
    <w:rsid w:val="00423C8C"/>
    <w:rsid w:val="00424540"/>
    <w:rsid w:val="00424774"/>
    <w:rsid w:val="00425B2A"/>
    <w:rsid w:val="00426EDC"/>
    <w:rsid w:val="00427AD6"/>
    <w:rsid w:val="00431A0E"/>
    <w:rsid w:val="00431D47"/>
    <w:rsid w:val="00432901"/>
    <w:rsid w:val="00432D88"/>
    <w:rsid w:val="0043342E"/>
    <w:rsid w:val="00433899"/>
    <w:rsid w:val="00433958"/>
    <w:rsid w:val="00433CF9"/>
    <w:rsid w:val="00440530"/>
    <w:rsid w:val="004409AA"/>
    <w:rsid w:val="0044337E"/>
    <w:rsid w:val="00444299"/>
    <w:rsid w:val="00444843"/>
    <w:rsid w:val="00446503"/>
    <w:rsid w:val="004478C6"/>
    <w:rsid w:val="00450B54"/>
    <w:rsid w:val="004511BD"/>
    <w:rsid w:val="00451495"/>
    <w:rsid w:val="0045255F"/>
    <w:rsid w:val="0045374D"/>
    <w:rsid w:val="0045554E"/>
    <w:rsid w:val="00455738"/>
    <w:rsid w:val="004602B4"/>
    <w:rsid w:val="0046102C"/>
    <w:rsid w:val="00461640"/>
    <w:rsid w:val="004620CD"/>
    <w:rsid w:val="00462462"/>
    <w:rsid w:val="00462BC8"/>
    <w:rsid w:val="00462DB2"/>
    <w:rsid w:val="00463494"/>
    <w:rsid w:val="00463762"/>
    <w:rsid w:val="004643B8"/>
    <w:rsid w:val="00465732"/>
    <w:rsid w:val="00466038"/>
    <w:rsid w:val="004661F8"/>
    <w:rsid w:val="0046651E"/>
    <w:rsid w:val="00467054"/>
    <w:rsid w:val="00467F30"/>
    <w:rsid w:val="00470678"/>
    <w:rsid w:val="004707F9"/>
    <w:rsid w:val="004709D5"/>
    <w:rsid w:val="00471530"/>
    <w:rsid w:val="004716CD"/>
    <w:rsid w:val="00472259"/>
    <w:rsid w:val="00476DFA"/>
    <w:rsid w:val="00480C13"/>
    <w:rsid w:val="00481CBF"/>
    <w:rsid w:val="0048361F"/>
    <w:rsid w:val="0048367D"/>
    <w:rsid w:val="00484931"/>
    <w:rsid w:val="00484AD4"/>
    <w:rsid w:val="00484DF1"/>
    <w:rsid w:val="00484F86"/>
    <w:rsid w:val="0048556E"/>
    <w:rsid w:val="00492B27"/>
    <w:rsid w:val="00492C88"/>
    <w:rsid w:val="00493455"/>
    <w:rsid w:val="004935E9"/>
    <w:rsid w:val="00494DF8"/>
    <w:rsid w:val="00494E17"/>
    <w:rsid w:val="00495246"/>
    <w:rsid w:val="00496987"/>
    <w:rsid w:val="00497596"/>
    <w:rsid w:val="00497669"/>
    <w:rsid w:val="004A11A1"/>
    <w:rsid w:val="004A16F3"/>
    <w:rsid w:val="004A5C73"/>
    <w:rsid w:val="004A6041"/>
    <w:rsid w:val="004A7843"/>
    <w:rsid w:val="004A7FC5"/>
    <w:rsid w:val="004B0B2A"/>
    <w:rsid w:val="004B1594"/>
    <w:rsid w:val="004B1E13"/>
    <w:rsid w:val="004B1F79"/>
    <w:rsid w:val="004B1FB7"/>
    <w:rsid w:val="004B2D79"/>
    <w:rsid w:val="004B2FDD"/>
    <w:rsid w:val="004B39EE"/>
    <w:rsid w:val="004B3BC0"/>
    <w:rsid w:val="004B48E0"/>
    <w:rsid w:val="004B4E0D"/>
    <w:rsid w:val="004B5390"/>
    <w:rsid w:val="004B5F5C"/>
    <w:rsid w:val="004B63D9"/>
    <w:rsid w:val="004B648B"/>
    <w:rsid w:val="004B6A7F"/>
    <w:rsid w:val="004C2B23"/>
    <w:rsid w:val="004C31E8"/>
    <w:rsid w:val="004C3585"/>
    <w:rsid w:val="004C445D"/>
    <w:rsid w:val="004C468B"/>
    <w:rsid w:val="004C5D7F"/>
    <w:rsid w:val="004C6CE2"/>
    <w:rsid w:val="004D0030"/>
    <w:rsid w:val="004D0BF5"/>
    <w:rsid w:val="004D10BC"/>
    <w:rsid w:val="004D1BA7"/>
    <w:rsid w:val="004D29D3"/>
    <w:rsid w:val="004D2F23"/>
    <w:rsid w:val="004D301C"/>
    <w:rsid w:val="004D34DC"/>
    <w:rsid w:val="004D3CA9"/>
    <w:rsid w:val="004D3DA6"/>
    <w:rsid w:val="004D6DD3"/>
    <w:rsid w:val="004D6EE9"/>
    <w:rsid w:val="004D7BFC"/>
    <w:rsid w:val="004E016A"/>
    <w:rsid w:val="004E0BE4"/>
    <w:rsid w:val="004E242C"/>
    <w:rsid w:val="004E2F0E"/>
    <w:rsid w:val="004E354D"/>
    <w:rsid w:val="004E3A6C"/>
    <w:rsid w:val="004E52AC"/>
    <w:rsid w:val="004E61A1"/>
    <w:rsid w:val="004E711A"/>
    <w:rsid w:val="004E7413"/>
    <w:rsid w:val="004E7885"/>
    <w:rsid w:val="004F02A9"/>
    <w:rsid w:val="004F089F"/>
    <w:rsid w:val="004F0C3A"/>
    <w:rsid w:val="004F0EBA"/>
    <w:rsid w:val="004F181E"/>
    <w:rsid w:val="004F1D61"/>
    <w:rsid w:val="004F2DD1"/>
    <w:rsid w:val="004F315B"/>
    <w:rsid w:val="004F3A07"/>
    <w:rsid w:val="004F41C5"/>
    <w:rsid w:val="004F668C"/>
    <w:rsid w:val="004F6AAE"/>
    <w:rsid w:val="004F7D78"/>
    <w:rsid w:val="00500494"/>
    <w:rsid w:val="00501A4F"/>
    <w:rsid w:val="00502738"/>
    <w:rsid w:val="005045B1"/>
    <w:rsid w:val="00504D78"/>
    <w:rsid w:val="005133CE"/>
    <w:rsid w:val="005145E4"/>
    <w:rsid w:val="00515416"/>
    <w:rsid w:val="005156C0"/>
    <w:rsid w:val="00515D78"/>
    <w:rsid w:val="00516218"/>
    <w:rsid w:val="00516FB3"/>
    <w:rsid w:val="0051741F"/>
    <w:rsid w:val="00517C0B"/>
    <w:rsid w:val="005205EE"/>
    <w:rsid w:val="0052065D"/>
    <w:rsid w:val="00520AC8"/>
    <w:rsid w:val="00521217"/>
    <w:rsid w:val="00521A81"/>
    <w:rsid w:val="00523A10"/>
    <w:rsid w:val="00524766"/>
    <w:rsid w:val="0052626C"/>
    <w:rsid w:val="005269FB"/>
    <w:rsid w:val="00527045"/>
    <w:rsid w:val="00527B31"/>
    <w:rsid w:val="00527C24"/>
    <w:rsid w:val="00530C23"/>
    <w:rsid w:val="00532CB9"/>
    <w:rsid w:val="0053361F"/>
    <w:rsid w:val="005337EC"/>
    <w:rsid w:val="0053445D"/>
    <w:rsid w:val="00534D6A"/>
    <w:rsid w:val="005358E4"/>
    <w:rsid w:val="00535B0D"/>
    <w:rsid w:val="005361CE"/>
    <w:rsid w:val="00536DA4"/>
    <w:rsid w:val="00537810"/>
    <w:rsid w:val="00537BC8"/>
    <w:rsid w:val="00540E7F"/>
    <w:rsid w:val="0054214D"/>
    <w:rsid w:val="005429ED"/>
    <w:rsid w:val="0054307C"/>
    <w:rsid w:val="00544FD1"/>
    <w:rsid w:val="005450B9"/>
    <w:rsid w:val="00545BA4"/>
    <w:rsid w:val="0054643F"/>
    <w:rsid w:val="0054662D"/>
    <w:rsid w:val="0054753E"/>
    <w:rsid w:val="00547C00"/>
    <w:rsid w:val="005523FF"/>
    <w:rsid w:val="00553002"/>
    <w:rsid w:val="005530C8"/>
    <w:rsid w:val="0055330F"/>
    <w:rsid w:val="00554910"/>
    <w:rsid w:val="00555F22"/>
    <w:rsid w:val="00556561"/>
    <w:rsid w:val="00557E15"/>
    <w:rsid w:val="005606BC"/>
    <w:rsid w:val="00561166"/>
    <w:rsid w:val="005611C1"/>
    <w:rsid w:val="00562461"/>
    <w:rsid w:val="005627C4"/>
    <w:rsid w:val="00562A36"/>
    <w:rsid w:val="00562C57"/>
    <w:rsid w:val="005677FB"/>
    <w:rsid w:val="00567BDD"/>
    <w:rsid w:val="005703F8"/>
    <w:rsid w:val="00571792"/>
    <w:rsid w:val="00571B4A"/>
    <w:rsid w:val="005733FC"/>
    <w:rsid w:val="00573C8A"/>
    <w:rsid w:val="00574715"/>
    <w:rsid w:val="00574C83"/>
    <w:rsid w:val="005754BC"/>
    <w:rsid w:val="005762E6"/>
    <w:rsid w:val="005805AA"/>
    <w:rsid w:val="00581128"/>
    <w:rsid w:val="00581C95"/>
    <w:rsid w:val="00582478"/>
    <w:rsid w:val="00582BE7"/>
    <w:rsid w:val="00582FC3"/>
    <w:rsid w:val="00583151"/>
    <w:rsid w:val="00583582"/>
    <w:rsid w:val="005844B2"/>
    <w:rsid w:val="005851A0"/>
    <w:rsid w:val="00585B23"/>
    <w:rsid w:val="00586FEE"/>
    <w:rsid w:val="0059092E"/>
    <w:rsid w:val="00592386"/>
    <w:rsid w:val="00592448"/>
    <w:rsid w:val="005968B6"/>
    <w:rsid w:val="005A1989"/>
    <w:rsid w:val="005A24A8"/>
    <w:rsid w:val="005A2883"/>
    <w:rsid w:val="005A3BF9"/>
    <w:rsid w:val="005A4FCB"/>
    <w:rsid w:val="005A53B8"/>
    <w:rsid w:val="005A6022"/>
    <w:rsid w:val="005A7FF4"/>
    <w:rsid w:val="005B094C"/>
    <w:rsid w:val="005B18DE"/>
    <w:rsid w:val="005B1E34"/>
    <w:rsid w:val="005B24A4"/>
    <w:rsid w:val="005B2562"/>
    <w:rsid w:val="005B26E5"/>
    <w:rsid w:val="005B4AAE"/>
    <w:rsid w:val="005B5637"/>
    <w:rsid w:val="005B57F9"/>
    <w:rsid w:val="005B67A3"/>
    <w:rsid w:val="005C0087"/>
    <w:rsid w:val="005C1FB8"/>
    <w:rsid w:val="005C272B"/>
    <w:rsid w:val="005C34F3"/>
    <w:rsid w:val="005C42C0"/>
    <w:rsid w:val="005C7C6E"/>
    <w:rsid w:val="005D0525"/>
    <w:rsid w:val="005D06B4"/>
    <w:rsid w:val="005D0C71"/>
    <w:rsid w:val="005D0DF1"/>
    <w:rsid w:val="005D1E8E"/>
    <w:rsid w:val="005D2138"/>
    <w:rsid w:val="005D47E4"/>
    <w:rsid w:val="005D55B7"/>
    <w:rsid w:val="005D5E17"/>
    <w:rsid w:val="005D6389"/>
    <w:rsid w:val="005E0013"/>
    <w:rsid w:val="005E1D89"/>
    <w:rsid w:val="005E2453"/>
    <w:rsid w:val="005E29D4"/>
    <w:rsid w:val="005E2BF1"/>
    <w:rsid w:val="005E57E0"/>
    <w:rsid w:val="005E629A"/>
    <w:rsid w:val="005E6B49"/>
    <w:rsid w:val="005E73DE"/>
    <w:rsid w:val="005E79E8"/>
    <w:rsid w:val="005F0029"/>
    <w:rsid w:val="005F0213"/>
    <w:rsid w:val="005F08E8"/>
    <w:rsid w:val="005F26B6"/>
    <w:rsid w:val="005F3A8D"/>
    <w:rsid w:val="005F3D17"/>
    <w:rsid w:val="005F52AB"/>
    <w:rsid w:val="005F59F8"/>
    <w:rsid w:val="005F5BDE"/>
    <w:rsid w:val="005F67E6"/>
    <w:rsid w:val="005F6D96"/>
    <w:rsid w:val="005F6E9A"/>
    <w:rsid w:val="00602392"/>
    <w:rsid w:val="00602704"/>
    <w:rsid w:val="0060310D"/>
    <w:rsid w:val="00603131"/>
    <w:rsid w:val="00603510"/>
    <w:rsid w:val="0060383F"/>
    <w:rsid w:val="00603B1D"/>
    <w:rsid w:val="00605424"/>
    <w:rsid w:val="00605ABA"/>
    <w:rsid w:val="006060B6"/>
    <w:rsid w:val="00606F2F"/>
    <w:rsid w:val="00607954"/>
    <w:rsid w:val="00610EF0"/>
    <w:rsid w:val="00611098"/>
    <w:rsid w:val="00611CE3"/>
    <w:rsid w:val="00612BE8"/>
    <w:rsid w:val="00612BFF"/>
    <w:rsid w:val="006152AC"/>
    <w:rsid w:val="006163AB"/>
    <w:rsid w:val="00616666"/>
    <w:rsid w:val="00617FAA"/>
    <w:rsid w:val="00620E6B"/>
    <w:rsid w:val="006216AA"/>
    <w:rsid w:val="00622A43"/>
    <w:rsid w:val="006231C4"/>
    <w:rsid w:val="00623B4E"/>
    <w:rsid w:val="00623C1F"/>
    <w:rsid w:val="00623E01"/>
    <w:rsid w:val="0062449C"/>
    <w:rsid w:val="006249A3"/>
    <w:rsid w:val="00624BB2"/>
    <w:rsid w:val="006265F2"/>
    <w:rsid w:val="00626A42"/>
    <w:rsid w:val="00626B4E"/>
    <w:rsid w:val="00631B2E"/>
    <w:rsid w:val="00632D30"/>
    <w:rsid w:val="00633151"/>
    <w:rsid w:val="006339EC"/>
    <w:rsid w:val="00633BFA"/>
    <w:rsid w:val="00634B26"/>
    <w:rsid w:val="006400C2"/>
    <w:rsid w:val="00642962"/>
    <w:rsid w:val="00642CED"/>
    <w:rsid w:val="00644528"/>
    <w:rsid w:val="00645252"/>
    <w:rsid w:val="00645878"/>
    <w:rsid w:val="006461F4"/>
    <w:rsid w:val="00647210"/>
    <w:rsid w:val="00651425"/>
    <w:rsid w:val="006536DD"/>
    <w:rsid w:val="00654082"/>
    <w:rsid w:val="00654BC4"/>
    <w:rsid w:val="00654D31"/>
    <w:rsid w:val="00655C43"/>
    <w:rsid w:val="00657405"/>
    <w:rsid w:val="006604F1"/>
    <w:rsid w:val="0066143A"/>
    <w:rsid w:val="0066172A"/>
    <w:rsid w:val="00661E7E"/>
    <w:rsid w:val="00662B1C"/>
    <w:rsid w:val="00662F8F"/>
    <w:rsid w:val="0066351B"/>
    <w:rsid w:val="00663F94"/>
    <w:rsid w:val="00664397"/>
    <w:rsid w:val="00664D9C"/>
    <w:rsid w:val="00665845"/>
    <w:rsid w:val="00665A19"/>
    <w:rsid w:val="00665DCC"/>
    <w:rsid w:val="00667F02"/>
    <w:rsid w:val="006716AD"/>
    <w:rsid w:val="00672CE6"/>
    <w:rsid w:val="00675697"/>
    <w:rsid w:val="006764A3"/>
    <w:rsid w:val="0067651E"/>
    <w:rsid w:val="00676F34"/>
    <w:rsid w:val="0067701B"/>
    <w:rsid w:val="00680138"/>
    <w:rsid w:val="006814E4"/>
    <w:rsid w:val="00681ABA"/>
    <w:rsid w:val="0068348B"/>
    <w:rsid w:val="00683D7D"/>
    <w:rsid w:val="00684913"/>
    <w:rsid w:val="00686196"/>
    <w:rsid w:val="00686A3E"/>
    <w:rsid w:val="006874C3"/>
    <w:rsid w:val="0069141B"/>
    <w:rsid w:val="0069192D"/>
    <w:rsid w:val="00693160"/>
    <w:rsid w:val="006A1328"/>
    <w:rsid w:val="006A39A6"/>
    <w:rsid w:val="006A428F"/>
    <w:rsid w:val="006A469B"/>
    <w:rsid w:val="006A4A52"/>
    <w:rsid w:val="006A61AD"/>
    <w:rsid w:val="006A7D5A"/>
    <w:rsid w:val="006B13EE"/>
    <w:rsid w:val="006B1421"/>
    <w:rsid w:val="006B20D8"/>
    <w:rsid w:val="006B2558"/>
    <w:rsid w:val="006B27D6"/>
    <w:rsid w:val="006B3A32"/>
    <w:rsid w:val="006B4AD6"/>
    <w:rsid w:val="006B4F70"/>
    <w:rsid w:val="006B5DE9"/>
    <w:rsid w:val="006B6407"/>
    <w:rsid w:val="006B6BF4"/>
    <w:rsid w:val="006B6FCF"/>
    <w:rsid w:val="006B70D9"/>
    <w:rsid w:val="006B784D"/>
    <w:rsid w:val="006C027F"/>
    <w:rsid w:val="006C0367"/>
    <w:rsid w:val="006C18E9"/>
    <w:rsid w:val="006C4E32"/>
    <w:rsid w:val="006C5003"/>
    <w:rsid w:val="006C568A"/>
    <w:rsid w:val="006C6402"/>
    <w:rsid w:val="006C6C0F"/>
    <w:rsid w:val="006D052B"/>
    <w:rsid w:val="006D062C"/>
    <w:rsid w:val="006D0B68"/>
    <w:rsid w:val="006D1E61"/>
    <w:rsid w:val="006D3F80"/>
    <w:rsid w:val="006D578F"/>
    <w:rsid w:val="006D63A5"/>
    <w:rsid w:val="006D66A4"/>
    <w:rsid w:val="006D7819"/>
    <w:rsid w:val="006E04FC"/>
    <w:rsid w:val="006E0AE3"/>
    <w:rsid w:val="006E18F9"/>
    <w:rsid w:val="006E31E1"/>
    <w:rsid w:val="006E4A1A"/>
    <w:rsid w:val="006E6CBF"/>
    <w:rsid w:val="006E7D6F"/>
    <w:rsid w:val="006F0D2F"/>
    <w:rsid w:val="006F0D3B"/>
    <w:rsid w:val="006F21B7"/>
    <w:rsid w:val="006F29D2"/>
    <w:rsid w:val="006F33DE"/>
    <w:rsid w:val="006F47EA"/>
    <w:rsid w:val="006F57C9"/>
    <w:rsid w:val="006F5A6C"/>
    <w:rsid w:val="006F5C9C"/>
    <w:rsid w:val="006F76AC"/>
    <w:rsid w:val="006F7A69"/>
    <w:rsid w:val="007001BC"/>
    <w:rsid w:val="0070117F"/>
    <w:rsid w:val="007012B4"/>
    <w:rsid w:val="0070203F"/>
    <w:rsid w:val="00702DE2"/>
    <w:rsid w:val="00703819"/>
    <w:rsid w:val="00704C1B"/>
    <w:rsid w:val="00705463"/>
    <w:rsid w:val="00706996"/>
    <w:rsid w:val="00706C2A"/>
    <w:rsid w:val="00707D5D"/>
    <w:rsid w:val="00707E94"/>
    <w:rsid w:val="00710112"/>
    <w:rsid w:val="007104E6"/>
    <w:rsid w:val="0071170D"/>
    <w:rsid w:val="00712624"/>
    <w:rsid w:val="00713B82"/>
    <w:rsid w:val="0071456C"/>
    <w:rsid w:val="00715B3B"/>
    <w:rsid w:val="0071659D"/>
    <w:rsid w:val="007166FE"/>
    <w:rsid w:val="0071797F"/>
    <w:rsid w:val="007179E5"/>
    <w:rsid w:val="00717FE6"/>
    <w:rsid w:val="00721C09"/>
    <w:rsid w:val="00721D7A"/>
    <w:rsid w:val="00722024"/>
    <w:rsid w:val="0072273B"/>
    <w:rsid w:val="00722D71"/>
    <w:rsid w:val="00722FFA"/>
    <w:rsid w:val="00724172"/>
    <w:rsid w:val="0072498E"/>
    <w:rsid w:val="0073068C"/>
    <w:rsid w:val="007310AD"/>
    <w:rsid w:val="00733569"/>
    <w:rsid w:val="0073384D"/>
    <w:rsid w:val="00733FD9"/>
    <w:rsid w:val="0073449A"/>
    <w:rsid w:val="00735873"/>
    <w:rsid w:val="00736C50"/>
    <w:rsid w:val="0074188C"/>
    <w:rsid w:val="00742B2F"/>
    <w:rsid w:val="0074558F"/>
    <w:rsid w:val="007467C2"/>
    <w:rsid w:val="00746FFF"/>
    <w:rsid w:val="00747575"/>
    <w:rsid w:val="00747B6E"/>
    <w:rsid w:val="00747C4D"/>
    <w:rsid w:val="00750A2E"/>
    <w:rsid w:val="00750E7A"/>
    <w:rsid w:val="00751432"/>
    <w:rsid w:val="007517E3"/>
    <w:rsid w:val="00751C23"/>
    <w:rsid w:val="00752706"/>
    <w:rsid w:val="00752C5F"/>
    <w:rsid w:val="0075303D"/>
    <w:rsid w:val="00753A11"/>
    <w:rsid w:val="00754276"/>
    <w:rsid w:val="0075479B"/>
    <w:rsid w:val="00755BB6"/>
    <w:rsid w:val="00755F00"/>
    <w:rsid w:val="00756325"/>
    <w:rsid w:val="00756674"/>
    <w:rsid w:val="00757B64"/>
    <w:rsid w:val="0076134E"/>
    <w:rsid w:val="00762AC5"/>
    <w:rsid w:val="007631CE"/>
    <w:rsid w:val="007636C0"/>
    <w:rsid w:val="00763A35"/>
    <w:rsid w:val="0076489C"/>
    <w:rsid w:val="007664C5"/>
    <w:rsid w:val="007679CB"/>
    <w:rsid w:val="00767DEE"/>
    <w:rsid w:val="00770041"/>
    <w:rsid w:val="007718CA"/>
    <w:rsid w:val="007734B2"/>
    <w:rsid w:val="00773876"/>
    <w:rsid w:val="00773E44"/>
    <w:rsid w:val="007741BA"/>
    <w:rsid w:val="00774519"/>
    <w:rsid w:val="007745F5"/>
    <w:rsid w:val="00774FA7"/>
    <w:rsid w:val="00776885"/>
    <w:rsid w:val="00776FD1"/>
    <w:rsid w:val="007773E3"/>
    <w:rsid w:val="00777410"/>
    <w:rsid w:val="00777E19"/>
    <w:rsid w:val="007815B8"/>
    <w:rsid w:val="00781933"/>
    <w:rsid w:val="007826AC"/>
    <w:rsid w:val="007831B9"/>
    <w:rsid w:val="00783B6E"/>
    <w:rsid w:val="007849F0"/>
    <w:rsid w:val="00784BBD"/>
    <w:rsid w:val="00785240"/>
    <w:rsid w:val="007852FC"/>
    <w:rsid w:val="007870FF"/>
    <w:rsid w:val="0078792A"/>
    <w:rsid w:val="00790BB5"/>
    <w:rsid w:val="00790C1B"/>
    <w:rsid w:val="00791286"/>
    <w:rsid w:val="0079321F"/>
    <w:rsid w:val="0079362E"/>
    <w:rsid w:val="00793B80"/>
    <w:rsid w:val="00793ED7"/>
    <w:rsid w:val="007940A7"/>
    <w:rsid w:val="0079434F"/>
    <w:rsid w:val="007952DE"/>
    <w:rsid w:val="007A0187"/>
    <w:rsid w:val="007A0FF6"/>
    <w:rsid w:val="007A1916"/>
    <w:rsid w:val="007A2502"/>
    <w:rsid w:val="007A27DA"/>
    <w:rsid w:val="007A2E17"/>
    <w:rsid w:val="007A3057"/>
    <w:rsid w:val="007A492E"/>
    <w:rsid w:val="007A4D3D"/>
    <w:rsid w:val="007A6273"/>
    <w:rsid w:val="007A7811"/>
    <w:rsid w:val="007B115D"/>
    <w:rsid w:val="007B1415"/>
    <w:rsid w:val="007B1BAE"/>
    <w:rsid w:val="007B3448"/>
    <w:rsid w:val="007B3624"/>
    <w:rsid w:val="007B3A72"/>
    <w:rsid w:val="007B4CAB"/>
    <w:rsid w:val="007B53E8"/>
    <w:rsid w:val="007B5929"/>
    <w:rsid w:val="007B5BFE"/>
    <w:rsid w:val="007B6FC4"/>
    <w:rsid w:val="007C0725"/>
    <w:rsid w:val="007C38CF"/>
    <w:rsid w:val="007C3E91"/>
    <w:rsid w:val="007C5E59"/>
    <w:rsid w:val="007C6AAC"/>
    <w:rsid w:val="007C72EF"/>
    <w:rsid w:val="007C7662"/>
    <w:rsid w:val="007D121A"/>
    <w:rsid w:val="007D34CC"/>
    <w:rsid w:val="007D3F86"/>
    <w:rsid w:val="007D4A6F"/>
    <w:rsid w:val="007D5269"/>
    <w:rsid w:val="007D5BD6"/>
    <w:rsid w:val="007D684A"/>
    <w:rsid w:val="007D70A7"/>
    <w:rsid w:val="007D762E"/>
    <w:rsid w:val="007D76B9"/>
    <w:rsid w:val="007D7D10"/>
    <w:rsid w:val="007D7DC7"/>
    <w:rsid w:val="007E24AC"/>
    <w:rsid w:val="007E3886"/>
    <w:rsid w:val="007E57C2"/>
    <w:rsid w:val="007E7A19"/>
    <w:rsid w:val="007E7CDB"/>
    <w:rsid w:val="007F21FA"/>
    <w:rsid w:val="007F240C"/>
    <w:rsid w:val="007F3A02"/>
    <w:rsid w:val="007F3C04"/>
    <w:rsid w:val="007F3CC6"/>
    <w:rsid w:val="007F4794"/>
    <w:rsid w:val="007F4A37"/>
    <w:rsid w:val="007F4E51"/>
    <w:rsid w:val="007F4F24"/>
    <w:rsid w:val="00801F58"/>
    <w:rsid w:val="008039A9"/>
    <w:rsid w:val="00803AA2"/>
    <w:rsid w:val="00803D9D"/>
    <w:rsid w:val="0080423F"/>
    <w:rsid w:val="00804EE7"/>
    <w:rsid w:val="00805619"/>
    <w:rsid w:val="0080591F"/>
    <w:rsid w:val="00806218"/>
    <w:rsid w:val="008070B8"/>
    <w:rsid w:val="00807DB7"/>
    <w:rsid w:val="008100F6"/>
    <w:rsid w:val="00810877"/>
    <w:rsid w:val="00814E95"/>
    <w:rsid w:val="00815BDD"/>
    <w:rsid w:val="00817A38"/>
    <w:rsid w:val="00817D80"/>
    <w:rsid w:val="00820168"/>
    <w:rsid w:val="00820733"/>
    <w:rsid w:val="00820DA4"/>
    <w:rsid w:val="00820E28"/>
    <w:rsid w:val="00821441"/>
    <w:rsid w:val="00821AC5"/>
    <w:rsid w:val="00823289"/>
    <w:rsid w:val="00831E63"/>
    <w:rsid w:val="0083406D"/>
    <w:rsid w:val="008366E6"/>
    <w:rsid w:val="00836C03"/>
    <w:rsid w:val="00837B93"/>
    <w:rsid w:val="008402E2"/>
    <w:rsid w:val="00841634"/>
    <w:rsid w:val="00841661"/>
    <w:rsid w:val="008416E9"/>
    <w:rsid w:val="00843821"/>
    <w:rsid w:val="008439AB"/>
    <w:rsid w:val="00843C29"/>
    <w:rsid w:val="00844181"/>
    <w:rsid w:val="0084531E"/>
    <w:rsid w:val="0084539A"/>
    <w:rsid w:val="0084678F"/>
    <w:rsid w:val="008476D1"/>
    <w:rsid w:val="008478FE"/>
    <w:rsid w:val="00847CC7"/>
    <w:rsid w:val="00847E6D"/>
    <w:rsid w:val="00850352"/>
    <w:rsid w:val="00850ACD"/>
    <w:rsid w:val="00852857"/>
    <w:rsid w:val="00852ADC"/>
    <w:rsid w:val="008532B9"/>
    <w:rsid w:val="008541F9"/>
    <w:rsid w:val="008545F8"/>
    <w:rsid w:val="008547A7"/>
    <w:rsid w:val="0085537B"/>
    <w:rsid w:val="008558C4"/>
    <w:rsid w:val="008567ED"/>
    <w:rsid w:val="00857481"/>
    <w:rsid w:val="0086272F"/>
    <w:rsid w:val="00862AFD"/>
    <w:rsid w:val="00863016"/>
    <w:rsid w:val="008657F0"/>
    <w:rsid w:val="00866D9C"/>
    <w:rsid w:val="00866E88"/>
    <w:rsid w:val="00867286"/>
    <w:rsid w:val="008672EC"/>
    <w:rsid w:val="00867DFA"/>
    <w:rsid w:val="0087054C"/>
    <w:rsid w:val="00870812"/>
    <w:rsid w:val="008708E9"/>
    <w:rsid w:val="00872BC3"/>
    <w:rsid w:val="00872C80"/>
    <w:rsid w:val="00873258"/>
    <w:rsid w:val="00873DA7"/>
    <w:rsid w:val="00874ACF"/>
    <w:rsid w:val="00874FBB"/>
    <w:rsid w:val="00877FBE"/>
    <w:rsid w:val="00880FDA"/>
    <w:rsid w:val="008811E6"/>
    <w:rsid w:val="0088185B"/>
    <w:rsid w:val="00881DC8"/>
    <w:rsid w:val="00883288"/>
    <w:rsid w:val="00884AFC"/>
    <w:rsid w:val="00886C57"/>
    <w:rsid w:val="00887059"/>
    <w:rsid w:val="00887516"/>
    <w:rsid w:val="008909E2"/>
    <w:rsid w:val="0089104A"/>
    <w:rsid w:val="008920A6"/>
    <w:rsid w:val="008940A3"/>
    <w:rsid w:val="00895132"/>
    <w:rsid w:val="008951F3"/>
    <w:rsid w:val="008967D0"/>
    <w:rsid w:val="008A07F7"/>
    <w:rsid w:val="008A2480"/>
    <w:rsid w:val="008A46C7"/>
    <w:rsid w:val="008A473A"/>
    <w:rsid w:val="008A47F5"/>
    <w:rsid w:val="008A5B51"/>
    <w:rsid w:val="008A5E88"/>
    <w:rsid w:val="008A6253"/>
    <w:rsid w:val="008A78C3"/>
    <w:rsid w:val="008B014E"/>
    <w:rsid w:val="008B06BB"/>
    <w:rsid w:val="008B0CEB"/>
    <w:rsid w:val="008B13F8"/>
    <w:rsid w:val="008B1447"/>
    <w:rsid w:val="008B172B"/>
    <w:rsid w:val="008B4750"/>
    <w:rsid w:val="008B4E10"/>
    <w:rsid w:val="008B54F5"/>
    <w:rsid w:val="008B6C63"/>
    <w:rsid w:val="008C021E"/>
    <w:rsid w:val="008C2C2A"/>
    <w:rsid w:val="008C33F6"/>
    <w:rsid w:val="008C382A"/>
    <w:rsid w:val="008C530C"/>
    <w:rsid w:val="008C572F"/>
    <w:rsid w:val="008C58A6"/>
    <w:rsid w:val="008C5D1F"/>
    <w:rsid w:val="008C5D4A"/>
    <w:rsid w:val="008C5F8C"/>
    <w:rsid w:val="008C6C9F"/>
    <w:rsid w:val="008D0E1A"/>
    <w:rsid w:val="008D15EC"/>
    <w:rsid w:val="008D1640"/>
    <w:rsid w:val="008D233E"/>
    <w:rsid w:val="008D353B"/>
    <w:rsid w:val="008D41A8"/>
    <w:rsid w:val="008D5EDD"/>
    <w:rsid w:val="008D64B9"/>
    <w:rsid w:val="008D6BBB"/>
    <w:rsid w:val="008E2952"/>
    <w:rsid w:val="008E4010"/>
    <w:rsid w:val="008E61CD"/>
    <w:rsid w:val="008E7252"/>
    <w:rsid w:val="008E787F"/>
    <w:rsid w:val="008F0192"/>
    <w:rsid w:val="008F1A9D"/>
    <w:rsid w:val="008F1F32"/>
    <w:rsid w:val="008F2493"/>
    <w:rsid w:val="008F2E1E"/>
    <w:rsid w:val="008F4C4F"/>
    <w:rsid w:val="008F52D6"/>
    <w:rsid w:val="008F61B6"/>
    <w:rsid w:val="008F6FF3"/>
    <w:rsid w:val="008F7424"/>
    <w:rsid w:val="008F798E"/>
    <w:rsid w:val="009017D1"/>
    <w:rsid w:val="00901C99"/>
    <w:rsid w:val="00902040"/>
    <w:rsid w:val="0090325E"/>
    <w:rsid w:val="009034C9"/>
    <w:rsid w:val="00903F93"/>
    <w:rsid w:val="00904015"/>
    <w:rsid w:val="0090508A"/>
    <w:rsid w:val="0090647A"/>
    <w:rsid w:val="00906760"/>
    <w:rsid w:val="00906EEB"/>
    <w:rsid w:val="009073EC"/>
    <w:rsid w:val="00912763"/>
    <w:rsid w:val="00914138"/>
    <w:rsid w:val="00914938"/>
    <w:rsid w:val="00914BF9"/>
    <w:rsid w:val="00914C5C"/>
    <w:rsid w:val="009163A1"/>
    <w:rsid w:val="009164FB"/>
    <w:rsid w:val="009167E1"/>
    <w:rsid w:val="00920572"/>
    <w:rsid w:val="0092060C"/>
    <w:rsid w:val="00920630"/>
    <w:rsid w:val="00920A39"/>
    <w:rsid w:val="00920E10"/>
    <w:rsid w:val="00923905"/>
    <w:rsid w:val="00924D34"/>
    <w:rsid w:val="00924EC1"/>
    <w:rsid w:val="009256EF"/>
    <w:rsid w:val="009269CA"/>
    <w:rsid w:val="00927091"/>
    <w:rsid w:val="00927849"/>
    <w:rsid w:val="00927EA9"/>
    <w:rsid w:val="00934958"/>
    <w:rsid w:val="00940F01"/>
    <w:rsid w:val="00942A34"/>
    <w:rsid w:val="00942A53"/>
    <w:rsid w:val="0094302B"/>
    <w:rsid w:val="00944DA2"/>
    <w:rsid w:val="00946532"/>
    <w:rsid w:val="009466CF"/>
    <w:rsid w:val="00947528"/>
    <w:rsid w:val="00947D08"/>
    <w:rsid w:val="00950B38"/>
    <w:rsid w:val="009515B2"/>
    <w:rsid w:val="00952202"/>
    <w:rsid w:val="00952956"/>
    <w:rsid w:val="00952A2A"/>
    <w:rsid w:val="00954E1B"/>
    <w:rsid w:val="0095501B"/>
    <w:rsid w:val="00956ED5"/>
    <w:rsid w:val="00956FC3"/>
    <w:rsid w:val="00960647"/>
    <w:rsid w:val="00961790"/>
    <w:rsid w:val="009617B2"/>
    <w:rsid w:val="00961B1D"/>
    <w:rsid w:val="00961B21"/>
    <w:rsid w:val="00962A43"/>
    <w:rsid w:val="00963F4A"/>
    <w:rsid w:val="009646F3"/>
    <w:rsid w:val="009662ED"/>
    <w:rsid w:val="009719AD"/>
    <w:rsid w:val="009721D2"/>
    <w:rsid w:val="009722F5"/>
    <w:rsid w:val="009732D0"/>
    <w:rsid w:val="00974007"/>
    <w:rsid w:val="00977065"/>
    <w:rsid w:val="00977665"/>
    <w:rsid w:val="00980FB8"/>
    <w:rsid w:val="00981BEB"/>
    <w:rsid w:val="00982322"/>
    <w:rsid w:val="00983280"/>
    <w:rsid w:val="00983D7A"/>
    <w:rsid w:val="00984524"/>
    <w:rsid w:val="00986F27"/>
    <w:rsid w:val="00986F7F"/>
    <w:rsid w:val="00987974"/>
    <w:rsid w:val="00990C61"/>
    <w:rsid w:val="00991794"/>
    <w:rsid w:val="00992039"/>
    <w:rsid w:val="00992B9F"/>
    <w:rsid w:val="00992C1E"/>
    <w:rsid w:val="0099318C"/>
    <w:rsid w:val="00993EDB"/>
    <w:rsid w:val="0099468C"/>
    <w:rsid w:val="009954A3"/>
    <w:rsid w:val="00995733"/>
    <w:rsid w:val="00996514"/>
    <w:rsid w:val="009970C6"/>
    <w:rsid w:val="00997D1C"/>
    <w:rsid w:val="009A0541"/>
    <w:rsid w:val="009A0A49"/>
    <w:rsid w:val="009A210A"/>
    <w:rsid w:val="009A33AB"/>
    <w:rsid w:val="009A353D"/>
    <w:rsid w:val="009A514D"/>
    <w:rsid w:val="009A569E"/>
    <w:rsid w:val="009A6512"/>
    <w:rsid w:val="009A6B77"/>
    <w:rsid w:val="009A73E6"/>
    <w:rsid w:val="009A770D"/>
    <w:rsid w:val="009B3373"/>
    <w:rsid w:val="009B471F"/>
    <w:rsid w:val="009B4829"/>
    <w:rsid w:val="009B4CC2"/>
    <w:rsid w:val="009B6193"/>
    <w:rsid w:val="009C0157"/>
    <w:rsid w:val="009C136E"/>
    <w:rsid w:val="009C2454"/>
    <w:rsid w:val="009C3F68"/>
    <w:rsid w:val="009C4A5F"/>
    <w:rsid w:val="009C6AA9"/>
    <w:rsid w:val="009D01F5"/>
    <w:rsid w:val="009D11B6"/>
    <w:rsid w:val="009D1C0A"/>
    <w:rsid w:val="009D2385"/>
    <w:rsid w:val="009D2626"/>
    <w:rsid w:val="009D3EC9"/>
    <w:rsid w:val="009D5B52"/>
    <w:rsid w:val="009D5CAF"/>
    <w:rsid w:val="009D7476"/>
    <w:rsid w:val="009D78FB"/>
    <w:rsid w:val="009D7BD2"/>
    <w:rsid w:val="009E1678"/>
    <w:rsid w:val="009E190D"/>
    <w:rsid w:val="009E24D7"/>
    <w:rsid w:val="009E3BF9"/>
    <w:rsid w:val="009E41B2"/>
    <w:rsid w:val="009E4327"/>
    <w:rsid w:val="009E508B"/>
    <w:rsid w:val="009E69FB"/>
    <w:rsid w:val="009E6B93"/>
    <w:rsid w:val="009E6F4E"/>
    <w:rsid w:val="009F0210"/>
    <w:rsid w:val="009F043E"/>
    <w:rsid w:val="009F30B2"/>
    <w:rsid w:val="009F4393"/>
    <w:rsid w:val="009F4D48"/>
    <w:rsid w:val="009F4E72"/>
    <w:rsid w:val="009F5DF5"/>
    <w:rsid w:val="009F6EB7"/>
    <w:rsid w:val="009F77B4"/>
    <w:rsid w:val="00A00D2B"/>
    <w:rsid w:val="00A023B8"/>
    <w:rsid w:val="00A03920"/>
    <w:rsid w:val="00A03FA1"/>
    <w:rsid w:val="00A04E4D"/>
    <w:rsid w:val="00A06F4E"/>
    <w:rsid w:val="00A07DEB"/>
    <w:rsid w:val="00A12E65"/>
    <w:rsid w:val="00A134AF"/>
    <w:rsid w:val="00A13525"/>
    <w:rsid w:val="00A14010"/>
    <w:rsid w:val="00A15A85"/>
    <w:rsid w:val="00A16361"/>
    <w:rsid w:val="00A17852"/>
    <w:rsid w:val="00A17C54"/>
    <w:rsid w:val="00A202C0"/>
    <w:rsid w:val="00A208FD"/>
    <w:rsid w:val="00A21D1E"/>
    <w:rsid w:val="00A23548"/>
    <w:rsid w:val="00A2470E"/>
    <w:rsid w:val="00A254FB"/>
    <w:rsid w:val="00A2583E"/>
    <w:rsid w:val="00A26242"/>
    <w:rsid w:val="00A26906"/>
    <w:rsid w:val="00A308A6"/>
    <w:rsid w:val="00A326BC"/>
    <w:rsid w:val="00A32E15"/>
    <w:rsid w:val="00A335F0"/>
    <w:rsid w:val="00A357EA"/>
    <w:rsid w:val="00A362BC"/>
    <w:rsid w:val="00A36AD9"/>
    <w:rsid w:val="00A37FA5"/>
    <w:rsid w:val="00A40F1C"/>
    <w:rsid w:val="00A41373"/>
    <w:rsid w:val="00A41A40"/>
    <w:rsid w:val="00A4200B"/>
    <w:rsid w:val="00A44933"/>
    <w:rsid w:val="00A44FC7"/>
    <w:rsid w:val="00A45348"/>
    <w:rsid w:val="00A454DE"/>
    <w:rsid w:val="00A4597B"/>
    <w:rsid w:val="00A521C8"/>
    <w:rsid w:val="00A53684"/>
    <w:rsid w:val="00A53C35"/>
    <w:rsid w:val="00A53CB5"/>
    <w:rsid w:val="00A53D54"/>
    <w:rsid w:val="00A548D5"/>
    <w:rsid w:val="00A55F1C"/>
    <w:rsid w:val="00A5678D"/>
    <w:rsid w:val="00A56B0B"/>
    <w:rsid w:val="00A57071"/>
    <w:rsid w:val="00A575E4"/>
    <w:rsid w:val="00A57E99"/>
    <w:rsid w:val="00A6031F"/>
    <w:rsid w:val="00A615F5"/>
    <w:rsid w:val="00A61760"/>
    <w:rsid w:val="00A61915"/>
    <w:rsid w:val="00A6290B"/>
    <w:rsid w:val="00A6487A"/>
    <w:rsid w:val="00A64B15"/>
    <w:rsid w:val="00A66C38"/>
    <w:rsid w:val="00A6704C"/>
    <w:rsid w:val="00A6782C"/>
    <w:rsid w:val="00A704BF"/>
    <w:rsid w:val="00A708A8"/>
    <w:rsid w:val="00A738A8"/>
    <w:rsid w:val="00A74EB8"/>
    <w:rsid w:val="00A77514"/>
    <w:rsid w:val="00A802E6"/>
    <w:rsid w:val="00A8047E"/>
    <w:rsid w:val="00A80A22"/>
    <w:rsid w:val="00A845DF"/>
    <w:rsid w:val="00A84786"/>
    <w:rsid w:val="00A85671"/>
    <w:rsid w:val="00A90461"/>
    <w:rsid w:val="00A927DD"/>
    <w:rsid w:val="00A92E4D"/>
    <w:rsid w:val="00A94664"/>
    <w:rsid w:val="00A949BF"/>
    <w:rsid w:val="00A956CA"/>
    <w:rsid w:val="00A9588C"/>
    <w:rsid w:val="00A97A22"/>
    <w:rsid w:val="00A97C12"/>
    <w:rsid w:val="00AA2BAE"/>
    <w:rsid w:val="00AA2C94"/>
    <w:rsid w:val="00AA38A1"/>
    <w:rsid w:val="00AA5D96"/>
    <w:rsid w:val="00AA6939"/>
    <w:rsid w:val="00AA7EB5"/>
    <w:rsid w:val="00AB063B"/>
    <w:rsid w:val="00AB087B"/>
    <w:rsid w:val="00AB13A6"/>
    <w:rsid w:val="00AB18D1"/>
    <w:rsid w:val="00AB1D13"/>
    <w:rsid w:val="00AB39E0"/>
    <w:rsid w:val="00AB49F1"/>
    <w:rsid w:val="00AB512B"/>
    <w:rsid w:val="00AB76C9"/>
    <w:rsid w:val="00AC0A0A"/>
    <w:rsid w:val="00AC1065"/>
    <w:rsid w:val="00AC160D"/>
    <w:rsid w:val="00AC1C4A"/>
    <w:rsid w:val="00AC2B59"/>
    <w:rsid w:val="00AC3504"/>
    <w:rsid w:val="00AC7121"/>
    <w:rsid w:val="00AC76AA"/>
    <w:rsid w:val="00AC7FA3"/>
    <w:rsid w:val="00AD0FC1"/>
    <w:rsid w:val="00AD1959"/>
    <w:rsid w:val="00AD2D6A"/>
    <w:rsid w:val="00AD355E"/>
    <w:rsid w:val="00AD3F39"/>
    <w:rsid w:val="00AD4DBA"/>
    <w:rsid w:val="00AD5A93"/>
    <w:rsid w:val="00AD670A"/>
    <w:rsid w:val="00AD6BDB"/>
    <w:rsid w:val="00AD787B"/>
    <w:rsid w:val="00AE0889"/>
    <w:rsid w:val="00AE0BCB"/>
    <w:rsid w:val="00AE0C6C"/>
    <w:rsid w:val="00AE178B"/>
    <w:rsid w:val="00AE473E"/>
    <w:rsid w:val="00AE61B0"/>
    <w:rsid w:val="00AE75AF"/>
    <w:rsid w:val="00AE75DA"/>
    <w:rsid w:val="00AF1035"/>
    <w:rsid w:val="00AF15DE"/>
    <w:rsid w:val="00AF21CB"/>
    <w:rsid w:val="00AF23E2"/>
    <w:rsid w:val="00AF28D8"/>
    <w:rsid w:val="00AF2B9F"/>
    <w:rsid w:val="00AF44E3"/>
    <w:rsid w:val="00AF570A"/>
    <w:rsid w:val="00AF6EA4"/>
    <w:rsid w:val="00AF7A8E"/>
    <w:rsid w:val="00AF7C65"/>
    <w:rsid w:val="00B03FE7"/>
    <w:rsid w:val="00B04010"/>
    <w:rsid w:val="00B040C3"/>
    <w:rsid w:val="00B044B5"/>
    <w:rsid w:val="00B049D6"/>
    <w:rsid w:val="00B04E40"/>
    <w:rsid w:val="00B04FFB"/>
    <w:rsid w:val="00B05432"/>
    <w:rsid w:val="00B10016"/>
    <w:rsid w:val="00B123D4"/>
    <w:rsid w:val="00B12851"/>
    <w:rsid w:val="00B12E88"/>
    <w:rsid w:val="00B13205"/>
    <w:rsid w:val="00B13527"/>
    <w:rsid w:val="00B13A94"/>
    <w:rsid w:val="00B14A25"/>
    <w:rsid w:val="00B16872"/>
    <w:rsid w:val="00B175FD"/>
    <w:rsid w:val="00B21461"/>
    <w:rsid w:val="00B2149D"/>
    <w:rsid w:val="00B21CDC"/>
    <w:rsid w:val="00B22390"/>
    <w:rsid w:val="00B23EF4"/>
    <w:rsid w:val="00B24441"/>
    <w:rsid w:val="00B24BD0"/>
    <w:rsid w:val="00B25236"/>
    <w:rsid w:val="00B26F57"/>
    <w:rsid w:val="00B270B2"/>
    <w:rsid w:val="00B277FC"/>
    <w:rsid w:val="00B27825"/>
    <w:rsid w:val="00B30295"/>
    <w:rsid w:val="00B307D8"/>
    <w:rsid w:val="00B31413"/>
    <w:rsid w:val="00B32E49"/>
    <w:rsid w:val="00B34380"/>
    <w:rsid w:val="00B34CBF"/>
    <w:rsid w:val="00B406CD"/>
    <w:rsid w:val="00B407B0"/>
    <w:rsid w:val="00B419C1"/>
    <w:rsid w:val="00B41C50"/>
    <w:rsid w:val="00B43BF6"/>
    <w:rsid w:val="00B44B8B"/>
    <w:rsid w:val="00B512DC"/>
    <w:rsid w:val="00B52221"/>
    <w:rsid w:val="00B52FD9"/>
    <w:rsid w:val="00B537E1"/>
    <w:rsid w:val="00B55D6D"/>
    <w:rsid w:val="00B57323"/>
    <w:rsid w:val="00B57AD6"/>
    <w:rsid w:val="00B57F93"/>
    <w:rsid w:val="00B6083F"/>
    <w:rsid w:val="00B60964"/>
    <w:rsid w:val="00B6117D"/>
    <w:rsid w:val="00B6211C"/>
    <w:rsid w:val="00B62200"/>
    <w:rsid w:val="00B62505"/>
    <w:rsid w:val="00B63F04"/>
    <w:rsid w:val="00B6461C"/>
    <w:rsid w:val="00B65AE7"/>
    <w:rsid w:val="00B67CED"/>
    <w:rsid w:val="00B7010D"/>
    <w:rsid w:val="00B70C7F"/>
    <w:rsid w:val="00B711FE"/>
    <w:rsid w:val="00B71AC7"/>
    <w:rsid w:val="00B721AB"/>
    <w:rsid w:val="00B722B8"/>
    <w:rsid w:val="00B730A3"/>
    <w:rsid w:val="00B74C66"/>
    <w:rsid w:val="00B75238"/>
    <w:rsid w:val="00B75F6D"/>
    <w:rsid w:val="00B764CB"/>
    <w:rsid w:val="00B76B58"/>
    <w:rsid w:val="00B803F3"/>
    <w:rsid w:val="00B806E9"/>
    <w:rsid w:val="00B80CA1"/>
    <w:rsid w:val="00B8195F"/>
    <w:rsid w:val="00B81E46"/>
    <w:rsid w:val="00B830E7"/>
    <w:rsid w:val="00B831DC"/>
    <w:rsid w:val="00B84202"/>
    <w:rsid w:val="00B84F2C"/>
    <w:rsid w:val="00B86A78"/>
    <w:rsid w:val="00B8709F"/>
    <w:rsid w:val="00B87A26"/>
    <w:rsid w:val="00B90764"/>
    <w:rsid w:val="00B9091C"/>
    <w:rsid w:val="00B90B77"/>
    <w:rsid w:val="00B90D29"/>
    <w:rsid w:val="00B9117E"/>
    <w:rsid w:val="00B9299F"/>
    <w:rsid w:val="00B92C9D"/>
    <w:rsid w:val="00B93942"/>
    <w:rsid w:val="00B9454B"/>
    <w:rsid w:val="00B94D0F"/>
    <w:rsid w:val="00B95DE2"/>
    <w:rsid w:val="00B95DF5"/>
    <w:rsid w:val="00B96123"/>
    <w:rsid w:val="00B962DD"/>
    <w:rsid w:val="00B978BF"/>
    <w:rsid w:val="00BA1F1E"/>
    <w:rsid w:val="00BA23FB"/>
    <w:rsid w:val="00BA24E9"/>
    <w:rsid w:val="00BA3013"/>
    <w:rsid w:val="00BA409D"/>
    <w:rsid w:val="00BA4BCA"/>
    <w:rsid w:val="00BA5665"/>
    <w:rsid w:val="00BA5855"/>
    <w:rsid w:val="00BA5B10"/>
    <w:rsid w:val="00BA5E30"/>
    <w:rsid w:val="00BA6CFE"/>
    <w:rsid w:val="00BA798B"/>
    <w:rsid w:val="00BB098C"/>
    <w:rsid w:val="00BB0C3A"/>
    <w:rsid w:val="00BB15B1"/>
    <w:rsid w:val="00BB25FC"/>
    <w:rsid w:val="00BB3293"/>
    <w:rsid w:val="00BB3326"/>
    <w:rsid w:val="00BB33D1"/>
    <w:rsid w:val="00BB36B5"/>
    <w:rsid w:val="00BB3730"/>
    <w:rsid w:val="00BB485C"/>
    <w:rsid w:val="00BB697D"/>
    <w:rsid w:val="00BB6EC9"/>
    <w:rsid w:val="00BB750F"/>
    <w:rsid w:val="00BC00EA"/>
    <w:rsid w:val="00BC0D00"/>
    <w:rsid w:val="00BC13DD"/>
    <w:rsid w:val="00BC1471"/>
    <w:rsid w:val="00BC1D15"/>
    <w:rsid w:val="00BC271F"/>
    <w:rsid w:val="00BC4367"/>
    <w:rsid w:val="00BC549A"/>
    <w:rsid w:val="00BC579B"/>
    <w:rsid w:val="00BC590E"/>
    <w:rsid w:val="00BC5BA3"/>
    <w:rsid w:val="00BC7913"/>
    <w:rsid w:val="00BC7E44"/>
    <w:rsid w:val="00BD018E"/>
    <w:rsid w:val="00BD2560"/>
    <w:rsid w:val="00BD43BB"/>
    <w:rsid w:val="00BD4CDE"/>
    <w:rsid w:val="00BD539D"/>
    <w:rsid w:val="00BD54C4"/>
    <w:rsid w:val="00BD5B91"/>
    <w:rsid w:val="00BD5C09"/>
    <w:rsid w:val="00BE3215"/>
    <w:rsid w:val="00BE405C"/>
    <w:rsid w:val="00BE4B4F"/>
    <w:rsid w:val="00BE4DF9"/>
    <w:rsid w:val="00BE598D"/>
    <w:rsid w:val="00BE794D"/>
    <w:rsid w:val="00BF0E61"/>
    <w:rsid w:val="00BF1267"/>
    <w:rsid w:val="00BF1564"/>
    <w:rsid w:val="00BF1BE1"/>
    <w:rsid w:val="00BF1CA2"/>
    <w:rsid w:val="00BF3CD7"/>
    <w:rsid w:val="00BF4C58"/>
    <w:rsid w:val="00BF53B2"/>
    <w:rsid w:val="00BF53B9"/>
    <w:rsid w:val="00BF5690"/>
    <w:rsid w:val="00BF6FEE"/>
    <w:rsid w:val="00C0091F"/>
    <w:rsid w:val="00C00A2C"/>
    <w:rsid w:val="00C00E02"/>
    <w:rsid w:val="00C00F13"/>
    <w:rsid w:val="00C01893"/>
    <w:rsid w:val="00C01B18"/>
    <w:rsid w:val="00C01EE3"/>
    <w:rsid w:val="00C02132"/>
    <w:rsid w:val="00C02774"/>
    <w:rsid w:val="00C0622D"/>
    <w:rsid w:val="00C067BB"/>
    <w:rsid w:val="00C07358"/>
    <w:rsid w:val="00C075B6"/>
    <w:rsid w:val="00C07A25"/>
    <w:rsid w:val="00C10E8B"/>
    <w:rsid w:val="00C11F95"/>
    <w:rsid w:val="00C11FE8"/>
    <w:rsid w:val="00C12CDA"/>
    <w:rsid w:val="00C137A1"/>
    <w:rsid w:val="00C13803"/>
    <w:rsid w:val="00C14030"/>
    <w:rsid w:val="00C148B1"/>
    <w:rsid w:val="00C14A8C"/>
    <w:rsid w:val="00C14D3E"/>
    <w:rsid w:val="00C14E2B"/>
    <w:rsid w:val="00C157C7"/>
    <w:rsid w:val="00C15F4C"/>
    <w:rsid w:val="00C1620C"/>
    <w:rsid w:val="00C16501"/>
    <w:rsid w:val="00C16713"/>
    <w:rsid w:val="00C17DB4"/>
    <w:rsid w:val="00C17F30"/>
    <w:rsid w:val="00C2029F"/>
    <w:rsid w:val="00C2032C"/>
    <w:rsid w:val="00C20A75"/>
    <w:rsid w:val="00C20C97"/>
    <w:rsid w:val="00C210ED"/>
    <w:rsid w:val="00C220CE"/>
    <w:rsid w:val="00C22184"/>
    <w:rsid w:val="00C23E65"/>
    <w:rsid w:val="00C23FA5"/>
    <w:rsid w:val="00C25A5F"/>
    <w:rsid w:val="00C26D94"/>
    <w:rsid w:val="00C27B98"/>
    <w:rsid w:val="00C30663"/>
    <w:rsid w:val="00C30E7D"/>
    <w:rsid w:val="00C325F0"/>
    <w:rsid w:val="00C33B68"/>
    <w:rsid w:val="00C33FEC"/>
    <w:rsid w:val="00C3476C"/>
    <w:rsid w:val="00C3499D"/>
    <w:rsid w:val="00C34A18"/>
    <w:rsid w:val="00C34F6D"/>
    <w:rsid w:val="00C356B7"/>
    <w:rsid w:val="00C36256"/>
    <w:rsid w:val="00C37A32"/>
    <w:rsid w:val="00C41729"/>
    <w:rsid w:val="00C419C0"/>
    <w:rsid w:val="00C41DDF"/>
    <w:rsid w:val="00C4253E"/>
    <w:rsid w:val="00C42747"/>
    <w:rsid w:val="00C433D3"/>
    <w:rsid w:val="00C43585"/>
    <w:rsid w:val="00C436BF"/>
    <w:rsid w:val="00C43A61"/>
    <w:rsid w:val="00C451B4"/>
    <w:rsid w:val="00C454C1"/>
    <w:rsid w:val="00C47666"/>
    <w:rsid w:val="00C51ECA"/>
    <w:rsid w:val="00C5483E"/>
    <w:rsid w:val="00C55529"/>
    <w:rsid w:val="00C556F2"/>
    <w:rsid w:val="00C5573E"/>
    <w:rsid w:val="00C57653"/>
    <w:rsid w:val="00C6117C"/>
    <w:rsid w:val="00C62064"/>
    <w:rsid w:val="00C626C6"/>
    <w:rsid w:val="00C628F8"/>
    <w:rsid w:val="00C62A15"/>
    <w:rsid w:val="00C62D5B"/>
    <w:rsid w:val="00C62DD6"/>
    <w:rsid w:val="00C64D46"/>
    <w:rsid w:val="00C65034"/>
    <w:rsid w:val="00C6642D"/>
    <w:rsid w:val="00C6655A"/>
    <w:rsid w:val="00C666F4"/>
    <w:rsid w:val="00C66811"/>
    <w:rsid w:val="00C67259"/>
    <w:rsid w:val="00C67E0B"/>
    <w:rsid w:val="00C701B3"/>
    <w:rsid w:val="00C70548"/>
    <w:rsid w:val="00C712E2"/>
    <w:rsid w:val="00C721C6"/>
    <w:rsid w:val="00C736B1"/>
    <w:rsid w:val="00C74D78"/>
    <w:rsid w:val="00C75A36"/>
    <w:rsid w:val="00C75F33"/>
    <w:rsid w:val="00C76E17"/>
    <w:rsid w:val="00C7735F"/>
    <w:rsid w:val="00C77603"/>
    <w:rsid w:val="00C839BC"/>
    <w:rsid w:val="00C853AD"/>
    <w:rsid w:val="00C85AD3"/>
    <w:rsid w:val="00C8776A"/>
    <w:rsid w:val="00C91930"/>
    <w:rsid w:val="00C92780"/>
    <w:rsid w:val="00C936F2"/>
    <w:rsid w:val="00C95162"/>
    <w:rsid w:val="00C9542C"/>
    <w:rsid w:val="00C95805"/>
    <w:rsid w:val="00C95FCE"/>
    <w:rsid w:val="00C971B2"/>
    <w:rsid w:val="00C97A0B"/>
    <w:rsid w:val="00C97C2C"/>
    <w:rsid w:val="00CA0452"/>
    <w:rsid w:val="00CA10D9"/>
    <w:rsid w:val="00CA3324"/>
    <w:rsid w:val="00CA53AD"/>
    <w:rsid w:val="00CA65F2"/>
    <w:rsid w:val="00CA6661"/>
    <w:rsid w:val="00CB0D0D"/>
    <w:rsid w:val="00CB1D1E"/>
    <w:rsid w:val="00CB1FC1"/>
    <w:rsid w:val="00CB28C1"/>
    <w:rsid w:val="00CB2D40"/>
    <w:rsid w:val="00CB2E0E"/>
    <w:rsid w:val="00CB4537"/>
    <w:rsid w:val="00CB5519"/>
    <w:rsid w:val="00CB58C7"/>
    <w:rsid w:val="00CB6DE9"/>
    <w:rsid w:val="00CC09D0"/>
    <w:rsid w:val="00CC22CC"/>
    <w:rsid w:val="00CC3AC8"/>
    <w:rsid w:val="00CC3B91"/>
    <w:rsid w:val="00CC6C68"/>
    <w:rsid w:val="00CC7495"/>
    <w:rsid w:val="00CC7517"/>
    <w:rsid w:val="00CD03EC"/>
    <w:rsid w:val="00CD13E8"/>
    <w:rsid w:val="00CD24FC"/>
    <w:rsid w:val="00CD376F"/>
    <w:rsid w:val="00CD5B2E"/>
    <w:rsid w:val="00CD5FFA"/>
    <w:rsid w:val="00CD64F8"/>
    <w:rsid w:val="00CD673B"/>
    <w:rsid w:val="00CD685C"/>
    <w:rsid w:val="00CD7AB5"/>
    <w:rsid w:val="00CE0C3C"/>
    <w:rsid w:val="00CE1D9B"/>
    <w:rsid w:val="00CE238E"/>
    <w:rsid w:val="00CE26CC"/>
    <w:rsid w:val="00CE2F2A"/>
    <w:rsid w:val="00CE5BA0"/>
    <w:rsid w:val="00CE6537"/>
    <w:rsid w:val="00CE7D01"/>
    <w:rsid w:val="00CF4DEB"/>
    <w:rsid w:val="00CF515C"/>
    <w:rsid w:val="00CF66C8"/>
    <w:rsid w:val="00CF6764"/>
    <w:rsid w:val="00CF77CB"/>
    <w:rsid w:val="00D01D1B"/>
    <w:rsid w:val="00D03C46"/>
    <w:rsid w:val="00D0716C"/>
    <w:rsid w:val="00D078F7"/>
    <w:rsid w:val="00D10BBF"/>
    <w:rsid w:val="00D12959"/>
    <w:rsid w:val="00D133F7"/>
    <w:rsid w:val="00D13D19"/>
    <w:rsid w:val="00D1666F"/>
    <w:rsid w:val="00D16B69"/>
    <w:rsid w:val="00D16FD6"/>
    <w:rsid w:val="00D174E5"/>
    <w:rsid w:val="00D20259"/>
    <w:rsid w:val="00D20317"/>
    <w:rsid w:val="00D208A4"/>
    <w:rsid w:val="00D20AF1"/>
    <w:rsid w:val="00D22AC0"/>
    <w:rsid w:val="00D22DD8"/>
    <w:rsid w:val="00D232B2"/>
    <w:rsid w:val="00D24AEC"/>
    <w:rsid w:val="00D25ADF"/>
    <w:rsid w:val="00D2665B"/>
    <w:rsid w:val="00D340C2"/>
    <w:rsid w:val="00D3488C"/>
    <w:rsid w:val="00D366C7"/>
    <w:rsid w:val="00D37CC0"/>
    <w:rsid w:val="00D4073C"/>
    <w:rsid w:val="00D408A7"/>
    <w:rsid w:val="00D411DE"/>
    <w:rsid w:val="00D42610"/>
    <w:rsid w:val="00D43834"/>
    <w:rsid w:val="00D43E48"/>
    <w:rsid w:val="00D44FD1"/>
    <w:rsid w:val="00D45F4D"/>
    <w:rsid w:val="00D46ACC"/>
    <w:rsid w:val="00D46B10"/>
    <w:rsid w:val="00D47AE0"/>
    <w:rsid w:val="00D5028A"/>
    <w:rsid w:val="00D502F4"/>
    <w:rsid w:val="00D50FFC"/>
    <w:rsid w:val="00D5134C"/>
    <w:rsid w:val="00D52873"/>
    <w:rsid w:val="00D53714"/>
    <w:rsid w:val="00D5378C"/>
    <w:rsid w:val="00D556D3"/>
    <w:rsid w:val="00D56C9C"/>
    <w:rsid w:val="00D57A2A"/>
    <w:rsid w:val="00D61765"/>
    <w:rsid w:val="00D63085"/>
    <w:rsid w:val="00D63480"/>
    <w:rsid w:val="00D646D8"/>
    <w:rsid w:val="00D64B7B"/>
    <w:rsid w:val="00D64D47"/>
    <w:rsid w:val="00D66CFB"/>
    <w:rsid w:val="00D66F2F"/>
    <w:rsid w:val="00D67E02"/>
    <w:rsid w:val="00D70297"/>
    <w:rsid w:val="00D70929"/>
    <w:rsid w:val="00D73051"/>
    <w:rsid w:val="00D73E9E"/>
    <w:rsid w:val="00D74353"/>
    <w:rsid w:val="00D754AC"/>
    <w:rsid w:val="00D76489"/>
    <w:rsid w:val="00D77B21"/>
    <w:rsid w:val="00D77E3E"/>
    <w:rsid w:val="00D8110B"/>
    <w:rsid w:val="00D8206A"/>
    <w:rsid w:val="00D83525"/>
    <w:rsid w:val="00D8372D"/>
    <w:rsid w:val="00D8510A"/>
    <w:rsid w:val="00D85A3E"/>
    <w:rsid w:val="00D87322"/>
    <w:rsid w:val="00D87E6E"/>
    <w:rsid w:val="00D904B7"/>
    <w:rsid w:val="00D90724"/>
    <w:rsid w:val="00D9169A"/>
    <w:rsid w:val="00D93DCB"/>
    <w:rsid w:val="00D94496"/>
    <w:rsid w:val="00D9698A"/>
    <w:rsid w:val="00D970A4"/>
    <w:rsid w:val="00D97173"/>
    <w:rsid w:val="00DA1070"/>
    <w:rsid w:val="00DA1ECF"/>
    <w:rsid w:val="00DA2385"/>
    <w:rsid w:val="00DA2F05"/>
    <w:rsid w:val="00DA3104"/>
    <w:rsid w:val="00DA367F"/>
    <w:rsid w:val="00DA3B6D"/>
    <w:rsid w:val="00DA45B1"/>
    <w:rsid w:val="00DA4A0E"/>
    <w:rsid w:val="00DA4F63"/>
    <w:rsid w:val="00DA56D9"/>
    <w:rsid w:val="00DA62F2"/>
    <w:rsid w:val="00DA6985"/>
    <w:rsid w:val="00DA7ECB"/>
    <w:rsid w:val="00DA7EF0"/>
    <w:rsid w:val="00DB017C"/>
    <w:rsid w:val="00DB017F"/>
    <w:rsid w:val="00DB1310"/>
    <w:rsid w:val="00DB2BF8"/>
    <w:rsid w:val="00DB4157"/>
    <w:rsid w:val="00DB4EB9"/>
    <w:rsid w:val="00DB5691"/>
    <w:rsid w:val="00DB5DFD"/>
    <w:rsid w:val="00DB7106"/>
    <w:rsid w:val="00DB7329"/>
    <w:rsid w:val="00DC0BA5"/>
    <w:rsid w:val="00DC0EB8"/>
    <w:rsid w:val="00DC1242"/>
    <w:rsid w:val="00DC44E4"/>
    <w:rsid w:val="00DC47DB"/>
    <w:rsid w:val="00DC49F6"/>
    <w:rsid w:val="00DC4E7E"/>
    <w:rsid w:val="00DC59FF"/>
    <w:rsid w:val="00DD170C"/>
    <w:rsid w:val="00DD1DEC"/>
    <w:rsid w:val="00DD2412"/>
    <w:rsid w:val="00DD2451"/>
    <w:rsid w:val="00DD3CC2"/>
    <w:rsid w:val="00DD4060"/>
    <w:rsid w:val="00DD5E78"/>
    <w:rsid w:val="00DD6268"/>
    <w:rsid w:val="00DD633A"/>
    <w:rsid w:val="00DD6ACE"/>
    <w:rsid w:val="00DD717D"/>
    <w:rsid w:val="00DD7893"/>
    <w:rsid w:val="00DD7E99"/>
    <w:rsid w:val="00DE09F2"/>
    <w:rsid w:val="00DE1281"/>
    <w:rsid w:val="00DE156C"/>
    <w:rsid w:val="00DE2D6B"/>
    <w:rsid w:val="00DE30BF"/>
    <w:rsid w:val="00DE3F4A"/>
    <w:rsid w:val="00DE42E9"/>
    <w:rsid w:val="00DE46DB"/>
    <w:rsid w:val="00DE4763"/>
    <w:rsid w:val="00DE4F2C"/>
    <w:rsid w:val="00DE54C8"/>
    <w:rsid w:val="00DE5F89"/>
    <w:rsid w:val="00DF13F6"/>
    <w:rsid w:val="00DF30F1"/>
    <w:rsid w:val="00DF3C81"/>
    <w:rsid w:val="00DF47C7"/>
    <w:rsid w:val="00DF53CF"/>
    <w:rsid w:val="00DF54C0"/>
    <w:rsid w:val="00DF6824"/>
    <w:rsid w:val="00DF68BC"/>
    <w:rsid w:val="00E01717"/>
    <w:rsid w:val="00E02475"/>
    <w:rsid w:val="00E031F9"/>
    <w:rsid w:val="00E035BA"/>
    <w:rsid w:val="00E03EDE"/>
    <w:rsid w:val="00E04190"/>
    <w:rsid w:val="00E04513"/>
    <w:rsid w:val="00E05360"/>
    <w:rsid w:val="00E07E8E"/>
    <w:rsid w:val="00E10A4D"/>
    <w:rsid w:val="00E10F8D"/>
    <w:rsid w:val="00E113B5"/>
    <w:rsid w:val="00E1265B"/>
    <w:rsid w:val="00E132E5"/>
    <w:rsid w:val="00E15C15"/>
    <w:rsid w:val="00E15FB4"/>
    <w:rsid w:val="00E16DD5"/>
    <w:rsid w:val="00E177AD"/>
    <w:rsid w:val="00E204B5"/>
    <w:rsid w:val="00E206A4"/>
    <w:rsid w:val="00E237D0"/>
    <w:rsid w:val="00E2391D"/>
    <w:rsid w:val="00E239F4"/>
    <w:rsid w:val="00E24085"/>
    <w:rsid w:val="00E26806"/>
    <w:rsid w:val="00E272F4"/>
    <w:rsid w:val="00E30F8A"/>
    <w:rsid w:val="00E31A6A"/>
    <w:rsid w:val="00E32290"/>
    <w:rsid w:val="00E328A0"/>
    <w:rsid w:val="00E34BA2"/>
    <w:rsid w:val="00E36A43"/>
    <w:rsid w:val="00E4150E"/>
    <w:rsid w:val="00E417F3"/>
    <w:rsid w:val="00E41B60"/>
    <w:rsid w:val="00E43217"/>
    <w:rsid w:val="00E43B1D"/>
    <w:rsid w:val="00E452B3"/>
    <w:rsid w:val="00E46B32"/>
    <w:rsid w:val="00E50999"/>
    <w:rsid w:val="00E51819"/>
    <w:rsid w:val="00E52CFD"/>
    <w:rsid w:val="00E57309"/>
    <w:rsid w:val="00E5797B"/>
    <w:rsid w:val="00E60906"/>
    <w:rsid w:val="00E620F3"/>
    <w:rsid w:val="00E63466"/>
    <w:rsid w:val="00E63F1E"/>
    <w:rsid w:val="00E642CD"/>
    <w:rsid w:val="00E66842"/>
    <w:rsid w:val="00E66B9A"/>
    <w:rsid w:val="00E66D86"/>
    <w:rsid w:val="00E66DC3"/>
    <w:rsid w:val="00E66E69"/>
    <w:rsid w:val="00E675F8"/>
    <w:rsid w:val="00E676D7"/>
    <w:rsid w:val="00E679BC"/>
    <w:rsid w:val="00E67A65"/>
    <w:rsid w:val="00E7066D"/>
    <w:rsid w:val="00E71672"/>
    <w:rsid w:val="00E71912"/>
    <w:rsid w:val="00E72C73"/>
    <w:rsid w:val="00E72CCD"/>
    <w:rsid w:val="00E72D9D"/>
    <w:rsid w:val="00E737F7"/>
    <w:rsid w:val="00E73AB6"/>
    <w:rsid w:val="00E7419D"/>
    <w:rsid w:val="00E755DC"/>
    <w:rsid w:val="00E76736"/>
    <w:rsid w:val="00E77ED9"/>
    <w:rsid w:val="00E80602"/>
    <w:rsid w:val="00E81CC0"/>
    <w:rsid w:val="00E82717"/>
    <w:rsid w:val="00E82BB5"/>
    <w:rsid w:val="00E83321"/>
    <w:rsid w:val="00E84A61"/>
    <w:rsid w:val="00E85010"/>
    <w:rsid w:val="00E85AAE"/>
    <w:rsid w:val="00E85BC2"/>
    <w:rsid w:val="00E86C53"/>
    <w:rsid w:val="00E87054"/>
    <w:rsid w:val="00E875F7"/>
    <w:rsid w:val="00E90C87"/>
    <w:rsid w:val="00E94203"/>
    <w:rsid w:val="00E94C35"/>
    <w:rsid w:val="00E9542B"/>
    <w:rsid w:val="00E9609B"/>
    <w:rsid w:val="00E9747E"/>
    <w:rsid w:val="00E97544"/>
    <w:rsid w:val="00E97D4F"/>
    <w:rsid w:val="00EA14D1"/>
    <w:rsid w:val="00EA1626"/>
    <w:rsid w:val="00EA4CE9"/>
    <w:rsid w:val="00EA4E6A"/>
    <w:rsid w:val="00EA5A45"/>
    <w:rsid w:val="00EA6F45"/>
    <w:rsid w:val="00EA7B7F"/>
    <w:rsid w:val="00EA7D7C"/>
    <w:rsid w:val="00EB11E7"/>
    <w:rsid w:val="00EB1468"/>
    <w:rsid w:val="00EB2AB2"/>
    <w:rsid w:val="00EB3714"/>
    <w:rsid w:val="00EB3B11"/>
    <w:rsid w:val="00EB586B"/>
    <w:rsid w:val="00EB588D"/>
    <w:rsid w:val="00EC0135"/>
    <w:rsid w:val="00EC04B6"/>
    <w:rsid w:val="00EC0BF0"/>
    <w:rsid w:val="00EC0CAA"/>
    <w:rsid w:val="00EC2E95"/>
    <w:rsid w:val="00EC38BD"/>
    <w:rsid w:val="00EC405D"/>
    <w:rsid w:val="00EC498B"/>
    <w:rsid w:val="00EC591A"/>
    <w:rsid w:val="00EC62FE"/>
    <w:rsid w:val="00EC7F6D"/>
    <w:rsid w:val="00ED1355"/>
    <w:rsid w:val="00ED21A6"/>
    <w:rsid w:val="00ED23A8"/>
    <w:rsid w:val="00ED23EF"/>
    <w:rsid w:val="00ED56CE"/>
    <w:rsid w:val="00EE061E"/>
    <w:rsid w:val="00EE0F5C"/>
    <w:rsid w:val="00EE158A"/>
    <w:rsid w:val="00EE36B8"/>
    <w:rsid w:val="00EE3A07"/>
    <w:rsid w:val="00EE3DA4"/>
    <w:rsid w:val="00EE4F9A"/>
    <w:rsid w:val="00EE54CF"/>
    <w:rsid w:val="00EE7E46"/>
    <w:rsid w:val="00EF1510"/>
    <w:rsid w:val="00EF19BE"/>
    <w:rsid w:val="00EF2158"/>
    <w:rsid w:val="00EF28B5"/>
    <w:rsid w:val="00EF2938"/>
    <w:rsid w:val="00EF5506"/>
    <w:rsid w:val="00EF55A0"/>
    <w:rsid w:val="00F00967"/>
    <w:rsid w:val="00F0161F"/>
    <w:rsid w:val="00F01CB1"/>
    <w:rsid w:val="00F01CBA"/>
    <w:rsid w:val="00F029F5"/>
    <w:rsid w:val="00F02E43"/>
    <w:rsid w:val="00F03C76"/>
    <w:rsid w:val="00F049AE"/>
    <w:rsid w:val="00F04F36"/>
    <w:rsid w:val="00F051C3"/>
    <w:rsid w:val="00F05A05"/>
    <w:rsid w:val="00F06864"/>
    <w:rsid w:val="00F06F60"/>
    <w:rsid w:val="00F07576"/>
    <w:rsid w:val="00F15439"/>
    <w:rsid w:val="00F1544E"/>
    <w:rsid w:val="00F1622E"/>
    <w:rsid w:val="00F1626A"/>
    <w:rsid w:val="00F165EE"/>
    <w:rsid w:val="00F16B3D"/>
    <w:rsid w:val="00F16E4E"/>
    <w:rsid w:val="00F20F2B"/>
    <w:rsid w:val="00F23689"/>
    <w:rsid w:val="00F23961"/>
    <w:rsid w:val="00F26EB4"/>
    <w:rsid w:val="00F273FE"/>
    <w:rsid w:val="00F27FED"/>
    <w:rsid w:val="00F30780"/>
    <w:rsid w:val="00F30B34"/>
    <w:rsid w:val="00F319C1"/>
    <w:rsid w:val="00F3243D"/>
    <w:rsid w:val="00F325DE"/>
    <w:rsid w:val="00F32F6D"/>
    <w:rsid w:val="00F32FE9"/>
    <w:rsid w:val="00F3301E"/>
    <w:rsid w:val="00F33486"/>
    <w:rsid w:val="00F33D0E"/>
    <w:rsid w:val="00F34628"/>
    <w:rsid w:val="00F3492A"/>
    <w:rsid w:val="00F359E9"/>
    <w:rsid w:val="00F35F3A"/>
    <w:rsid w:val="00F3673B"/>
    <w:rsid w:val="00F36928"/>
    <w:rsid w:val="00F37177"/>
    <w:rsid w:val="00F377A1"/>
    <w:rsid w:val="00F42D5D"/>
    <w:rsid w:val="00F4321F"/>
    <w:rsid w:val="00F45294"/>
    <w:rsid w:val="00F45985"/>
    <w:rsid w:val="00F459D6"/>
    <w:rsid w:val="00F45DD8"/>
    <w:rsid w:val="00F46356"/>
    <w:rsid w:val="00F46C18"/>
    <w:rsid w:val="00F50967"/>
    <w:rsid w:val="00F51327"/>
    <w:rsid w:val="00F5135F"/>
    <w:rsid w:val="00F52202"/>
    <w:rsid w:val="00F5241F"/>
    <w:rsid w:val="00F527CA"/>
    <w:rsid w:val="00F53D31"/>
    <w:rsid w:val="00F542A4"/>
    <w:rsid w:val="00F54481"/>
    <w:rsid w:val="00F5463B"/>
    <w:rsid w:val="00F551B9"/>
    <w:rsid w:val="00F56565"/>
    <w:rsid w:val="00F57440"/>
    <w:rsid w:val="00F604CB"/>
    <w:rsid w:val="00F60C7F"/>
    <w:rsid w:val="00F60FBF"/>
    <w:rsid w:val="00F61364"/>
    <w:rsid w:val="00F61C68"/>
    <w:rsid w:val="00F63B0D"/>
    <w:rsid w:val="00F64CA2"/>
    <w:rsid w:val="00F65277"/>
    <w:rsid w:val="00F65CB4"/>
    <w:rsid w:val="00F65DC1"/>
    <w:rsid w:val="00F66737"/>
    <w:rsid w:val="00F66861"/>
    <w:rsid w:val="00F67159"/>
    <w:rsid w:val="00F70193"/>
    <w:rsid w:val="00F7104C"/>
    <w:rsid w:val="00F711A1"/>
    <w:rsid w:val="00F71917"/>
    <w:rsid w:val="00F74724"/>
    <w:rsid w:val="00F75980"/>
    <w:rsid w:val="00F7607A"/>
    <w:rsid w:val="00F76A9F"/>
    <w:rsid w:val="00F76DF2"/>
    <w:rsid w:val="00F77D89"/>
    <w:rsid w:val="00F77EAA"/>
    <w:rsid w:val="00F77F9E"/>
    <w:rsid w:val="00F80CFE"/>
    <w:rsid w:val="00F82103"/>
    <w:rsid w:val="00F828A0"/>
    <w:rsid w:val="00F82AF8"/>
    <w:rsid w:val="00F83A82"/>
    <w:rsid w:val="00F8422B"/>
    <w:rsid w:val="00F85736"/>
    <w:rsid w:val="00F85F1A"/>
    <w:rsid w:val="00F86692"/>
    <w:rsid w:val="00F87DA7"/>
    <w:rsid w:val="00F905E7"/>
    <w:rsid w:val="00F9078E"/>
    <w:rsid w:val="00F912DE"/>
    <w:rsid w:val="00F92E14"/>
    <w:rsid w:val="00F94671"/>
    <w:rsid w:val="00F95DB3"/>
    <w:rsid w:val="00F967C2"/>
    <w:rsid w:val="00F967FB"/>
    <w:rsid w:val="00F9778E"/>
    <w:rsid w:val="00F97B52"/>
    <w:rsid w:val="00FA2407"/>
    <w:rsid w:val="00FA31C0"/>
    <w:rsid w:val="00FA4A81"/>
    <w:rsid w:val="00FA5001"/>
    <w:rsid w:val="00FB216F"/>
    <w:rsid w:val="00FB2CED"/>
    <w:rsid w:val="00FB3C39"/>
    <w:rsid w:val="00FB3C4A"/>
    <w:rsid w:val="00FB5B8F"/>
    <w:rsid w:val="00FB65AC"/>
    <w:rsid w:val="00FB6F45"/>
    <w:rsid w:val="00FB7F95"/>
    <w:rsid w:val="00FB7FBD"/>
    <w:rsid w:val="00FC0DC5"/>
    <w:rsid w:val="00FC15B0"/>
    <w:rsid w:val="00FC1D3C"/>
    <w:rsid w:val="00FC4023"/>
    <w:rsid w:val="00FC5580"/>
    <w:rsid w:val="00FC626A"/>
    <w:rsid w:val="00FC6BEE"/>
    <w:rsid w:val="00FC71B8"/>
    <w:rsid w:val="00FC71ED"/>
    <w:rsid w:val="00FC76DD"/>
    <w:rsid w:val="00FC77A0"/>
    <w:rsid w:val="00FD03F3"/>
    <w:rsid w:val="00FD139E"/>
    <w:rsid w:val="00FD1791"/>
    <w:rsid w:val="00FD522E"/>
    <w:rsid w:val="00FD638A"/>
    <w:rsid w:val="00FD6425"/>
    <w:rsid w:val="00FD6F83"/>
    <w:rsid w:val="00FE1C49"/>
    <w:rsid w:val="00FE4A95"/>
    <w:rsid w:val="00FE5B48"/>
    <w:rsid w:val="00FE5BF6"/>
    <w:rsid w:val="00FE680D"/>
    <w:rsid w:val="00FE7439"/>
    <w:rsid w:val="00FE7BE5"/>
    <w:rsid w:val="00FF03DE"/>
    <w:rsid w:val="00FF092F"/>
    <w:rsid w:val="00FF3443"/>
    <w:rsid w:val="00FF38E2"/>
    <w:rsid w:val="00FF5517"/>
    <w:rsid w:val="00FF6D4E"/>
    <w:rsid w:val="00FF75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6F4E"/>
    <w:pPr>
      <w:keepNext/>
      <w:bidi/>
      <w:spacing w:after="0" w:line="240" w:lineRule="auto"/>
      <w:outlineLvl w:val="0"/>
    </w:pPr>
    <w:rPr>
      <w:rFonts w:ascii="Times New Roman" w:eastAsia="Times New Roman" w:hAnsi="Times New Roman" w:cs="Traditional Arabic"/>
      <w:sz w:val="20"/>
      <w:szCs w:val="36"/>
      <w:lang w:val="en-US"/>
    </w:rPr>
  </w:style>
  <w:style w:type="paragraph" w:styleId="Heading3">
    <w:name w:val="heading 3"/>
    <w:basedOn w:val="Normal"/>
    <w:next w:val="Normal"/>
    <w:link w:val="Heading3Char"/>
    <w:uiPriority w:val="9"/>
    <w:unhideWhenUsed/>
    <w:qFormat/>
    <w:rsid w:val="0099651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9651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7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27D6"/>
  </w:style>
  <w:style w:type="paragraph" w:styleId="Footer">
    <w:name w:val="footer"/>
    <w:basedOn w:val="Normal"/>
    <w:link w:val="FooterChar"/>
    <w:uiPriority w:val="99"/>
    <w:unhideWhenUsed/>
    <w:rsid w:val="006B27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27D6"/>
  </w:style>
  <w:style w:type="paragraph" w:styleId="ListParagraph">
    <w:name w:val="List Paragraph"/>
    <w:basedOn w:val="Normal"/>
    <w:uiPriority w:val="34"/>
    <w:qFormat/>
    <w:rsid w:val="00C433D3"/>
    <w:pPr>
      <w:spacing w:after="200" w:line="276" w:lineRule="auto"/>
      <w:ind w:left="720"/>
      <w:contextualSpacing/>
    </w:pPr>
  </w:style>
  <w:style w:type="character" w:customStyle="1" w:styleId="Heading1Char">
    <w:name w:val="Heading 1 Char"/>
    <w:basedOn w:val="DefaultParagraphFont"/>
    <w:link w:val="Heading1"/>
    <w:rsid w:val="00A06F4E"/>
    <w:rPr>
      <w:rFonts w:ascii="Times New Roman" w:eastAsia="Times New Roman" w:hAnsi="Times New Roman" w:cs="Traditional Arabic"/>
      <w:sz w:val="20"/>
      <w:szCs w:val="36"/>
      <w:lang w:val="en-US"/>
    </w:rPr>
  </w:style>
  <w:style w:type="paragraph" w:styleId="BodyText2">
    <w:name w:val="Body Text 2"/>
    <w:basedOn w:val="Normal"/>
    <w:link w:val="BodyText2Char"/>
    <w:rsid w:val="00A06F4E"/>
    <w:pPr>
      <w:bidi/>
      <w:spacing w:after="0" w:line="240" w:lineRule="auto"/>
    </w:pPr>
    <w:rPr>
      <w:rFonts w:ascii="Times New Roman" w:eastAsia="Times New Roman" w:hAnsi="Times New Roman" w:cs="Traditional Arabic"/>
      <w:b/>
      <w:bCs/>
      <w:sz w:val="20"/>
      <w:szCs w:val="32"/>
      <w:lang w:val="en-US"/>
    </w:rPr>
  </w:style>
  <w:style w:type="character" w:customStyle="1" w:styleId="BodyText2Char">
    <w:name w:val="Body Text 2 Char"/>
    <w:basedOn w:val="DefaultParagraphFont"/>
    <w:link w:val="BodyText2"/>
    <w:rsid w:val="00A06F4E"/>
    <w:rPr>
      <w:rFonts w:ascii="Times New Roman" w:eastAsia="Times New Roman" w:hAnsi="Times New Roman" w:cs="Traditional Arabic"/>
      <w:b/>
      <w:bCs/>
      <w:sz w:val="20"/>
      <w:szCs w:val="32"/>
      <w:lang w:val="en-US"/>
    </w:rPr>
  </w:style>
  <w:style w:type="paragraph" w:styleId="BlockText">
    <w:name w:val="Block Text"/>
    <w:basedOn w:val="Normal"/>
    <w:rsid w:val="00A06F4E"/>
    <w:pPr>
      <w:bidi/>
      <w:spacing w:after="0" w:line="240" w:lineRule="auto"/>
      <w:ind w:left="-360"/>
      <w:jc w:val="lowKashida"/>
    </w:pPr>
    <w:rPr>
      <w:rFonts w:ascii="Times New Roman" w:eastAsia="Times New Roman" w:hAnsi="Times New Roman" w:cs="Traditional Arabic"/>
      <w:b/>
      <w:bCs/>
      <w:sz w:val="32"/>
      <w:szCs w:val="32"/>
      <w:lang w:val="en-US"/>
    </w:rPr>
  </w:style>
  <w:style w:type="character" w:styleId="Hyperlink">
    <w:name w:val="Hyperlink"/>
    <w:basedOn w:val="DefaultParagraphFont"/>
    <w:rsid w:val="00A06F4E"/>
    <w:rPr>
      <w:color w:val="0000FF"/>
      <w:u w:val="single"/>
    </w:rPr>
  </w:style>
  <w:style w:type="paragraph" w:styleId="BodyText">
    <w:name w:val="Body Text"/>
    <w:basedOn w:val="Normal"/>
    <w:link w:val="BodyTextChar"/>
    <w:uiPriority w:val="99"/>
    <w:unhideWhenUsed/>
    <w:rsid w:val="006C568A"/>
    <w:pPr>
      <w:spacing w:after="120"/>
    </w:pPr>
  </w:style>
  <w:style w:type="character" w:customStyle="1" w:styleId="BodyTextChar">
    <w:name w:val="Body Text Char"/>
    <w:basedOn w:val="DefaultParagraphFont"/>
    <w:link w:val="BodyText"/>
    <w:uiPriority w:val="99"/>
    <w:rsid w:val="006C568A"/>
  </w:style>
  <w:style w:type="character" w:customStyle="1" w:styleId="Heading3Char">
    <w:name w:val="Heading 3 Char"/>
    <w:basedOn w:val="DefaultParagraphFont"/>
    <w:link w:val="Heading3"/>
    <w:uiPriority w:val="9"/>
    <w:rsid w:val="0099651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996514"/>
    <w:rPr>
      <w:rFonts w:asciiTheme="majorHAnsi" w:eastAsiaTheme="majorEastAsia" w:hAnsiTheme="majorHAnsi" w:cstheme="majorBidi"/>
      <w:b/>
      <w:bCs/>
      <w:i/>
      <w:iCs/>
      <w:color w:val="4472C4" w:themeColor="accent1"/>
    </w:rPr>
  </w:style>
  <w:style w:type="paragraph" w:styleId="BodyTextIndent">
    <w:name w:val="Body Text Indent"/>
    <w:basedOn w:val="Normal"/>
    <w:link w:val="BodyTextIndentChar"/>
    <w:uiPriority w:val="99"/>
    <w:unhideWhenUsed/>
    <w:rsid w:val="00996514"/>
    <w:pPr>
      <w:spacing w:after="120"/>
      <w:ind w:left="283"/>
    </w:pPr>
  </w:style>
  <w:style w:type="character" w:customStyle="1" w:styleId="BodyTextIndentChar">
    <w:name w:val="Body Text Indent Char"/>
    <w:basedOn w:val="DefaultParagraphFont"/>
    <w:link w:val="BodyTextIndent"/>
    <w:uiPriority w:val="99"/>
    <w:rsid w:val="00996514"/>
  </w:style>
  <w:style w:type="paragraph" w:styleId="NormalWeb">
    <w:name w:val="Normal (Web)"/>
    <w:basedOn w:val="Normal"/>
    <w:uiPriority w:val="99"/>
    <w:unhideWhenUsed/>
    <w:rsid w:val="009965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unhideWhenUsed/>
    <w:rsid w:val="00996514"/>
    <w:pPr>
      <w:bidi/>
      <w:spacing w:after="0" w:line="240" w:lineRule="auto"/>
    </w:pPr>
    <w:rPr>
      <w:rFonts w:ascii="Times New Roman" w:eastAsia="Times New Roman" w:hAnsi="Times New Roman" w:cs="Times New Roman"/>
      <w:sz w:val="20"/>
      <w:szCs w:val="20"/>
      <w:lang w:val="en-US" w:eastAsia="ar-SA"/>
    </w:rPr>
  </w:style>
  <w:style w:type="character" w:customStyle="1" w:styleId="FootnoteTextChar">
    <w:name w:val="Footnote Text Char"/>
    <w:basedOn w:val="DefaultParagraphFont"/>
    <w:link w:val="FootnoteText"/>
    <w:uiPriority w:val="99"/>
    <w:rsid w:val="00996514"/>
    <w:rPr>
      <w:rFonts w:ascii="Times New Roman" w:eastAsia="Times New Roman" w:hAnsi="Times New Roman" w:cs="Times New Roman"/>
      <w:sz w:val="20"/>
      <w:szCs w:val="20"/>
      <w:lang w:val="en-US" w:eastAsia="ar-SA"/>
    </w:rPr>
  </w:style>
  <w:style w:type="paragraph" w:styleId="Title">
    <w:name w:val="Title"/>
    <w:basedOn w:val="Normal"/>
    <w:link w:val="TitleChar"/>
    <w:uiPriority w:val="99"/>
    <w:qFormat/>
    <w:rsid w:val="00996514"/>
    <w:pPr>
      <w:shd w:val="clear" w:color="auto" w:fill="E6E6E6"/>
      <w:bidi/>
      <w:spacing w:after="0" w:line="240" w:lineRule="auto"/>
      <w:jc w:val="center"/>
    </w:pPr>
    <w:rPr>
      <w:rFonts w:ascii="Times New Roman" w:eastAsia="Times New Roman" w:hAnsi="Times New Roman" w:cs="Simplified Arabic"/>
      <w:b/>
      <w:bCs/>
      <w:sz w:val="28"/>
      <w:szCs w:val="28"/>
      <w:lang w:val="en-US" w:eastAsia="ar-SA"/>
    </w:rPr>
  </w:style>
  <w:style w:type="character" w:customStyle="1" w:styleId="TitleChar">
    <w:name w:val="Title Char"/>
    <w:basedOn w:val="DefaultParagraphFont"/>
    <w:link w:val="Title"/>
    <w:uiPriority w:val="99"/>
    <w:rsid w:val="00996514"/>
    <w:rPr>
      <w:rFonts w:ascii="Times New Roman" w:eastAsia="Times New Roman" w:hAnsi="Times New Roman" w:cs="Simplified Arabic"/>
      <w:b/>
      <w:bCs/>
      <w:sz w:val="28"/>
      <w:szCs w:val="28"/>
      <w:shd w:val="clear" w:color="auto" w:fill="E6E6E6"/>
      <w:lang w:val="en-US" w:eastAsia="ar-SA"/>
    </w:rPr>
  </w:style>
  <w:style w:type="table" w:styleId="TableGrid">
    <w:name w:val="Table Grid"/>
    <w:basedOn w:val="TableNormal"/>
    <w:rsid w:val="0099651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06F4E"/>
    <w:pPr>
      <w:keepNext/>
      <w:bidi/>
      <w:spacing w:after="0" w:line="240" w:lineRule="auto"/>
      <w:outlineLvl w:val="0"/>
    </w:pPr>
    <w:rPr>
      <w:rFonts w:ascii="Times New Roman" w:eastAsia="Times New Roman" w:hAnsi="Times New Roman" w:cs="Traditional Arabic"/>
      <w:sz w:val="20"/>
      <w:szCs w:val="36"/>
      <w:lang w:val="en-US"/>
    </w:rPr>
  </w:style>
  <w:style w:type="paragraph" w:styleId="Heading3">
    <w:name w:val="heading 3"/>
    <w:basedOn w:val="Normal"/>
    <w:next w:val="Normal"/>
    <w:link w:val="Heading3Char"/>
    <w:uiPriority w:val="9"/>
    <w:unhideWhenUsed/>
    <w:qFormat/>
    <w:rsid w:val="0099651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9651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7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27D6"/>
  </w:style>
  <w:style w:type="paragraph" w:styleId="Footer">
    <w:name w:val="footer"/>
    <w:basedOn w:val="Normal"/>
    <w:link w:val="FooterChar"/>
    <w:uiPriority w:val="99"/>
    <w:unhideWhenUsed/>
    <w:rsid w:val="006B27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27D6"/>
  </w:style>
  <w:style w:type="paragraph" w:styleId="ListParagraph">
    <w:name w:val="List Paragraph"/>
    <w:basedOn w:val="Normal"/>
    <w:uiPriority w:val="34"/>
    <w:qFormat/>
    <w:rsid w:val="00C433D3"/>
    <w:pPr>
      <w:spacing w:after="200" w:line="276" w:lineRule="auto"/>
      <w:ind w:left="720"/>
      <w:contextualSpacing/>
    </w:pPr>
  </w:style>
  <w:style w:type="character" w:customStyle="1" w:styleId="Heading1Char">
    <w:name w:val="Heading 1 Char"/>
    <w:basedOn w:val="DefaultParagraphFont"/>
    <w:link w:val="Heading1"/>
    <w:rsid w:val="00A06F4E"/>
    <w:rPr>
      <w:rFonts w:ascii="Times New Roman" w:eastAsia="Times New Roman" w:hAnsi="Times New Roman" w:cs="Traditional Arabic"/>
      <w:sz w:val="20"/>
      <w:szCs w:val="36"/>
      <w:lang w:val="en-US"/>
    </w:rPr>
  </w:style>
  <w:style w:type="paragraph" w:styleId="BodyText2">
    <w:name w:val="Body Text 2"/>
    <w:basedOn w:val="Normal"/>
    <w:link w:val="BodyText2Char"/>
    <w:rsid w:val="00A06F4E"/>
    <w:pPr>
      <w:bidi/>
      <w:spacing w:after="0" w:line="240" w:lineRule="auto"/>
    </w:pPr>
    <w:rPr>
      <w:rFonts w:ascii="Times New Roman" w:eastAsia="Times New Roman" w:hAnsi="Times New Roman" w:cs="Traditional Arabic"/>
      <w:b/>
      <w:bCs/>
      <w:sz w:val="20"/>
      <w:szCs w:val="32"/>
      <w:lang w:val="en-US"/>
    </w:rPr>
  </w:style>
  <w:style w:type="character" w:customStyle="1" w:styleId="BodyText2Char">
    <w:name w:val="Body Text 2 Char"/>
    <w:basedOn w:val="DefaultParagraphFont"/>
    <w:link w:val="BodyText2"/>
    <w:rsid w:val="00A06F4E"/>
    <w:rPr>
      <w:rFonts w:ascii="Times New Roman" w:eastAsia="Times New Roman" w:hAnsi="Times New Roman" w:cs="Traditional Arabic"/>
      <w:b/>
      <w:bCs/>
      <w:sz w:val="20"/>
      <w:szCs w:val="32"/>
      <w:lang w:val="en-US"/>
    </w:rPr>
  </w:style>
  <w:style w:type="paragraph" w:styleId="BlockText">
    <w:name w:val="Block Text"/>
    <w:basedOn w:val="Normal"/>
    <w:rsid w:val="00A06F4E"/>
    <w:pPr>
      <w:bidi/>
      <w:spacing w:after="0" w:line="240" w:lineRule="auto"/>
      <w:ind w:left="-360"/>
      <w:jc w:val="lowKashida"/>
    </w:pPr>
    <w:rPr>
      <w:rFonts w:ascii="Times New Roman" w:eastAsia="Times New Roman" w:hAnsi="Times New Roman" w:cs="Traditional Arabic"/>
      <w:b/>
      <w:bCs/>
      <w:sz w:val="32"/>
      <w:szCs w:val="32"/>
      <w:lang w:val="en-US"/>
    </w:rPr>
  </w:style>
  <w:style w:type="character" w:styleId="Hyperlink">
    <w:name w:val="Hyperlink"/>
    <w:basedOn w:val="DefaultParagraphFont"/>
    <w:rsid w:val="00A06F4E"/>
    <w:rPr>
      <w:color w:val="0000FF"/>
      <w:u w:val="single"/>
    </w:rPr>
  </w:style>
  <w:style w:type="paragraph" w:styleId="BodyText">
    <w:name w:val="Body Text"/>
    <w:basedOn w:val="Normal"/>
    <w:link w:val="BodyTextChar"/>
    <w:uiPriority w:val="99"/>
    <w:unhideWhenUsed/>
    <w:rsid w:val="006C568A"/>
    <w:pPr>
      <w:spacing w:after="120"/>
    </w:pPr>
  </w:style>
  <w:style w:type="character" w:customStyle="1" w:styleId="BodyTextChar">
    <w:name w:val="Body Text Char"/>
    <w:basedOn w:val="DefaultParagraphFont"/>
    <w:link w:val="BodyText"/>
    <w:uiPriority w:val="99"/>
    <w:rsid w:val="006C568A"/>
  </w:style>
  <w:style w:type="character" w:customStyle="1" w:styleId="Heading3Char">
    <w:name w:val="Heading 3 Char"/>
    <w:basedOn w:val="DefaultParagraphFont"/>
    <w:link w:val="Heading3"/>
    <w:uiPriority w:val="9"/>
    <w:rsid w:val="0099651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996514"/>
    <w:rPr>
      <w:rFonts w:asciiTheme="majorHAnsi" w:eastAsiaTheme="majorEastAsia" w:hAnsiTheme="majorHAnsi" w:cstheme="majorBidi"/>
      <w:b/>
      <w:bCs/>
      <w:i/>
      <w:iCs/>
      <w:color w:val="4472C4" w:themeColor="accent1"/>
    </w:rPr>
  </w:style>
  <w:style w:type="paragraph" w:styleId="BodyTextIndent">
    <w:name w:val="Body Text Indent"/>
    <w:basedOn w:val="Normal"/>
    <w:link w:val="BodyTextIndentChar"/>
    <w:uiPriority w:val="99"/>
    <w:unhideWhenUsed/>
    <w:rsid w:val="00996514"/>
    <w:pPr>
      <w:spacing w:after="120"/>
      <w:ind w:left="283"/>
    </w:pPr>
  </w:style>
  <w:style w:type="character" w:customStyle="1" w:styleId="BodyTextIndentChar">
    <w:name w:val="Body Text Indent Char"/>
    <w:basedOn w:val="DefaultParagraphFont"/>
    <w:link w:val="BodyTextIndent"/>
    <w:uiPriority w:val="99"/>
    <w:rsid w:val="00996514"/>
  </w:style>
  <w:style w:type="paragraph" w:styleId="NormalWeb">
    <w:name w:val="Normal (Web)"/>
    <w:basedOn w:val="Normal"/>
    <w:uiPriority w:val="99"/>
    <w:unhideWhenUsed/>
    <w:rsid w:val="009965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unhideWhenUsed/>
    <w:rsid w:val="00996514"/>
    <w:pPr>
      <w:bidi/>
      <w:spacing w:after="0" w:line="240" w:lineRule="auto"/>
    </w:pPr>
    <w:rPr>
      <w:rFonts w:ascii="Times New Roman" w:eastAsia="Times New Roman" w:hAnsi="Times New Roman" w:cs="Times New Roman"/>
      <w:sz w:val="20"/>
      <w:szCs w:val="20"/>
      <w:lang w:val="en-US" w:eastAsia="ar-SA"/>
    </w:rPr>
  </w:style>
  <w:style w:type="character" w:customStyle="1" w:styleId="FootnoteTextChar">
    <w:name w:val="Footnote Text Char"/>
    <w:basedOn w:val="DefaultParagraphFont"/>
    <w:link w:val="FootnoteText"/>
    <w:uiPriority w:val="99"/>
    <w:rsid w:val="00996514"/>
    <w:rPr>
      <w:rFonts w:ascii="Times New Roman" w:eastAsia="Times New Roman" w:hAnsi="Times New Roman" w:cs="Times New Roman"/>
      <w:sz w:val="20"/>
      <w:szCs w:val="20"/>
      <w:lang w:val="en-US" w:eastAsia="ar-SA"/>
    </w:rPr>
  </w:style>
  <w:style w:type="paragraph" w:styleId="Title">
    <w:name w:val="Title"/>
    <w:basedOn w:val="Normal"/>
    <w:link w:val="TitleChar"/>
    <w:uiPriority w:val="99"/>
    <w:qFormat/>
    <w:rsid w:val="00996514"/>
    <w:pPr>
      <w:shd w:val="clear" w:color="auto" w:fill="E6E6E6"/>
      <w:bidi/>
      <w:spacing w:after="0" w:line="240" w:lineRule="auto"/>
      <w:jc w:val="center"/>
    </w:pPr>
    <w:rPr>
      <w:rFonts w:ascii="Times New Roman" w:eastAsia="Times New Roman" w:hAnsi="Times New Roman" w:cs="Simplified Arabic"/>
      <w:b/>
      <w:bCs/>
      <w:sz w:val="28"/>
      <w:szCs w:val="28"/>
      <w:lang w:val="en-US" w:eastAsia="ar-SA"/>
    </w:rPr>
  </w:style>
  <w:style w:type="character" w:customStyle="1" w:styleId="TitleChar">
    <w:name w:val="Title Char"/>
    <w:basedOn w:val="DefaultParagraphFont"/>
    <w:link w:val="Title"/>
    <w:uiPriority w:val="99"/>
    <w:rsid w:val="00996514"/>
    <w:rPr>
      <w:rFonts w:ascii="Times New Roman" w:eastAsia="Times New Roman" w:hAnsi="Times New Roman" w:cs="Simplified Arabic"/>
      <w:b/>
      <w:bCs/>
      <w:sz w:val="28"/>
      <w:szCs w:val="28"/>
      <w:shd w:val="clear" w:color="auto" w:fill="E6E6E6"/>
      <w:lang w:val="en-US" w:eastAsia="ar-SA"/>
    </w:rPr>
  </w:style>
  <w:style w:type="table" w:styleId="TableGrid">
    <w:name w:val="Table Grid"/>
    <w:basedOn w:val="TableNormal"/>
    <w:rsid w:val="0099651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3558">
      <w:bodyDiv w:val="1"/>
      <w:marLeft w:val="0"/>
      <w:marRight w:val="0"/>
      <w:marTop w:val="0"/>
      <w:marBottom w:val="0"/>
      <w:divBdr>
        <w:top w:val="none" w:sz="0" w:space="0" w:color="auto"/>
        <w:left w:val="none" w:sz="0" w:space="0" w:color="auto"/>
        <w:bottom w:val="none" w:sz="0" w:space="0" w:color="auto"/>
        <w:right w:val="none" w:sz="0" w:space="0" w:color="auto"/>
      </w:divBdr>
    </w:div>
    <w:div w:id="491526743">
      <w:bodyDiv w:val="1"/>
      <w:marLeft w:val="0"/>
      <w:marRight w:val="0"/>
      <w:marTop w:val="0"/>
      <w:marBottom w:val="0"/>
      <w:divBdr>
        <w:top w:val="none" w:sz="0" w:space="0" w:color="auto"/>
        <w:left w:val="none" w:sz="0" w:space="0" w:color="auto"/>
        <w:bottom w:val="none" w:sz="0" w:space="0" w:color="auto"/>
        <w:right w:val="none" w:sz="0" w:space="0" w:color="auto"/>
      </w:divBdr>
    </w:div>
    <w:div w:id="817847677">
      <w:bodyDiv w:val="1"/>
      <w:marLeft w:val="0"/>
      <w:marRight w:val="0"/>
      <w:marTop w:val="0"/>
      <w:marBottom w:val="0"/>
      <w:divBdr>
        <w:top w:val="none" w:sz="0" w:space="0" w:color="auto"/>
        <w:left w:val="none" w:sz="0" w:space="0" w:color="auto"/>
        <w:bottom w:val="none" w:sz="0" w:space="0" w:color="auto"/>
        <w:right w:val="none" w:sz="0" w:space="0" w:color="auto"/>
      </w:divBdr>
    </w:div>
    <w:div w:id="896206478">
      <w:bodyDiv w:val="1"/>
      <w:marLeft w:val="0"/>
      <w:marRight w:val="0"/>
      <w:marTop w:val="0"/>
      <w:marBottom w:val="0"/>
      <w:divBdr>
        <w:top w:val="none" w:sz="0" w:space="0" w:color="auto"/>
        <w:left w:val="none" w:sz="0" w:space="0" w:color="auto"/>
        <w:bottom w:val="none" w:sz="0" w:space="0" w:color="auto"/>
        <w:right w:val="none" w:sz="0" w:space="0" w:color="auto"/>
      </w:divBdr>
    </w:div>
    <w:div w:id="1073700915">
      <w:bodyDiv w:val="1"/>
      <w:marLeft w:val="0"/>
      <w:marRight w:val="0"/>
      <w:marTop w:val="0"/>
      <w:marBottom w:val="0"/>
      <w:divBdr>
        <w:top w:val="none" w:sz="0" w:space="0" w:color="auto"/>
        <w:left w:val="none" w:sz="0" w:space="0" w:color="auto"/>
        <w:bottom w:val="none" w:sz="0" w:space="0" w:color="auto"/>
        <w:right w:val="none" w:sz="0" w:space="0" w:color="auto"/>
      </w:divBdr>
    </w:div>
    <w:div w:id="1076973996">
      <w:bodyDiv w:val="1"/>
      <w:marLeft w:val="0"/>
      <w:marRight w:val="0"/>
      <w:marTop w:val="0"/>
      <w:marBottom w:val="0"/>
      <w:divBdr>
        <w:top w:val="none" w:sz="0" w:space="0" w:color="auto"/>
        <w:left w:val="none" w:sz="0" w:space="0" w:color="auto"/>
        <w:bottom w:val="none" w:sz="0" w:space="0" w:color="auto"/>
        <w:right w:val="none" w:sz="0" w:space="0" w:color="auto"/>
      </w:divBdr>
    </w:div>
    <w:div w:id="1508053931">
      <w:bodyDiv w:val="1"/>
      <w:marLeft w:val="0"/>
      <w:marRight w:val="0"/>
      <w:marTop w:val="0"/>
      <w:marBottom w:val="0"/>
      <w:divBdr>
        <w:top w:val="none" w:sz="0" w:space="0" w:color="auto"/>
        <w:left w:val="none" w:sz="0" w:space="0" w:color="auto"/>
        <w:bottom w:val="none" w:sz="0" w:space="0" w:color="auto"/>
        <w:right w:val="none" w:sz="0" w:space="0" w:color="auto"/>
      </w:divBdr>
    </w:div>
    <w:div w:id="1693915732">
      <w:bodyDiv w:val="1"/>
      <w:marLeft w:val="0"/>
      <w:marRight w:val="0"/>
      <w:marTop w:val="0"/>
      <w:marBottom w:val="0"/>
      <w:divBdr>
        <w:top w:val="none" w:sz="0" w:space="0" w:color="auto"/>
        <w:left w:val="none" w:sz="0" w:space="0" w:color="auto"/>
        <w:bottom w:val="none" w:sz="0" w:space="0" w:color="auto"/>
        <w:right w:val="none" w:sz="0" w:space="0" w:color="auto"/>
      </w:divBdr>
    </w:div>
    <w:div w:id="2022078669">
      <w:bodyDiv w:val="1"/>
      <w:marLeft w:val="0"/>
      <w:marRight w:val="0"/>
      <w:marTop w:val="0"/>
      <w:marBottom w:val="0"/>
      <w:divBdr>
        <w:top w:val="none" w:sz="0" w:space="0" w:color="auto"/>
        <w:left w:val="none" w:sz="0" w:space="0" w:color="auto"/>
        <w:bottom w:val="none" w:sz="0" w:space="0" w:color="auto"/>
        <w:right w:val="none" w:sz="0" w:space="0" w:color="auto"/>
      </w:divBdr>
    </w:div>
    <w:div w:id="2085057085">
      <w:bodyDiv w:val="1"/>
      <w:marLeft w:val="0"/>
      <w:marRight w:val="0"/>
      <w:marTop w:val="0"/>
      <w:marBottom w:val="0"/>
      <w:divBdr>
        <w:top w:val="none" w:sz="0" w:space="0" w:color="auto"/>
        <w:left w:val="none" w:sz="0" w:space="0" w:color="auto"/>
        <w:bottom w:val="none" w:sz="0" w:space="0" w:color="auto"/>
        <w:right w:val="none" w:sz="0" w:space="0" w:color="auto"/>
      </w:divBdr>
    </w:div>
    <w:div w:id="21138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CEFF-6D38-4848-8E27-18450FF9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27160</TotalTime>
  <Pages>53</Pages>
  <Words>20182</Words>
  <Characters>111003</Characters>
  <Application>Microsoft Office Word</Application>
  <DocSecurity>0</DocSecurity>
  <Lines>925</Lines>
  <Paragraphs>261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akremi</dc:creator>
  <cp:lastModifiedBy>Bechir.akremi@outlook.com</cp:lastModifiedBy>
  <cp:revision>185</cp:revision>
  <dcterms:created xsi:type="dcterms:W3CDTF">2021-11-30T16:29:00Z</dcterms:created>
  <dcterms:modified xsi:type="dcterms:W3CDTF">2022-03-13T06:10:00Z</dcterms:modified>
</cp:coreProperties>
</file>